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 xml:space="preserve"> 产品课</w:t>
      </w:r>
    </w:p>
    <w:p>
      <w:pPr>
        <w:spacing w:before="120" w:after="120" w:line="288" w:lineRule="auto"/>
        <w:ind w:left="0"/>
        <w:jc w:val="left"/>
      </w:pPr>
      <w:r>
        <w:rPr>
          <w:rFonts w:eastAsia="等线" w:ascii="Arial" w:cs="Arial" w:hAnsi="Arial"/>
          <w:sz w:val="22"/>
        </w:rPr>
        <w:t>第0章 呈递摘要（Letter of Transmittal）</w:t>
      </w:r>
    </w:p>
    <w:p>
      <w:pPr>
        <w:numPr>
          <w:numId w:val="1"/>
        </w:numPr>
        <w:spacing w:before="120" w:after="120" w:line="288" w:lineRule="auto"/>
        <w:ind w:left="0"/>
        <w:jc w:val="left"/>
      </w:pPr>
      <w:r>
        <w:rPr>
          <w:rFonts w:eastAsia="等线" w:ascii="Arial" w:cs="Arial" w:hAnsi="Arial"/>
          <w:b w:val="true"/>
          <w:sz w:val="22"/>
        </w:rPr>
        <w:t>一句话定位：</w:t>
      </w:r>
      <w:r>
        <w:rPr>
          <w:rFonts w:eastAsia="等线" w:ascii="Arial" w:cs="Arial" w:hAnsi="Arial"/>
          <w:sz w:val="22"/>
        </w:rPr>
        <w:t xml:space="preserve"> MeetMind（原点教育）是首个“家校同频”智能助教系统，为每个家庭配备一位真正</w:t>
      </w:r>
      <w:r>
        <w:rPr>
          <w:rFonts w:eastAsia="等线" w:ascii="Arial" w:cs="Arial" w:hAnsi="Arial"/>
          <w:b w:val="true"/>
          <w:sz w:val="22"/>
        </w:rPr>
        <w:t>“听过课”</w:t>
      </w:r>
      <w:r>
        <w:rPr>
          <w:rFonts w:eastAsia="等线" w:ascii="Arial" w:cs="Arial" w:hAnsi="Arial"/>
          <w:sz w:val="22"/>
        </w:rPr>
        <w:t>的专属AI家教。通过全天候记录课堂内容并个性化辅导，填补学校与家庭教育间的信息断层。</w:t>
      </w:r>
    </w:p>
    <w:p>
      <w:pPr>
        <w:numPr>
          <w:numId w:val="2"/>
        </w:numPr>
        <w:spacing w:before="120" w:after="120" w:line="288" w:lineRule="auto"/>
        <w:ind w:left="0"/>
        <w:jc w:val="left"/>
      </w:pPr>
      <w:r>
        <w:rPr>
          <w:rFonts w:eastAsia="等线" w:ascii="Arial" w:cs="Arial" w:hAnsi="Arial"/>
          <w:b w:val="true"/>
          <w:sz w:val="22"/>
        </w:rPr>
        <w:t>产品核心机制：</w:t>
      </w:r>
      <w:r>
        <w:rPr>
          <w:rFonts w:eastAsia="等线" w:ascii="Arial" w:cs="Arial" w:hAnsi="Arial"/>
          <w:sz w:val="22"/>
        </w:rPr>
        <w:t xml:space="preserve"> MeetMind以</w:t>
      </w:r>
      <w:r>
        <w:rPr>
          <w:rFonts w:eastAsia="等线" w:ascii="Arial" w:cs="Arial" w:hAnsi="Arial"/>
          <w:b w:val="true"/>
          <w:sz w:val="22"/>
        </w:rPr>
        <w:t>课堂原生数据</w:t>
      </w:r>
      <w:r>
        <w:rPr>
          <w:rFonts w:eastAsia="等线" w:ascii="Arial" w:cs="Arial" w:hAnsi="Arial"/>
          <w:sz w:val="22"/>
        </w:rPr>
        <w:t>为基础驱动教学辅助。它如同老师的隐形助手“坐”在教室里，将教师反复强调的考点、一笔一画的板书实时捕获。课后，系统化的AI助教接管辅导任务，依据课堂脉络为学生提供针对性讲解和练习，让复习紧贴当日所学。家长也能通过系统了解孩子课堂上“真正学了什么”，从而有据可依地辅导孩子。</w:t>
      </w:r>
    </w:p>
    <w:p>
      <w:pPr>
        <w:numPr>
          <w:numId w:val="3"/>
        </w:numPr>
        <w:spacing w:before="120" w:after="120" w:line="288" w:lineRule="auto"/>
        <w:ind w:left="0"/>
        <w:jc w:val="left"/>
      </w:pPr>
      <w:r>
        <w:rPr>
          <w:rFonts w:eastAsia="等线" w:ascii="Arial" w:cs="Arial" w:hAnsi="Arial"/>
          <w:b w:val="true"/>
          <w:sz w:val="22"/>
        </w:rPr>
        <w:t>技术路径（采集-结构化-干预）：</w:t>
      </w:r>
      <w:r>
        <w:rPr>
          <w:rFonts w:eastAsia="等线" w:ascii="Arial" w:cs="Arial" w:hAnsi="Arial"/>
          <w:sz w:val="22"/>
        </w:rPr>
        <w:t xml:space="preserve"> 我们构建了从数据获取到智能干预的完整技术链路：首先利用专用终端设备在课堂中</w:t>
      </w:r>
      <w:r>
        <w:rPr>
          <w:rFonts w:eastAsia="等线" w:ascii="Arial" w:cs="Arial" w:hAnsi="Arial"/>
          <w:b w:val="true"/>
          <w:sz w:val="22"/>
        </w:rPr>
        <w:t>采集</w:t>
      </w:r>
      <w:r>
        <w:rPr>
          <w:rFonts w:eastAsia="等线" w:ascii="Arial" w:cs="Arial" w:hAnsi="Arial"/>
          <w:sz w:val="22"/>
        </w:rPr>
        <w:t>教师讲课的</w:t>
      </w:r>
      <w:r>
        <w:rPr>
          <w:rFonts w:eastAsia="等线" w:ascii="Arial" w:cs="Arial" w:hAnsi="Arial"/>
          <w:b w:val="true"/>
          <w:sz w:val="22"/>
        </w:rPr>
        <w:t>语音和板书</w:t>
      </w:r>
      <w:r>
        <w:rPr>
          <w:rFonts w:eastAsia="等线" w:ascii="Arial" w:cs="Arial" w:hAnsi="Arial"/>
          <w:sz w:val="22"/>
        </w:rPr>
        <w:t>等原生数据；随后通过远场语音识别、语义分析和多模态对齐将杂乱的信息</w:t>
      </w:r>
      <w:r>
        <w:rPr>
          <w:rFonts w:eastAsia="等线" w:ascii="Arial" w:cs="Arial" w:hAnsi="Arial"/>
          <w:b w:val="true"/>
          <w:sz w:val="22"/>
        </w:rPr>
        <w:t>结构化</w:t>
      </w:r>
      <w:r>
        <w:rPr>
          <w:rFonts w:eastAsia="等线" w:ascii="Arial" w:cs="Arial" w:hAnsi="Arial"/>
          <w:sz w:val="22"/>
        </w:rPr>
        <w:t>，形成可检索的“课堂记忆”数据库；最后，基于学生作业表现与知识图谱，AI助教实时</w:t>
      </w:r>
      <w:r>
        <w:rPr>
          <w:rFonts w:eastAsia="等线" w:ascii="Arial" w:cs="Arial" w:hAnsi="Arial"/>
          <w:b w:val="true"/>
          <w:sz w:val="22"/>
        </w:rPr>
        <w:t>干预</w:t>
      </w:r>
      <w:r>
        <w:rPr>
          <w:rFonts w:eastAsia="等线" w:ascii="Arial" w:cs="Arial" w:hAnsi="Arial"/>
          <w:sz w:val="22"/>
        </w:rPr>
        <w:t>，包括语音问答、个性化练习推荐等，以苏格拉底式对话引导学生弥补认知漏洞，实现闭环辅导。</w:t>
      </w:r>
    </w:p>
    <w:p>
      <w:pPr>
        <w:numPr>
          <w:numId w:val="4"/>
        </w:numPr>
        <w:spacing w:before="120" w:after="120" w:line="288" w:lineRule="auto"/>
        <w:ind w:left="0"/>
        <w:jc w:val="left"/>
      </w:pPr>
      <w:r>
        <w:rPr>
          <w:rFonts w:eastAsia="等线" w:ascii="Arial" w:cs="Arial" w:hAnsi="Arial"/>
          <w:b w:val="true"/>
          <w:sz w:val="22"/>
        </w:rPr>
        <w:t>硬件部署方式（合规、无感）：</w:t>
      </w:r>
      <w:r>
        <w:rPr>
          <w:rFonts w:eastAsia="等线" w:ascii="Arial" w:cs="Arial" w:hAnsi="Arial"/>
          <w:sz w:val="22"/>
        </w:rPr>
        <w:t xml:space="preserve"> MeetMind采用“软硬结合”的方案，以一款非侵入式的物联终端（</w:t>
      </w:r>
      <w:r>
        <w:rPr>
          <w:rFonts w:eastAsia="等线" w:ascii="Arial" w:cs="Arial" w:hAnsi="Arial"/>
          <w:b w:val="true"/>
          <w:sz w:val="22"/>
        </w:rPr>
        <w:t>AI学习胶囊</w:t>
      </w:r>
      <w:r>
        <w:rPr>
          <w:rFonts w:eastAsia="等线" w:ascii="Arial" w:cs="Arial" w:hAnsi="Arial"/>
          <w:sz w:val="22"/>
        </w:rPr>
        <w:t>）作为载体。该设备外形如精致录音笔或极简小屏装置，在课堂上充当老师的“静默助教”，一键开启后</w:t>
      </w:r>
      <w:r>
        <w:rPr>
          <w:rFonts w:eastAsia="等线" w:ascii="Arial" w:cs="Arial" w:hAnsi="Arial"/>
          <w:b w:val="true"/>
          <w:sz w:val="22"/>
        </w:rPr>
        <w:t>无感知地录音记录</w:t>
      </w:r>
      <w:r>
        <w:rPr>
          <w:rFonts w:eastAsia="等线" w:ascii="Arial" w:cs="Arial" w:hAnsi="Arial"/>
          <w:sz w:val="22"/>
        </w:rPr>
        <w:t>并上传课堂数据；在家庭中则变身为学生的“学习开关”，打开设备即进入专注学习模式。设计选择独立硬件是出于</w:t>
      </w:r>
      <w:r>
        <w:rPr>
          <w:rFonts w:eastAsia="等线" w:ascii="Arial" w:cs="Arial" w:hAnsi="Arial"/>
          <w:b w:val="true"/>
          <w:sz w:val="22"/>
        </w:rPr>
        <w:t>合规与体验</w:t>
      </w:r>
      <w:r>
        <w:rPr>
          <w:rFonts w:eastAsia="等线" w:ascii="Arial" w:cs="Arial" w:hAnsi="Arial"/>
          <w:sz w:val="22"/>
        </w:rPr>
        <w:t>考虑：手机等个人设备无法合法进入课堂，而经过授权的教学辅助录音笔可以，是获取课堂原生数据的唯一</w:t>
      </w:r>
      <w:r>
        <w:rPr>
          <w:rFonts w:eastAsia="等线" w:ascii="Arial" w:cs="Arial" w:hAnsi="Arial"/>
          <w:b w:val="true"/>
          <w:sz w:val="22"/>
        </w:rPr>
        <w:t>合规</w:t>
      </w:r>
      <w:r>
        <w:rPr>
          <w:rFonts w:eastAsia="等线" w:ascii="Arial" w:cs="Arial" w:hAnsi="Arial"/>
          <w:sz w:val="22"/>
        </w:rPr>
        <w:t>途径；同时专用终端只承载学习功能，避免手机那样的娱乐干扰，营造“打开即学习”的仪式感。整体硬件部署遵循“隐形安装、合法采集”原则，对课堂秩序零打扰。</w:t>
      </w:r>
    </w:p>
    <w:p>
      <w:pPr>
        <w:numPr>
          <w:numId w:val="5"/>
        </w:numPr>
        <w:spacing w:before="120" w:after="120" w:line="288" w:lineRule="auto"/>
        <w:ind w:left="0"/>
        <w:jc w:val="left"/>
      </w:pPr>
      <w:r>
        <w:rPr>
          <w:rFonts w:eastAsia="等线" w:ascii="Arial" w:cs="Arial" w:hAnsi="Arial"/>
          <w:b w:val="true"/>
          <w:sz w:val="22"/>
        </w:rPr>
        <w:t>场景闭环（老师-学生-家长）：</w:t>
      </w:r>
      <w:r>
        <w:rPr>
          <w:rFonts w:eastAsia="等线" w:ascii="Arial" w:cs="Arial" w:hAnsi="Arial"/>
          <w:sz w:val="22"/>
        </w:rPr>
        <w:t xml:space="preserve"> MeetMind围绕教师、学生、家长三方构建教育场景闭环：白天，教师安心授课的同时，智能终端忠实记录课堂重点；放学后，学生在AI助教引导下复习当天知识，系统自动生成课堂切片回放和少量</w:t>
      </w:r>
      <w:r>
        <w:rPr>
          <w:rFonts w:eastAsia="等线" w:ascii="Arial" w:cs="Arial" w:hAnsi="Arial"/>
          <w:b w:val="true"/>
          <w:sz w:val="22"/>
        </w:rPr>
        <w:t>变式练习</w:t>
      </w:r>
      <w:r>
        <w:rPr>
          <w:rFonts w:eastAsia="等线" w:ascii="Arial" w:cs="Arial" w:hAnsi="Arial"/>
          <w:sz w:val="22"/>
        </w:rPr>
        <w:t>供学生巩固。学生练习情况和课堂理解度数据可反馈给教师，协助其了解班级共性弱点并调整教学；家长则通过App收到</w:t>
      </w:r>
      <w:r>
        <w:rPr>
          <w:rFonts w:eastAsia="等线" w:ascii="Arial" w:cs="Arial" w:hAnsi="Arial"/>
          <w:b w:val="true"/>
          <w:sz w:val="22"/>
        </w:rPr>
        <w:t>学情诊断报告</w:t>
      </w:r>
      <w:r>
        <w:rPr>
          <w:rFonts w:eastAsia="等线" w:ascii="Arial" w:cs="Arial" w:hAnsi="Arial"/>
          <w:sz w:val="22"/>
        </w:rPr>
        <w:t>，掌握孩子的学习动态与薄弱环节，实现真正的家校协同。如此一来，教师教授—学生吸收—家长督学形成闭环，三方信息流畅通无阻，避免了传统教学各自为战的割裂状况。</w:t>
      </w:r>
    </w:p>
    <w:p>
      <w:pPr>
        <w:numPr>
          <w:numId w:val="6"/>
        </w:numPr>
        <w:spacing w:before="120" w:after="120" w:line="288" w:lineRule="auto"/>
        <w:ind w:left="0"/>
        <w:jc w:val="left"/>
      </w:pPr>
      <w:r>
        <w:rPr>
          <w:rFonts w:eastAsia="等线" w:ascii="Arial" w:cs="Arial" w:hAnsi="Arial"/>
          <w:b w:val="true"/>
          <w:sz w:val="22"/>
        </w:rPr>
        <w:t>北极星指标 &amp; 核心验证路径：</w:t>
      </w:r>
      <w:r>
        <w:rPr>
          <w:rFonts w:eastAsia="等线" w:ascii="Arial" w:cs="Arial" w:hAnsi="Arial"/>
          <w:sz w:val="22"/>
        </w:rPr>
        <w:t xml:space="preserve"> 本项目以</w:t>
      </w:r>
      <w:r>
        <w:rPr>
          <w:rFonts w:eastAsia="等线" w:ascii="Arial" w:cs="Arial" w:hAnsi="Arial"/>
          <w:b w:val="true"/>
          <w:sz w:val="22"/>
        </w:rPr>
        <w:t>学生成绩短期提升</w:t>
      </w:r>
      <w:r>
        <w:rPr>
          <w:rFonts w:eastAsia="等线" w:ascii="Arial" w:cs="Arial" w:hAnsi="Arial"/>
          <w:sz w:val="22"/>
        </w:rPr>
        <w:t>作为北极星指标，始终围绕“知识薄弱点→及时修复→效果验证”的闭环来驱动产品迭代。核心验证路径是在小范围内进行教学试点，对比使用MeetMind和传统方式的学生，在相同周期内的测验成绩改进情况。我们将量化跟踪</w:t>
      </w:r>
      <w:r>
        <w:rPr>
          <w:rFonts w:eastAsia="等线" w:ascii="Arial" w:cs="Arial" w:hAnsi="Arial"/>
          <w:b w:val="true"/>
          <w:sz w:val="22"/>
        </w:rPr>
        <w:t>模拟考提分幅度</w:t>
      </w:r>
      <w:r>
        <w:rPr>
          <w:rFonts w:eastAsia="等线" w:ascii="Arial" w:cs="Arial" w:hAnsi="Arial"/>
          <w:sz w:val="22"/>
        </w:rPr>
        <w:t>、</w:t>
      </w:r>
      <w:r>
        <w:rPr>
          <w:rFonts w:eastAsia="等线" w:ascii="Arial" w:cs="Arial" w:hAnsi="Arial"/>
          <w:b w:val="true"/>
          <w:sz w:val="22"/>
        </w:rPr>
        <w:t>知识点掌握率</w:t>
      </w:r>
      <w:r>
        <w:rPr>
          <w:rFonts w:eastAsia="等线" w:ascii="Arial" w:cs="Arial" w:hAnsi="Arial"/>
          <w:sz w:val="22"/>
        </w:rPr>
        <w:t>等关键指标，并收集用户体验反馈，以验证MeetMind的有效性和用户接受度。当验证数据证明使用MeetMind的学生分数提升更快、复习效率更高时，即标志北极星指标得到支撑。</w:t>
      </w:r>
    </w:p>
    <w:p>
      <w:pPr>
        <w:numPr>
          <w:numId w:val="7"/>
        </w:numPr>
        <w:spacing w:before="120" w:after="120" w:line="288" w:lineRule="auto"/>
        <w:ind w:left="0"/>
        <w:jc w:val="left"/>
      </w:pPr>
      <w:r>
        <w:rPr>
          <w:rFonts w:eastAsia="等线" w:ascii="Arial" w:cs="Arial" w:hAnsi="Arial"/>
          <w:b w:val="true"/>
          <w:sz w:val="22"/>
        </w:rPr>
        <w:t>用户与市场分层：</w:t>
      </w:r>
      <w:r>
        <w:rPr>
          <w:rFonts w:eastAsia="等线" w:ascii="Arial" w:cs="Arial" w:hAnsi="Arial"/>
          <w:sz w:val="22"/>
        </w:rPr>
        <w:t xml:space="preserve"> MeetMind面向</w:t>
      </w:r>
      <w:r>
        <w:rPr>
          <w:rFonts w:eastAsia="等线" w:ascii="Arial" w:cs="Arial" w:hAnsi="Arial"/>
          <w:b w:val="true"/>
          <w:sz w:val="22"/>
        </w:rPr>
        <w:t>多层次市场</w:t>
      </w:r>
      <w:r>
        <w:rPr>
          <w:rFonts w:eastAsia="等线" w:ascii="Arial" w:cs="Arial" w:hAnsi="Arial"/>
          <w:sz w:val="22"/>
        </w:rPr>
        <w:t>提供差异化价值：首先是To B侧的高端私立学校和教育机构，这类客户追求教学创新和个性化辅导效果，可通过购置系统提升办学竞争力；其次是To C侧的广大中小学生家长，尤其是望子成龙却苦于无力辅导的家庭，他们可订阅MeetMind服务，以平民价格享受名师级辅导；此外，对于公立校或教育公益领域，我们探索</w:t>
      </w:r>
      <w:r>
        <w:rPr>
          <w:rFonts w:eastAsia="等线" w:ascii="Arial" w:cs="Arial" w:hAnsi="Arial"/>
          <w:b w:val="true"/>
          <w:sz w:val="22"/>
        </w:rPr>
        <w:t>半公益合作模式</w:t>
      </w:r>
      <w:r>
        <w:rPr>
          <w:rFonts w:eastAsia="等线" w:ascii="Arial" w:cs="Arial" w:hAnsi="Arial"/>
          <w:sz w:val="22"/>
        </w:rPr>
        <w:t>，通过与教育局或基金会合作，以低成本试点方式在普通学校部署，为公教育体系赋能。由此，产品在商业付费与社会效益之间取得平衡：高端市场提供收入支撑，大众市场带来规模效应，公益渠道验证社会价值。我们坚信，凭借课堂原生数据的独特优势，MeetMind有潜力重塑千亿级课后辅导市场。</w:t>
      </w:r>
    </w:p>
    <w:p>
      <w:pPr>
        <w:pStyle w:val="2"/>
        <w:spacing w:before="320" w:after="120" w:line="288" w:lineRule="auto"/>
        <w:ind w:left="0"/>
        <w:jc w:val="left"/>
        <w:outlineLvl w:val="1"/>
      </w:pPr>
      <w:bookmarkStart w:name="heading_0" w:id="0"/>
      <w:r>
        <w:rPr>
          <w:rFonts w:eastAsia="等线" w:ascii="Arial" w:cs="Arial" w:hAnsi="Arial"/>
          <w:b w:val="true"/>
          <w:sz w:val="32"/>
        </w:rPr>
        <w:t>第1章 痛点分析</w:t>
      </w:r>
      <w:bookmarkEnd w:id="0"/>
    </w:p>
    <w:p>
      <w:pPr>
        <w:pStyle w:val="3"/>
        <w:spacing w:before="300" w:after="120" w:line="288" w:lineRule="auto"/>
        <w:ind w:left="0"/>
        <w:jc w:val="left"/>
        <w:outlineLvl w:val="2"/>
      </w:pPr>
      <w:bookmarkStart w:name="heading_1" w:id="1"/>
      <w:r>
        <w:rPr>
          <w:rFonts w:eastAsia="等线" w:ascii="Arial" w:cs="Arial" w:hAnsi="Arial"/>
          <w:b w:val="true"/>
          <w:sz w:val="30"/>
        </w:rPr>
        <w:t>1.1 项目背景及名称</w:t>
      </w:r>
      <w:bookmarkEnd w:id="1"/>
    </w:p>
    <w:p>
      <w:pPr>
        <w:spacing w:before="120" w:after="120" w:line="288" w:lineRule="auto"/>
        <w:ind w:left="0"/>
        <w:jc w:val="left"/>
      </w:pPr>
      <w:r>
        <w:rPr>
          <w:rFonts w:eastAsia="等线" w:ascii="Arial" w:cs="Arial" w:hAnsi="Arial"/>
          <w:b w:val="true"/>
          <w:sz w:val="22"/>
        </w:rPr>
        <w:t>项目名称：</w:t>
      </w:r>
      <w:r>
        <w:rPr>
          <w:rFonts w:eastAsia="等线" w:ascii="Arial" w:cs="Arial" w:hAnsi="Arial"/>
          <w:sz w:val="22"/>
        </w:rPr>
        <w:t xml:space="preserve"> 原点教育 MeetMind —— “课堂记忆 AI 助教”系统。MeetMind聚焦于K12教育场景下学校课堂与家庭辅导之间的断层痛点，旨在利用AI技术将课堂与课后紧密衔接，帮助学生高效巩固所学、帮助家长掌握依据、帮助老师减负增效。</w:t>
      </w:r>
    </w:p>
    <w:p>
      <w:pPr>
        <w:pStyle w:val="3"/>
        <w:spacing w:before="300" w:after="120" w:line="288" w:lineRule="auto"/>
        <w:ind w:left="0"/>
        <w:jc w:val="left"/>
        <w:outlineLvl w:val="2"/>
      </w:pPr>
      <w:bookmarkStart w:name="heading_2" w:id="2"/>
      <w:r>
        <w:rPr>
          <w:rFonts w:eastAsia="等线" w:ascii="Arial" w:cs="Arial" w:hAnsi="Arial"/>
          <w:b w:val="true"/>
          <w:sz w:val="30"/>
        </w:rPr>
        <w:t>1.2 痛点描述</w:t>
      </w:r>
      <w:bookmarkEnd w:id="2"/>
    </w:p>
    <w:p>
      <w:pPr>
        <w:spacing w:before="120" w:after="120" w:line="288" w:lineRule="auto"/>
        <w:ind w:left="0"/>
        <w:jc w:val="left"/>
      </w:pPr>
      <w:r>
        <w:rPr>
          <w:rFonts w:eastAsia="等线" w:ascii="Arial" w:cs="Arial" w:hAnsi="Arial"/>
          <w:sz w:val="22"/>
        </w:rPr>
        <w:t xml:space="preserve">MeetMind 是原点教育推出的“家校同频 AI 家教系统”。它不靠通用题库和套路化讲解，而是从课堂出发：在不打扰课堂秩序、遵循合规边界的前提下，MeetMind 采集并结构化当天课堂中教师真正讲过的关键内容（重点、方法、作业要求与易错点），把它转化为可检索的“课堂记忆”。放学后，MeetMind 以一名真正“听过这节课”的家教身份接管课后辅导：学生哪里没听懂，它就把对应的课堂片段与讲法找回来；学生哪里做错了，它就用老师当堂的思路把错误拎出来讲透；家长想辅导却无从下手，它就把“今天该看什么、该练什么、该怎么说”变成一页清晰的行动建议。我们的目标不是再做一个练习 App，而是把家教这件事从昂贵、稀缺、不可规模化，变成每个家庭都用得起、天天用得上、且真正有效的教育基础设施。 </w:t>
      </w:r>
    </w:p>
    <w:p>
      <w:pPr>
        <w:pStyle w:val="1"/>
        <w:spacing w:before="380" w:after="140" w:line="288" w:lineRule="auto"/>
        <w:ind w:left="0"/>
        <w:jc w:val="left"/>
        <w:outlineLvl w:val="0"/>
      </w:pPr>
      <w:bookmarkStart w:name="heading_3" w:id="3"/>
      <w:r>
        <w:rPr>
          <w:rFonts w:eastAsia="等线" w:ascii="Arial" w:cs="Arial" w:hAnsi="Arial"/>
          <w:b w:val="true"/>
          <w:sz w:val="36"/>
        </w:rPr>
        <w:t>第1章 痛点分析</w:t>
      </w:r>
      <w:bookmarkEnd w:id="3"/>
    </w:p>
    <w:p>
      <w:pPr>
        <w:pStyle w:val="2"/>
        <w:spacing w:before="320" w:after="120" w:line="288" w:lineRule="auto"/>
        <w:ind w:left="0"/>
        <w:jc w:val="left"/>
        <w:outlineLvl w:val="1"/>
      </w:pPr>
      <w:bookmarkStart w:name="heading_4" w:id="4"/>
      <w:r>
        <w:rPr>
          <w:rFonts w:eastAsia="等线" w:ascii="Arial" w:cs="Arial" w:hAnsi="Arial"/>
          <w:b w:val="true"/>
          <w:sz w:val="32"/>
        </w:rPr>
        <w:t>1.1 我们到底在解决什么问题：不是“学习不够努力”，而是“学习链路被断层切碎了”</w:t>
      </w:r>
      <w:bookmarkEnd w:id="4"/>
    </w:p>
    <w:p>
      <w:pPr>
        <w:spacing w:before="120" w:after="120" w:line="288" w:lineRule="auto"/>
        <w:ind w:left="0"/>
        <w:jc w:val="left"/>
      </w:pPr>
      <w:r>
        <w:rPr>
          <w:rFonts w:eastAsia="等线" w:ascii="Arial" w:cs="Arial" w:hAnsi="Arial"/>
          <w:sz w:val="22"/>
        </w:rPr>
        <w:t>在中国教育场景里，家庭投入的焦虑与金钱并不天然等价于学习效果。大量家庭并不是不愿意陪伴，也不是不愿意花钱，而是被迫长期为一个结构性问题买单：</w:t>
      </w:r>
      <w:r>
        <w:rPr>
          <w:rFonts w:eastAsia="等线" w:ascii="Arial" w:cs="Arial" w:hAnsi="Arial"/>
          <w:b w:val="true"/>
          <w:sz w:val="22"/>
        </w:rPr>
        <w:t>课堂发生的知识与方法无法自然地延伸到课外</w:t>
      </w:r>
      <w:r>
        <w:rPr>
          <w:rFonts w:eastAsia="等线" w:ascii="Arial" w:cs="Arial" w:hAnsi="Arial"/>
          <w:sz w:val="22"/>
        </w:rPr>
        <w:t>。</w:t>
        <w:br/>
      </w:r>
      <w:r>
        <w:rPr>
          <w:rFonts w:eastAsia="等线" w:ascii="Arial" w:cs="Arial" w:hAnsi="Arial"/>
          <w:sz w:val="22"/>
        </w:rPr>
        <w:t xml:space="preserve"> 课堂是“发生地”，课外却成了“猜测地”：家长猜老师讲法、孩子猜自己哪里不会、补习班猜学校进度——三方投入叠加，结果却常常互相抵消。你会看到一种非常典型的现象：</w:t>
      </w:r>
      <w:r>
        <w:rPr>
          <w:rFonts w:eastAsia="等线" w:ascii="Arial" w:cs="Arial" w:hAnsi="Arial"/>
          <w:b w:val="true"/>
          <w:sz w:val="22"/>
        </w:rPr>
        <w:t>越补越乱、越学越累、越花钱越焦虑</w:t>
      </w:r>
      <w:r>
        <w:rPr>
          <w:rFonts w:eastAsia="等线" w:ascii="Arial" w:cs="Arial" w:hAnsi="Arial"/>
          <w:sz w:val="22"/>
        </w:rPr>
        <w:t>。</w:t>
      </w:r>
    </w:p>
    <w:p>
      <w:pPr>
        <w:spacing w:before="120" w:after="120" w:line="288" w:lineRule="auto"/>
        <w:ind w:left="0"/>
        <w:jc w:val="left"/>
      </w:pPr>
      <w:r>
        <w:rPr>
          <w:rFonts w:eastAsia="等线" w:ascii="Arial" w:cs="Arial" w:hAnsi="Arial"/>
          <w:sz w:val="22"/>
        </w:rPr>
        <w:t>MeetMind 的切入点不是再做一个题库或网课，而是用</w:t>
      </w:r>
      <w:r>
        <w:rPr>
          <w:rFonts w:eastAsia="等线" w:ascii="Arial" w:cs="Arial" w:hAnsi="Arial"/>
          <w:b w:val="true"/>
          <w:sz w:val="22"/>
        </w:rPr>
        <w:t>课堂原生数据</w:t>
      </w:r>
      <w:r>
        <w:rPr>
          <w:rFonts w:eastAsia="等线" w:ascii="Arial" w:cs="Arial" w:hAnsi="Arial"/>
          <w:sz w:val="22"/>
        </w:rPr>
        <w:t>把学习链路重新接起来：让课外辅导第一次真正拥有“课堂上下文”，从而具备替代家教的可能性。</w:t>
      </w:r>
    </w:p>
    <w:p>
      <w:pPr>
        <w:spacing w:before="120" w:after="120" w:line="288" w:lineRule="auto"/>
        <w:ind w:left="0"/>
        <w:jc w:val="left"/>
      </w:pPr>
      <w:r>
        <w:rPr>
          <w:rFonts w:eastAsia="等线" w:ascii="Arial" w:cs="Arial" w:hAnsi="Arial"/>
          <w:b w:val="true"/>
          <w:sz w:val="22"/>
        </w:rPr>
        <w:t>配图建议（图1-0）文字描述：</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8479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105400" cy="2847975"/>
                          </a:xfrm>
                          <a:prstGeom prst="rect">
                            <a:avLst/>
                          </a:prstGeom>
                        </pic:spPr>
                      </pic:pic>
                    </a:graphicData>
                  </a:graphic>
                </wp:inline>
              </w:drawing>
            </w:r>
          </w:p>
        </w:tc>
      </w:tr>
    </w:tbl>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5" w:id="5"/>
      <w:r>
        <w:rPr>
          <w:rFonts w:eastAsia="等线" w:ascii="Arial" w:cs="Arial" w:hAnsi="Arial"/>
          <w:b w:val="true"/>
          <w:sz w:val="32"/>
        </w:rPr>
        <w:t>1.2 三重断层模型：信息断层、方法断层、反馈断层</w:t>
      </w:r>
      <w:bookmarkEnd w:id="5"/>
    </w:p>
    <w:p>
      <w:pPr>
        <w:spacing w:before="120" w:after="120" w:line="288" w:lineRule="auto"/>
        <w:ind w:left="0"/>
        <w:jc w:val="left"/>
      </w:pPr>
      <w:r>
        <w:rPr>
          <w:rFonts w:eastAsia="等线" w:ascii="Arial" w:cs="Arial" w:hAnsi="Arial"/>
          <w:sz w:val="22"/>
        </w:rPr>
        <w:t>我们把痛点抽象成三个层级的“断层”，它们彼此递进，解释了为什么不同年级都可能出现同一种焦虑，也解释了为什么“替代家教”是一条成立的产品路径。</w:t>
      </w:r>
    </w:p>
    <w:p>
      <w:pPr>
        <w:pStyle w:val="3"/>
        <w:spacing w:before="300" w:after="120" w:line="288" w:lineRule="auto"/>
        <w:ind w:left="0"/>
        <w:jc w:val="left"/>
        <w:outlineLvl w:val="2"/>
      </w:pPr>
      <w:bookmarkStart w:name="heading_6" w:id="6"/>
      <w:r>
        <w:rPr>
          <w:rFonts w:eastAsia="等线" w:ascii="Arial" w:cs="Arial" w:hAnsi="Arial"/>
          <w:b w:val="true"/>
          <w:sz w:val="30"/>
        </w:rPr>
        <w:t>断层一：信息断层（家长最愿意付费的源头）</w:t>
      </w:r>
      <w:bookmarkEnd w:id="6"/>
    </w:p>
    <w:p>
      <w:pPr>
        <w:spacing w:before="120" w:after="120" w:line="288" w:lineRule="auto"/>
        <w:ind w:left="0"/>
        <w:jc w:val="left"/>
      </w:pPr>
      <w:r>
        <w:rPr>
          <w:rFonts w:eastAsia="等线" w:ascii="Arial" w:cs="Arial" w:hAnsi="Arial"/>
          <w:sz w:val="22"/>
        </w:rPr>
        <w:t>家长的核心困难通常不是“不会做题”，而是拿不到</w:t>
      </w:r>
      <w:r>
        <w:rPr>
          <w:rFonts w:eastAsia="等线" w:ascii="Arial" w:cs="Arial" w:hAnsi="Arial"/>
          <w:b w:val="true"/>
          <w:sz w:val="22"/>
        </w:rPr>
        <w:t>课堂当天的真实信息</w:t>
      </w:r>
      <w:r>
        <w:rPr>
          <w:rFonts w:eastAsia="等线" w:ascii="Arial" w:cs="Arial" w:hAnsi="Arial"/>
          <w:sz w:val="22"/>
        </w:rPr>
        <w:t>：老师讲解顺序、强调点、作业意图、易错提示。没有这些上下文，所有辅导都容易变成猜。</w:t>
      </w:r>
    </w:p>
    <w:p>
      <w:pPr>
        <w:pStyle w:val="3"/>
        <w:spacing w:before="300" w:after="120" w:line="288" w:lineRule="auto"/>
        <w:ind w:left="0"/>
        <w:jc w:val="left"/>
        <w:outlineLvl w:val="2"/>
      </w:pPr>
      <w:bookmarkStart w:name="heading_7" w:id="7"/>
      <w:r>
        <w:rPr>
          <w:rFonts w:eastAsia="等线" w:ascii="Arial" w:cs="Arial" w:hAnsi="Arial"/>
          <w:b w:val="true"/>
          <w:sz w:val="30"/>
        </w:rPr>
        <w:t>断层二：方法断层（最隐蔽、最耗费学习效率）</w:t>
      </w:r>
      <w:bookmarkEnd w:id="7"/>
    </w:p>
    <w:p>
      <w:pPr>
        <w:spacing w:before="120" w:after="120" w:line="288" w:lineRule="auto"/>
        <w:ind w:left="0"/>
        <w:jc w:val="left"/>
      </w:pPr>
      <w:r>
        <w:rPr>
          <w:rFonts w:eastAsia="等线" w:ascii="Arial" w:cs="Arial" w:hAnsi="Arial"/>
          <w:sz w:val="22"/>
        </w:rPr>
        <w:t>同一知识点，在学校、补习班、家长的讲法可能完全不同。孩子的脑子被迫装下多套互相打架的体系：看似学得多，实则理解越来越不稳，一换题型就崩。</w:t>
      </w:r>
    </w:p>
    <w:p>
      <w:pPr>
        <w:pStyle w:val="3"/>
        <w:spacing w:before="300" w:after="120" w:line="288" w:lineRule="auto"/>
        <w:ind w:left="0"/>
        <w:jc w:val="left"/>
        <w:outlineLvl w:val="2"/>
      </w:pPr>
      <w:bookmarkStart w:name="heading_8" w:id="8"/>
      <w:r>
        <w:rPr>
          <w:rFonts w:eastAsia="等线" w:ascii="Arial" w:cs="Arial" w:hAnsi="Arial"/>
          <w:b w:val="true"/>
          <w:sz w:val="30"/>
        </w:rPr>
        <w:t>断层三：反馈断层（冲刺期最致命的瓶颈）</w:t>
      </w:r>
      <w:bookmarkEnd w:id="8"/>
    </w:p>
    <w:p>
      <w:pPr>
        <w:spacing w:before="120" w:after="120" w:line="288" w:lineRule="auto"/>
        <w:ind w:left="0"/>
        <w:jc w:val="left"/>
      </w:pPr>
      <w:r>
        <w:rPr>
          <w:rFonts w:eastAsia="等线" w:ascii="Arial" w:cs="Arial" w:hAnsi="Arial"/>
          <w:sz w:val="22"/>
        </w:rPr>
        <w:t>所谓冲刺不是某个年级专属，而是每一次“考试临近”都会出现的状态：期中、期末、中考、高考、分班考……</w:t>
        <w:br/>
      </w:r>
      <w:r>
        <w:rPr>
          <w:rFonts w:eastAsia="等线" w:ascii="Arial" w:cs="Arial" w:hAnsi="Arial"/>
          <w:sz w:val="22"/>
        </w:rPr>
        <w:t xml:space="preserve"> 冲刺期最稀缺的不是努力，而是</w:t>
      </w:r>
      <w:r>
        <w:rPr>
          <w:rFonts w:eastAsia="等线" w:ascii="Arial" w:cs="Arial" w:hAnsi="Arial"/>
          <w:b w:val="true"/>
          <w:sz w:val="22"/>
        </w:rPr>
        <w:t>即时、可解释、能转成下一步行动的反馈</w:t>
      </w:r>
      <w:r>
        <w:rPr>
          <w:rFonts w:eastAsia="等线" w:ascii="Arial" w:cs="Arial" w:hAnsi="Arial"/>
          <w:sz w:val="22"/>
        </w:rPr>
        <w:t>。缺反馈就会陷入题海的时间黑洞：做很多题、错的还是错。</w:t>
      </w:r>
    </w:p>
    <w:p>
      <w:pPr>
        <w:spacing w:before="120" w:after="120" w:line="288" w:lineRule="auto"/>
        <w:ind w:left="0"/>
        <w:jc w:val="left"/>
      </w:pPr>
      <w:r>
        <w:rPr>
          <w:rFonts w:eastAsia="等线" w:ascii="Arial" w:cs="Arial" w:hAnsi="Arial"/>
          <w:b w:val="true"/>
          <w:sz w:val="22"/>
        </w:rPr>
        <w:t>配图建议（图1-1）文字描述：</w:t>
      </w:r>
    </w:p>
    <w:p>
      <w:pPr>
        <w:spacing w:before="120" w:after="120" w:line="288" w:lineRule="auto"/>
        <w:ind w:left="0"/>
        <w:jc w:val="center"/>
      </w:pPr>
      <w:r>
        <w:drawing>
          <wp:inline distT="0" distR="0" distB="0" distL="0">
            <wp:extent cx="4133850" cy="55435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4133850" cy="554355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9" w:id="9"/>
      <w:r>
        <w:rPr>
          <w:rFonts w:eastAsia="等线" w:ascii="Arial" w:cs="Arial" w:hAnsi="Arial"/>
          <w:b w:val="true"/>
          <w:sz w:val="32"/>
        </w:rPr>
        <w:t>1.3 典型场景切片</w:t>
      </w:r>
      <w:bookmarkEnd w:id="9"/>
    </w:p>
    <w:p>
      <w:pPr>
        <w:spacing w:before="120" w:after="120" w:line="288" w:lineRule="auto"/>
        <w:ind w:left="0"/>
        <w:jc w:val="left"/>
      </w:pPr>
      <w:r>
        <w:rPr>
          <w:rFonts w:eastAsia="等线" w:ascii="Arial" w:cs="Arial" w:hAnsi="Arial"/>
          <w:sz w:val="22"/>
        </w:rPr>
        <w:t>下面的三个场景是为了让读者感受到：断层如何真实发生、如何诱发付费、如何造成低效。</w:t>
      </w:r>
    </w:p>
    <w:p>
      <w:pPr>
        <w:pStyle w:val="3"/>
        <w:spacing w:before="300" w:after="120" w:line="288" w:lineRule="auto"/>
        <w:ind w:left="0"/>
        <w:jc w:val="left"/>
        <w:outlineLvl w:val="2"/>
      </w:pPr>
      <w:bookmarkStart w:name="heading_10" w:id="10"/>
      <w:r>
        <w:rPr>
          <w:rFonts w:eastAsia="等线" w:ascii="Arial" w:cs="Arial" w:hAnsi="Arial"/>
          <w:b w:val="true"/>
          <w:sz w:val="30"/>
        </w:rPr>
        <w:t>场景A：信息断层 —— 家长不是不努力，是根本不知道“老师今天怎么讲”</w:t>
      </w:r>
      <w:bookmarkEnd w:id="10"/>
    </w:p>
    <w:p>
      <w:pPr>
        <w:spacing w:before="120" w:after="120" w:line="288" w:lineRule="auto"/>
        <w:ind w:left="0"/>
        <w:jc w:val="left"/>
      </w:pPr>
      <w:r>
        <w:rPr>
          <w:rFonts w:eastAsia="等线" w:ascii="Arial" w:cs="Arial" w:hAnsi="Arial"/>
          <w:sz w:val="22"/>
        </w:rPr>
        <w:t>晚上 9 点，餐桌变成临时教室。孩子拿着作业本，说自己“听懂了”，但一做题就卡住。家长翻着教材，明明题目自己会做，却越讲越心虚：</w:t>
        <w:br/>
      </w:r>
      <w:r>
        <w:rPr>
          <w:rFonts w:eastAsia="等线" w:ascii="Arial" w:cs="Arial" w:hAnsi="Arial"/>
          <w:b w:val="true"/>
          <w:sz w:val="22"/>
        </w:rPr>
        <w:t>她不知道老师今天用的是什么方法，也不知道老师强调的关键转折点是什么。</w:t>
      </w:r>
      <w:r>
        <w:rPr>
          <w:rFonts w:eastAsia="等线" w:ascii="Arial" w:cs="Arial" w:hAnsi="Arial"/>
          <w:sz w:val="22"/>
        </w:rPr>
        <w:br/>
      </w:r>
      <w:r>
        <w:rPr>
          <w:rFonts w:eastAsia="等线" w:ascii="Arial" w:cs="Arial" w:hAnsi="Arial"/>
          <w:sz w:val="22"/>
        </w:rPr>
        <w:t xml:space="preserve"> 她只能按自己的理解讲，孩子很快反驳：“老师不是这么讲的。”家长瞬间泄气——不是因为她懒，而是因为她缺的是</w:t>
      </w:r>
      <w:r>
        <w:rPr>
          <w:rFonts w:eastAsia="等线" w:ascii="Arial" w:cs="Arial" w:hAnsi="Arial"/>
          <w:b w:val="true"/>
          <w:sz w:val="22"/>
        </w:rPr>
        <w:t>课堂上下文</w:t>
      </w:r>
      <w:r>
        <w:rPr>
          <w:rFonts w:eastAsia="等线" w:ascii="Arial" w:cs="Arial" w:hAnsi="Arial"/>
          <w:sz w:val="22"/>
        </w:rPr>
        <w:t>。</w:t>
        <w:br/>
      </w:r>
      <w:r>
        <w:rPr>
          <w:rFonts w:eastAsia="等线" w:ascii="Arial" w:cs="Arial" w:hAnsi="Arial"/>
          <w:sz w:val="22"/>
        </w:rPr>
        <w:t xml:space="preserve"> 家长群消息刷屏，但真正关键的信息（作业要求、易错点、老师那句“这一步最容易错”）要么没人发，要么被淹没。于是家长要么加练，要么请家教：不是买“题”，而是买一种能“补上课堂证据”的确定性。</w:t>
      </w:r>
    </w:p>
    <w:p>
      <w:pPr>
        <w:spacing w:before="120" w:after="120" w:line="288" w:lineRule="auto"/>
        <w:ind w:left="0"/>
        <w:jc w:val="left"/>
      </w:pPr>
      <w:r>
        <w:rPr>
          <w:rFonts w:eastAsia="等线" w:ascii="Arial" w:cs="Arial" w:hAnsi="Arial"/>
          <w:b w:val="true"/>
          <w:sz w:val="22"/>
        </w:rPr>
        <w:t>配图（图1-2）文字描述：</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8384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105400" cy="2838450"/>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11" w:id="11"/>
      <w:r>
        <w:rPr>
          <w:rFonts w:eastAsia="等线" w:ascii="Arial" w:cs="Arial" w:hAnsi="Arial"/>
          <w:b w:val="true"/>
          <w:sz w:val="30"/>
        </w:rPr>
        <w:t>场景B：方法断层 —— 孩子被两套讲法撕裂，越学越乱</w:t>
      </w:r>
      <w:bookmarkEnd w:id="11"/>
    </w:p>
    <w:p>
      <w:pPr>
        <w:spacing w:before="120" w:after="120" w:line="288" w:lineRule="auto"/>
        <w:ind w:left="0"/>
        <w:jc w:val="left"/>
      </w:pPr>
      <w:r>
        <w:rPr>
          <w:rFonts w:eastAsia="等线" w:ascii="Arial" w:cs="Arial" w:hAnsi="Arial"/>
          <w:sz w:val="22"/>
        </w:rPr>
        <w:t>周末补习班老师讲得很快，题型很“秒杀”。孩子似乎听懂了，可周一回到学校，老师又换了一套讲法：学校强调“从定义出发”和步骤表达，补习班强调“模板化套路”。</w:t>
      </w:r>
    </w:p>
    <w:p>
      <w:pPr>
        <w:spacing w:before="120" w:after="120" w:line="288" w:lineRule="auto"/>
        <w:ind w:left="0"/>
        <w:jc w:val="left"/>
      </w:pPr>
      <w:r>
        <w:rPr>
          <w:rFonts w:eastAsia="等线" w:ascii="Arial" w:cs="Arial" w:hAnsi="Arial"/>
          <w:sz w:val="22"/>
        </w:rPr>
        <w:t xml:space="preserve"> 孩子渐渐学会一种危险的学习习惯：在不同场合切换不同思维，但真正理解越来越少。</w:t>
      </w:r>
    </w:p>
    <w:p>
      <w:pPr>
        <w:spacing w:before="120" w:after="120" w:line="288" w:lineRule="auto"/>
        <w:ind w:left="0"/>
        <w:jc w:val="left"/>
      </w:pPr>
      <w:r>
        <w:rPr>
          <w:rFonts w:eastAsia="等线" w:ascii="Arial" w:cs="Arial" w:hAnsi="Arial"/>
          <w:sz w:val="22"/>
        </w:rPr>
        <w:t xml:space="preserve"> 家长花的钱越来越多，焦虑却更重：补习像是往孩子身上叠加另一层系统，而不是把学校那条主线变得更顺畅。孩子的学习被分裂成三套体系：校内一套、校外一套、家长一套；努力互相抵消，效率越来越低。</w:t>
      </w:r>
    </w:p>
    <w:p>
      <w:pPr>
        <w:spacing w:before="120" w:after="120" w:line="288" w:lineRule="auto"/>
        <w:ind w:left="0"/>
        <w:jc w:val="left"/>
      </w:pPr>
      <w:r>
        <w:rPr>
          <w:rFonts w:eastAsia="等线" w:ascii="Arial" w:cs="Arial" w:hAnsi="Arial"/>
          <w:b w:val="true"/>
          <w:sz w:val="22"/>
        </w:rPr>
        <w:t>配图（图1-3）文字描述：</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8479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105400" cy="2847975"/>
                          </a:xfrm>
                          <a:prstGeom prst="rect">
                            <a:avLst/>
                          </a:prstGeom>
                        </pic:spPr>
                      </pic:pic>
                    </a:graphicData>
                  </a:graphic>
                </wp:inline>
              </w:drawing>
            </w:r>
          </w:p>
          <w:p>
            <w:pPr>
              <w:spacing w:before="120" w:after="120" w:line="288" w:lineRule="auto"/>
              <w:ind w:left="0"/>
              <w:jc w:val="left"/>
            </w:pPr>
            <w:r>
              <w:rPr>
                <w:rFonts w:eastAsia="等线" w:ascii="Arial" w:cs="Arial" w:hAnsi="Arial"/>
                <w:color w:val="646a73"/>
                <w:sz w:val="22"/>
              </w:rPr>
              <w:t xml:space="preserve">               </w:t>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12" w:id="12"/>
      <w:r>
        <w:rPr>
          <w:rFonts w:eastAsia="等线" w:ascii="Arial" w:cs="Arial" w:hAnsi="Arial"/>
          <w:b w:val="true"/>
          <w:sz w:val="30"/>
        </w:rPr>
        <w:t>场景C：反馈断层 —— 冲刺期最昂贵的不是家教费，是时间被‘虚假勤奋’吞掉</w:t>
      </w:r>
      <w:bookmarkEnd w:id="12"/>
    </w:p>
    <w:p>
      <w:pPr>
        <w:spacing w:before="120" w:after="120" w:line="288" w:lineRule="auto"/>
        <w:ind w:left="0"/>
        <w:jc w:val="left"/>
      </w:pPr>
      <w:r>
        <w:rPr>
          <w:rFonts w:eastAsia="等线" w:ascii="Arial" w:cs="Arial" w:hAnsi="Arial"/>
          <w:sz w:val="22"/>
        </w:rPr>
        <w:t>考试临近，孩子每天刷题到深夜，错题本越来越厚：错的总是那几类。家教每周来两次，讲得认真，但也只能从通用章节讲起——他不知道学校这周课堂到底强调了什么，也无法在“当天课堂理解断点”上做精准修补。</w:t>
        <w:br/>
      </w:r>
      <w:r>
        <w:rPr>
          <w:rFonts w:eastAsia="等线" w:ascii="Arial" w:cs="Arial" w:hAnsi="Arial"/>
          <w:sz w:val="22"/>
        </w:rPr>
        <w:t xml:space="preserve"> 家长看着账单心里清楚：钱花得越多，孩子越累，但真正被修复的漏洞并不多。冲刺阶段最稀缺的资源不是努力，而是能把错误变成“下一步该做什么”的</w:t>
      </w:r>
      <w:r>
        <w:rPr>
          <w:rFonts w:eastAsia="等线" w:ascii="Arial" w:cs="Arial" w:hAnsi="Arial"/>
          <w:b w:val="true"/>
          <w:sz w:val="22"/>
        </w:rPr>
        <w:t>高质量反馈</w:t>
      </w:r>
      <w:r>
        <w:rPr>
          <w:rFonts w:eastAsia="等线" w:ascii="Arial" w:cs="Arial" w:hAnsi="Arial"/>
          <w:sz w:val="22"/>
        </w:rPr>
        <w:t>。没有反馈，刷题就会变成一种看起来很努力、实际上在吞噬时间的仪式。</w:t>
      </w:r>
    </w:p>
    <w:p>
      <w:pPr>
        <w:spacing w:before="120" w:after="120" w:line="288" w:lineRule="auto"/>
        <w:ind w:left="0"/>
        <w:jc w:val="left"/>
      </w:pPr>
      <w:r>
        <w:rPr>
          <w:rFonts w:eastAsia="等线" w:ascii="Arial" w:cs="Arial" w:hAnsi="Arial"/>
          <w:b w:val="true"/>
          <w:sz w:val="22"/>
        </w:rPr>
        <w:t>配图建议（图1-4）文字描述：</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“深夜书桌：堆满试卷、红笔错题密密麻麻，台灯下学生疲惫。墙上时钟凌晨1点。画面旁一句：‘最昂贵的不是家教费，是时间被低质量反馈吞掉’。”</w:t>
            </w:r>
          </w:p>
        </w:tc>
      </w:tr>
    </w:tbl>
    <w:p>
      <w:pPr>
        <w:spacing w:before="120" w:after="120" w:line="288" w:lineRule="auto"/>
        <w:ind w:left="0"/>
        <w:jc w:val="center"/>
      </w:pPr>
      <w:r>
        <w:drawing>
          <wp:inline distT="0" distR="0" distB="0" distL="0">
            <wp:extent cx="5257800" cy="28670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13" w:id="13"/>
      <w:r>
        <w:rPr>
          <w:rFonts w:eastAsia="等线" w:ascii="Arial" w:cs="Arial" w:hAnsi="Arial"/>
          <w:b w:val="true"/>
          <w:sz w:val="32"/>
        </w:rPr>
        <w:t>1.3 痛点评价（基于课堂“痛点评估矩阵”）</w:t>
      </w:r>
      <w:bookmarkEnd w:id="13"/>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“痛点”的定义是：</w:t>
            </w:r>
            <w:r>
              <w:rPr>
                <w:rFonts w:eastAsia="等线" w:ascii="Arial" w:cs="Arial" w:hAnsi="Arial"/>
                <w:b w:val="true"/>
                <w:color w:val="646a73"/>
                <w:sz w:val="22"/>
              </w:rPr>
              <w:t>尚未被满足、且被广泛渴望的需求</w:t>
            </w:r>
            <w:r>
              <w:rPr>
                <w:rFonts w:eastAsia="等线" w:ascii="Arial" w:cs="Arial" w:hAnsi="Arial"/>
                <w:color w:val="646a73"/>
                <w:sz w:val="22"/>
              </w:rPr>
              <w:t>；并强调“未被满足”需要被量化。</w:t>
              <w:br/>
            </w:r>
            <w:r>
              <w:rPr>
                <w:rFonts w:eastAsia="等线" w:ascii="Arial" w:cs="Arial" w:hAnsi="Arial"/>
                <w:color w:val="646a73"/>
                <w:sz w:val="22"/>
              </w:rPr>
              <w:t>因此，本节我们不先“讲功能”，而是先用课堂的</w:t>
            </w:r>
            <w:r>
              <w:rPr>
                <w:rFonts w:eastAsia="等线" w:ascii="Arial" w:cs="Arial" w:hAnsi="Arial"/>
                <w:b w:val="true"/>
                <w:color w:val="646a73"/>
                <w:sz w:val="22"/>
              </w:rPr>
              <w:t>痛点评估矩阵</w:t>
            </w:r>
            <w:r>
              <w:rPr>
                <w:rFonts w:eastAsia="等线" w:ascii="Arial" w:cs="Arial" w:hAnsi="Arial"/>
                <w:color w:val="646a73"/>
                <w:sz w:val="22"/>
              </w:rPr>
              <w:t>（Real / Reasonable / Valuable 三层、九个问题）对 MeetMind 的切入点做系统性论证。</w:t>
            </w:r>
          </w:p>
        </w:tc>
      </w:tr>
    </w:tbl>
    <w:p>
      <w:pPr>
        <w:pStyle w:val="3"/>
        <w:spacing w:before="300" w:after="120" w:line="288" w:lineRule="auto"/>
        <w:ind w:left="0"/>
        <w:jc w:val="left"/>
        <w:outlineLvl w:val="2"/>
      </w:pPr>
      <w:bookmarkStart w:name="heading_14" w:id="14"/>
      <w:r>
        <w:rPr>
          <w:rFonts w:eastAsia="等线" w:ascii="Arial" w:cs="Arial" w:hAnsi="Arial"/>
          <w:b w:val="true"/>
          <w:sz w:val="30"/>
        </w:rPr>
        <w:t>我们不按“小学/初中/高中”分场景，而按“痛点出现的场景”分</w:t>
      </w:r>
      <w:bookmarkEnd w:id="14"/>
    </w:p>
    <w:p>
      <w:pPr>
        <w:spacing w:before="120" w:after="120" w:line="288" w:lineRule="auto"/>
        <w:ind w:left="0"/>
        <w:jc w:val="left"/>
      </w:pPr>
      <w:r>
        <w:rPr>
          <w:rFonts w:eastAsia="等线" w:ascii="Arial" w:cs="Arial" w:hAnsi="Arial"/>
          <w:sz w:val="22"/>
        </w:rPr>
        <w:t>课堂强调：解决刚需时，关键是先找到</w:t>
      </w:r>
      <w:r>
        <w:rPr>
          <w:rFonts w:eastAsia="等线" w:ascii="Arial" w:cs="Arial" w:hAnsi="Arial"/>
          <w:b w:val="true"/>
          <w:sz w:val="22"/>
        </w:rPr>
        <w:t>痛点出现的需求场景</w:t>
      </w:r>
      <w:r>
        <w:rPr>
          <w:rFonts w:eastAsia="等线" w:ascii="Arial" w:cs="Arial" w:hAnsi="Arial"/>
          <w:sz w:val="22"/>
        </w:rPr>
        <w:t>，再筛选高 DoN &amp; DoU 的需求。</w:t>
        <w:br/>
      </w:r>
      <w:r>
        <w:rPr>
          <w:rFonts w:eastAsia="等线" w:ascii="Arial" w:cs="Arial" w:hAnsi="Arial"/>
          <w:sz w:val="22"/>
        </w:rPr>
        <w:t>所以我们用</w:t>
      </w:r>
      <w:r>
        <w:rPr>
          <w:rFonts w:eastAsia="等线" w:ascii="Arial" w:cs="Arial" w:hAnsi="Arial"/>
          <w:b w:val="true"/>
          <w:sz w:val="22"/>
        </w:rPr>
        <w:t>场景维度</w:t>
      </w:r>
      <w:r>
        <w:rPr>
          <w:rFonts w:eastAsia="等线" w:ascii="Arial" w:cs="Arial" w:hAnsi="Arial"/>
          <w:sz w:val="22"/>
        </w:rPr>
        <w:t>来讲，而不是“年级维度硬切”。</w:t>
      </w:r>
    </w:p>
    <w:p>
      <w:pPr>
        <w:spacing w:before="120" w:after="120" w:line="288" w:lineRule="auto"/>
        <w:ind w:left="0"/>
        <w:jc w:val="left"/>
      </w:pPr>
      <w:r>
        <w:rPr>
          <w:rFonts w:eastAsia="等线" w:ascii="Arial" w:cs="Arial" w:hAnsi="Arial"/>
          <w:b w:val="true"/>
          <w:sz w:val="22"/>
        </w:rPr>
        <w:t>场景 A：晚 9 点作业战场（家长崩溃，孩子沉默）</w:t>
      </w:r>
      <w:r>
        <w:rPr>
          <w:rFonts w:eastAsia="等线" w:ascii="Arial" w:cs="Arial" w:hAnsi="Arial"/>
          <w:sz w:val="22"/>
        </w:rPr>
        <w:br/>
      </w:r>
      <w:r>
        <w:rPr>
          <w:rFonts w:eastAsia="等线" w:ascii="Arial" w:cs="Arial" w:hAnsi="Arial"/>
          <w:sz w:val="22"/>
        </w:rPr>
        <w:t>孩子说“课堂听懂了”，回家对着作业第一题就卡住。家长只能凭经验讲，越讲越错；最后不是吵架，就是去找家教/补习班。</w:t>
      </w:r>
      <w:r>
        <w:rPr>
          <w:rFonts w:eastAsia="等线" w:ascii="Arial" w:cs="Arial" w:hAnsi="Arial"/>
          <w:b w:val="true"/>
          <w:sz w:val="22"/>
        </w:rPr>
        <w:t>问题不在题，而在：家里没人真正“听过课”。</w:t>
      </w:r>
    </w:p>
    <w:p>
      <w:pPr>
        <w:spacing w:before="120" w:after="120" w:line="288" w:lineRule="auto"/>
        <w:ind w:left="0"/>
        <w:jc w:val="left"/>
      </w:pPr>
      <w:r>
        <w:rPr>
          <w:rFonts w:eastAsia="等线" w:ascii="Arial" w:cs="Arial" w:hAnsi="Arial"/>
          <w:b w:val="true"/>
          <w:sz w:val="22"/>
        </w:rPr>
        <w:t>场景 B：老师想改进，但反馈永远缺席</w:t>
      </w:r>
      <w:r>
        <w:rPr>
          <w:rFonts w:eastAsia="等线" w:ascii="Arial" w:cs="Arial" w:hAnsi="Arial"/>
          <w:sz w:val="22"/>
        </w:rPr>
        <w:br/>
      </w:r>
      <w:r>
        <w:rPr>
          <w:rFonts w:eastAsia="等线" w:ascii="Arial" w:cs="Arial" w:hAnsi="Arial"/>
          <w:sz w:val="22"/>
        </w:rPr>
        <w:t>老师上完课只能靠“感觉”判断学生有没有懂；学生不敢提问、家长看不见课堂过程，最后教学改进只能依赖考试分数这种滞后指标。</w:t>
      </w:r>
    </w:p>
    <w:p>
      <w:pPr>
        <w:spacing w:before="120" w:after="120" w:line="288" w:lineRule="auto"/>
        <w:ind w:left="0"/>
        <w:jc w:val="left"/>
      </w:pPr>
      <w:r>
        <w:rPr>
          <w:rFonts w:eastAsia="等线" w:ascii="Arial" w:cs="Arial" w:hAnsi="Arial"/>
          <w:b w:val="true"/>
          <w:sz w:val="22"/>
        </w:rPr>
        <w:t>场景 C：家校沟通高频但低质</w:t>
      </w:r>
      <w:r>
        <w:rPr>
          <w:rFonts w:eastAsia="等线" w:ascii="Arial" w:cs="Arial" w:hAnsi="Arial"/>
          <w:sz w:val="22"/>
        </w:rPr>
        <w:br/>
      </w:r>
      <w:r>
        <w:rPr>
          <w:rFonts w:eastAsia="等线" w:ascii="Arial" w:cs="Arial" w:hAnsi="Arial"/>
          <w:sz w:val="22"/>
        </w:rPr>
        <w:t>微信群消息很多，但信息是碎片化的：作业、通知、表扬/批评。真正影响学习的“课堂关键知识点—孩子的理解断点—该怎么补”并没有结构化地流到家庭。</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MeetMind 要解决的不是“再做几道题”，而是“把家教最贵的那部分——</w:t>
            </w:r>
            <w:r>
              <w:rPr>
                <w:rFonts w:eastAsia="等线" w:ascii="Arial" w:cs="Arial" w:hAnsi="Arial"/>
                <w:b w:val="true"/>
                <w:color w:val="646a73"/>
                <w:sz w:val="22"/>
              </w:rPr>
              <w:t>听过课、懂课堂语境</w:t>
            </w:r>
            <w:r>
              <w:rPr>
                <w:rFonts w:eastAsia="等线" w:ascii="Arial" w:cs="Arial" w:hAnsi="Arial"/>
                <w:color w:val="646a73"/>
                <w:sz w:val="22"/>
              </w:rPr>
              <w:t>——规模化复制出来”，用课堂原生数据让家校同频。</w:t>
            </w:r>
          </w:p>
        </w:tc>
      </w:tr>
    </w:tbl>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15" w:id="15"/>
      <w:r>
        <w:rPr>
          <w:rFonts w:eastAsia="等线" w:ascii="Arial" w:cs="Arial" w:hAnsi="Arial"/>
          <w:b w:val="true"/>
          <w:sz w:val="32"/>
        </w:rPr>
        <w:t>1.3.1 真实性分析（综合版：事实证据 + DoN/DoU）</w:t>
      </w:r>
      <w:bookmarkEnd w:id="15"/>
    </w:p>
    <w:p>
      <w:pPr>
        <w:spacing w:before="120" w:after="120" w:line="288" w:lineRule="auto"/>
        <w:ind w:left="0"/>
        <w:jc w:val="left"/>
      </w:pPr>
      <w:r>
        <w:rPr>
          <w:rFonts w:eastAsia="等线" w:ascii="Arial" w:cs="Arial" w:hAnsi="Arial"/>
          <w:sz w:val="22"/>
        </w:rPr>
        <w:t>上述痛点并非凭空想象，而是来源于K12教育中普遍、长期且高频发生的真实需求。</w:t>
      </w:r>
    </w:p>
    <w:p>
      <w:pPr>
        <w:spacing w:before="120" w:after="120" w:line="288" w:lineRule="auto"/>
        <w:ind w:left="0"/>
        <w:jc w:val="left"/>
      </w:pPr>
      <w:r>
        <w:rPr>
          <w:rFonts w:eastAsia="等线" w:ascii="Arial" w:cs="Arial" w:hAnsi="Arial"/>
          <w:b w:val="true"/>
          <w:sz w:val="22"/>
        </w:rPr>
        <w:t>从需求强度（DoN, Degree of Need）的角度看</w:t>
      </w:r>
      <w:r>
        <w:rPr>
          <w:rFonts w:eastAsia="等线" w:ascii="Arial" w:cs="Arial" w:hAnsi="Arial"/>
          <w:sz w:val="22"/>
        </w:rPr>
        <w:t>，家长与学生对“学会”“提分”“不掉队”的渴望具有刚性：它不因地区、年级或政策变化而消失，只会在作业、周测、期中期末、升学节点等场景中周期性爆发。现实中，小学阶段家长陪写作业几乎已成为常态——有调查显示 91.2% 的中国家长曾陪孩子做作业，且 78% 几乎每天陪伴。与此同时，超过一半学生认为家长辅导效果不佳、甚至容易引发家庭矛盾，这说明“愿意投入”并不等于“能有效解决问题”，痛点不仅真实，而且尖锐。进入中学后，痛点并没有消失，只是从“家长辅导无据”转化为“教学反馈缺失”：在大班教学模式下，教师很难在当天就准确掌握每个学生的理解断点，家长也难以及时知道孩子究竟卡在“哪一步”，只能依赖滞后的考试与作业结果，信息不对称成为普遍结构性问题。到了各类冲刺阶段（并不只发生在高中），学生盲目刷题、题海战术低效的现象长期被讨论，本质上也不是“不够努力”，而是缺乏即时、可解释、能转化为下一步行动的高质量反馈，导致时间被“虚假勤奋”吞噬。</w:t>
      </w:r>
    </w:p>
    <w:p>
      <w:pPr>
        <w:spacing w:before="120" w:after="120" w:line="288" w:lineRule="auto"/>
        <w:ind w:left="0"/>
        <w:jc w:val="left"/>
      </w:pPr>
      <w:r>
        <w:rPr>
          <w:rFonts w:eastAsia="等线" w:ascii="Arial" w:cs="Arial" w:hAnsi="Arial"/>
          <w:b w:val="true"/>
          <w:sz w:val="22"/>
        </w:rPr>
        <w:t>从未满足程度（DoU, Degree of Unsatisfaction）的角度看</w:t>
      </w:r>
      <w:r>
        <w:rPr>
          <w:rFonts w:eastAsia="等线" w:ascii="Arial" w:cs="Arial" w:hAnsi="Arial"/>
          <w:sz w:val="22"/>
        </w:rPr>
        <w:t>，理想状态与现实状态之间存在显著差距。理想状态是：家长能够清晰知道“老师今天讲了什么、强调了什么、作业真正要训练什么”，并获得可执行的辅导建议；学生能够快速定位自己真正没懂的地方，用最短路径补齐；教师能够在不增加负担的前提下获得课堂理解反馈并改进教学。现实状态却是：家长/课外辅导/家教大量时间花在猜测课堂与重复解释上，学生大量时间消耗在低命中率的刷题里，教师只能靠经验与考试结果进行滞后纠偏。正因如此，家庭会持续用金钱去填补这条断层——家校脱节使家长每年投入大量课外教育支出，而其中相当比例实际上是在为“课堂与课后不对齐”买单。换句话说，家教、补习班、题库软件的繁荣，本身就是 DoU 长期居高不下的市场证据：人们一直在买一种“确定性”，买一个能够把课堂带回家、把错误变成行动的人。</w:t>
      </w:r>
    </w:p>
    <w:p>
      <w:pPr>
        <w:spacing w:before="120" w:after="120" w:line="288" w:lineRule="auto"/>
        <w:ind w:left="0"/>
        <w:jc w:val="left"/>
      </w:pPr>
      <w:r>
        <w:rPr>
          <w:rFonts w:eastAsia="等线" w:ascii="Arial" w:cs="Arial" w:hAnsi="Arial"/>
          <w:b w:val="true"/>
          <w:sz w:val="22"/>
        </w:rPr>
        <w:t>最后，从用户规模与发生频率（User capacity = #Users × #Frequency）</w:t>
      </w:r>
      <w:r>
        <w:rPr>
          <w:rFonts w:eastAsia="等线" w:ascii="Arial" w:cs="Arial" w:hAnsi="Arial"/>
          <w:sz w:val="22"/>
        </w:rPr>
        <w:t>的课堂框架来看，这个问题具备明显的产品级体量。K12覆盖亿级学生与家庭，而作业、复习、测验几乎每日发生，痛点呈现“高频+广泛”特征：即使只在其中一个高频触点（例如“放学后作业复盘”）切入，也足以支撑一个规模化产品。综合 DoN 的刚性、DoU 的长期高位，以及用户容量的广泛高频特征，我们判断：本项目所瞄准的并非细分小痛点，而是教育场景中长期存在、且付费意愿稳定的结构性痛点，其真实性成立。</w:t>
      </w:r>
    </w:p>
    <w:p>
      <w:pPr>
        <w:spacing w:before="120" w:after="120" w:line="288" w:lineRule="auto"/>
        <w:ind w:left="0"/>
        <w:jc w:val="center"/>
      </w:pPr>
      <w:r>
        <w:drawing>
          <wp:inline distT="0" distR="0" distB="0" distL="0">
            <wp:extent cx="5257800" cy="28670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16" w:id="16"/>
      <w:r>
        <w:rPr>
          <w:rFonts w:eastAsia="等线" w:ascii="Arial" w:cs="Arial" w:hAnsi="Arial"/>
          <w:b w:val="true"/>
          <w:sz w:val="32"/>
        </w:rPr>
        <w:t>1.3.2 可行性分析（Reasonable：技术能做成，更重要是能落地）</w:t>
      </w:r>
      <w:bookmarkEnd w:id="16"/>
    </w:p>
    <w:p>
      <w:pPr>
        <w:spacing w:before="120" w:after="120" w:line="288" w:lineRule="auto"/>
        <w:ind w:left="0"/>
        <w:jc w:val="left"/>
      </w:pPr>
      <w:r>
        <w:rPr>
          <w:rFonts w:eastAsia="等线" w:ascii="Arial" w:cs="Arial" w:hAnsi="Arial"/>
          <w:sz w:val="22"/>
        </w:rPr>
        <w:t>曾老师在“Reasonable”层提醒我们：可行性不是只问“技术能不能”，还要问</w:t>
      </w:r>
      <w:r>
        <w:rPr>
          <w:rFonts w:eastAsia="等线" w:ascii="Arial" w:cs="Arial" w:hAnsi="Arial"/>
          <w:b w:val="true"/>
          <w:sz w:val="22"/>
        </w:rPr>
        <w:t>利益相关方是否愿意提供服务、用户是否接受服务</w:t>
      </w:r>
      <w:r>
        <w:rPr>
          <w:rFonts w:eastAsia="等线" w:ascii="Arial" w:cs="Arial" w:hAnsi="Arial"/>
          <w:sz w:val="22"/>
        </w:rPr>
        <w:t>——否则再强的技术也会死在落地上。 因此，我们把 MeetMind 的可行性拆成同一个闭环里的三件事：</w:t>
      </w:r>
      <w:r>
        <w:rPr>
          <w:rFonts w:eastAsia="等线" w:ascii="Arial" w:cs="Arial" w:hAnsi="Arial"/>
          <w:b w:val="true"/>
          <w:sz w:val="22"/>
        </w:rPr>
        <w:t>工程上做得出、校园里推得进、用户侧用得下去</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从技术可行性来看</w:t>
      </w:r>
      <w:r>
        <w:rPr>
          <w:rFonts w:eastAsia="等线" w:ascii="Arial" w:cs="Arial" w:hAnsi="Arial"/>
          <w:sz w:val="22"/>
        </w:rPr>
        <w:t>，</w:t>
      </w:r>
    </w:p>
    <w:p>
      <w:pPr>
        <w:spacing w:before="120" w:after="120" w:line="288" w:lineRule="auto"/>
        <w:ind w:left="0"/>
        <w:jc w:val="left"/>
      </w:pPr>
      <w:r>
        <w:rPr>
          <w:rFonts w:eastAsia="等线" w:ascii="Arial" w:cs="Arial" w:hAnsi="Arial"/>
          <w:sz w:val="22"/>
        </w:rPr>
        <w:t>MeetMind 用</w:t>
      </w:r>
      <w:r>
        <w:rPr>
          <w:rFonts w:eastAsia="等线" w:ascii="Arial" w:cs="Arial" w:hAnsi="Arial"/>
          <w:b w:val="true"/>
          <w:sz w:val="22"/>
        </w:rPr>
        <w:t>远场语音识别与说话人</w:t>
      </w:r>
      <w:r>
        <w:rPr>
          <w:rFonts w:eastAsia="等线" w:ascii="Arial" w:cs="Arial" w:hAnsi="Arial"/>
          <w:sz w:val="22"/>
        </w:rPr>
        <w:t>分离在嘈杂教室环境中准确捕捉教师讲话，分离出人声和背景音，并通过说话人分离技术区分出教师讲课、师生问答等不同声源；</w:t>
      </w:r>
      <w:r>
        <w:rPr>
          <w:rFonts w:eastAsia="等线" w:ascii="Arial" w:cs="Arial" w:hAnsi="Arial"/>
          <w:b w:val="true"/>
          <w:sz w:val="22"/>
        </w:rPr>
        <w:t>结合教育场景的定制优化</w:t>
      </w:r>
      <w:r>
        <w:rPr>
          <w:rFonts w:eastAsia="等线" w:ascii="Arial" w:cs="Arial" w:hAnsi="Arial"/>
          <w:sz w:val="22"/>
        </w:rPr>
        <w:t>，我们能够构建课堂专用识别模型，使转写准确率显著高于通用语音模型。在</w:t>
      </w:r>
      <w:r>
        <w:rPr>
          <w:rFonts w:eastAsia="等线" w:ascii="Arial" w:cs="Arial" w:hAnsi="Arial"/>
          <w:b w:val="true"/>
          <w:sz w:val="22"/>
        </w:rPr>
        <w:t>视觉感知方面，</w:t>
      </w:r>
      <w:r>
        <w:rPr>
          <w:rFonts w:eastAsia="等线" w:ascii="Arial" w:cs="Arial" w:hAnsi="Arial"/>
          <w:sz w:val="22"/>
        </w:rPr>
        <w:t>我们会在合规边界内逐步引入讲台/黑板的关键帧与OCR，并借助多模态时序对齐算法，把老师讲解的音频与对应板书内容关联起来，可做到高度还原课堂情境；最后用大模型的长文本理解能力，把当天课堂要点、作业要求、易错点与学生的作业表现组织成可检索的“课堂记忆”，为课后辅导提供语境。在</w:t>
      </w:r>
      <w:r>
        <w:rPr>
          <w:rFonts w:eastAsia="等线" w:ascii="Arial" w:cs="Arial" w:hAnsi="Arial"/>
          <w:b w:val="true"/>
          <w:sz w:val="22"/>
        </w:rPr>
        <w:t>交互干预方面</w:t>
      </w:r>
      <w:r>
        <w:rPr>
          <w:rFonts w:eastAsia="等线" w:ascii="Arial" w:cs="Arial" w:hAnsi="Arial"/>
          <w:sz w:val="22"/>
        </w:rPr>
        <w:t>：我们的对话式AI代理（Agent）可以结合课堂内容进行个性化问答与教学，对学生练习的错误原因进行针对性引导在</w:t>
      </w:r>
      <w:r>
        <w:rPr>
          <w:rFonts w:eastAsia="等线" w:ascii="Arial" w:cs="Arial" w:hAnsi="Arial"/>
          <w:b w:val="true"/>
          <w:sz w:val="22"/>
        </w:rPr>
        <w:t>产品落地与合规</w:t>
      </w:r>
      <w:r>
        <w:rPr>
          <w:rFonts w:eastAsia="等线" w:ascii="Arial" w:cs="Arial" w:hAnsi="Arial"/>
          <w:sz w:val="22"/>
        </w:rPr>
        <w:t>上，我们采用</w:t>
      </w:r>
      <w:r>
        <w:rPr>
          <w:rFonts w:eastAsia="等线" w:ascii="Arial" w:cs="Arial" w:hAnsi="Arial"/>
          <w:b w:val="true"/>
          <w:sz w:val="22"/>
        </w:rPr>
        <w:t>内置硬件终端</w:t>
      </w:r>
      <w:r>
        <w:rPr>
          <w:rFonts w:eastAsia="等线" w:ascii="Arial" w:cs="Arial" w:hAnsi="Arial"/>
          <w:sz w:val="22"/>
        </w:rPr>
        <w:t>方案保证数据获取的合规和稳定。专用学习终端作为学校授权设备，可以合法地在课堂中录音，不触碰师生隐私高压线。设备一键启动、自动上传，操作</w:t>
      </w:r>
      <w:r>
        <w:rPr>
          <w:rFonts w:eastAsia="等线" w:ascii="Arial" w:cs="Arial" w:hAnsi="Arial"/>
          <w:b w:val="true"/>
          <w:sz w:val="22"/>
        </w:rPr>
        <w:t>极简且可靠</w:t>
      </w:r>
      <w:r>
        <w:rPr>
          <w:rFonts w:eastAsia="等线" w:ascii="Arial" w:cs="Arial" w:hAnsi="Arial"/>
          <w:sz w:val="22"/>
        </w:rPr>
        <w:t>。因此教师无需额外负担、学校容易接受，便于在校园内部署试点。</w:t>
      </w:r>
      <w:r>
        <w:rPr>
          <w:rFonts w:eastAsia="等线" w:ascii="Arial" w:cs="Arial" w:hAnsi="Arial"/>
          <w:b w:val="true"/>
          <w:sz w:val="22"/>
        </w:rPr>
        <w:t>此外，政策环境亦日趋有利</w:t>
      </w:r>
      <w:r>
        <w:rPr>
          <w:rFonts w:eastAsia="等线" w:ascii="Arial" w:cs="Arial" w:hAnsi="Arial"/>
          <w:sz w:val="22"/>
        </w:rPr>
        <w:t>：教育部已明令禁止学校要求家长批改作业，倒逼课后辅导模式创新，客观上为MeetMind的切入创造了机会。综上，从技术成熟度、硬件方案到政策支持都表明，本产品实施具有较高可行性。</w:t>
      </w:r>
    </w:p>
    <w:p>
      <w:pPr>
        <w:spacing w:before="120" w:after="120" w:line="288" w:lineRule="auto"/>
        <w:ind w:left="0"/>
        <w:jc w:val="left"/>
      </w:pPr>
      <w:r>
        <w:rPr>
          <w:rFonts w:eastAsia="等线" w:ascii="Arial" w:cs="Arial" w:hAnsi="Arial"/>
          <w:sz w:val="22"/>
        </w:rPr>
        <w:t>我们选择</w:t>
      </w:r>
      <w:r>
        <w:rPr>
          <w:rFonts w:eastAsia="等线" w:ascii="Arial" w:cs="Arial" w:hAnsi="Arial"/>
          <w:b w:val="true"/>
          <w:sz w:val="22"/>
        </w:rPr>
        <w:t>从纯语音MVP起步</w:t>
      </w:r>
      <w:r>
        <w:rPr>
          <w:rFonts w:eastAsia="等线" w:ascii="Arial" w:cs="Arial" w:hAnsi="Arial"/>
          <w:sz w:val="22"/>
        </w:rPr>
        <w:t>，不是因为技术做不到多模态，而是因为课堂真实世界的第一性约束是“无感与合规”，这会直接决定试点是否能启动MVP的定义强调：用最小成本做出“能表达产品核心理念的可用版本”，并用 Build–Measure–Learn 的节奏快速拿反馈迭代。 对MeetMind而言，“核心理念”就是：</w:t>
      </w:r>
      <w:r>
        <w:rPr>
          <w:rFonts w:eastAsia="等线" w:ascii="Arial" w:cs="Arial" w:hAnsi="Arial"/>
          <w:b w:val="true"/>
          <w:sz w:val="22"/>
        </w:rPr>
        <w:t>一个真正听过课的AI家教</w:t>
      </w:r>
      <w:r>
        <w:rPr>
          <w:rFonts w:eastAsia="等线" w:ascii="Arial" w:cs="Arial" w:hAnsi="Arial"/>
          <w:sz w:val="22"/>
        </w:rPr>
        <w:t>——先证明“听得清、记得住、能把今天课堂不懂的点补完”，再扩展到视觉与长时记忆。</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从利益相关方的角度看</w:t>
      </w:r>
      <w:r>
        <w:rPr>
          <w:rFonts w:eastAsia="等线" w:ascii="Arial" w:cs="Arial" w:hAnsi="Arial"/>
          <w:sz w:val="22"/>
        </w:rPr>
        <w:t>，我们把“利益相关方愿不愿意”放在与技术同等重要的位置：对学校与老师，MeetMind 必须以“合作与为教师减负”的姿态进入，而不是以“记录课堂”的姿态进入。 因此硬件形态也遵循同一原则：专用终端一键启动、自动上传、默认不采集学生影像；老师侧的收益要足够明确（例如自动生成课后反思、课堂重点整理、理解断点的汇总反馈），才能让“提供服务”从额外负担变成正向回报。</w:t>
      </w:r>
    </w:p>
    <w:p>
      <w:pPr>
        <w:spacing w:before="120" w:after="120" w:line="288" w:lineRule="auto"/>
        <w:ind w:left="0"/>
        <w:jc w:val="left"/>
      </w:pPr>
      <w:r>
        <w:rPr>
          <w:rFonts w:eastAsia="等线" w:ascii="Arial" w:cs="Arial" w:hAnsi="Arial"/>
          <w:b w:val="true"/>
          <w:sz w:val="22"/>
        </w:rPr>
        <w:t>从用户接受度看</w:t>
      </w:r>
      <w:r>
        <w:rPr>
          <w:rFonts w:eastAsia="等线" w:ascii="Arial" w:cs="Arial" w:hAnsi="Arial"/>
          <w:sz w:val="22"/>
        </w:rPr>
        <w:t>，我们深知</w:t>
      </w:r>
      <w:r>
        <w:rPr>
          <w:rFonts w:eastAsia="等线" w:ascii="Arial" w:cs="Arial" w:hAnsi="Arial"/>
          <w:b w:val="true"/>
          <w:sz w:val="22"/>
        </w:rPr>
        <w:t>某些服务会破坏用户安全感，从而“不被接受”</w:t>
      </w:r>
      <w:r>
        <w:rPr>
          <w:rFonts w:eastAsia="等线" w:ascii="Arial" w:cs="Arial" w:hAnsi="Arial"/>
          <w:sz w:val="22"/>
        </w:rPr>
        <w:t>。 在</w:t>
      </w:r>
      <w:r>
        <w:rPr>
          <w:rFonts w:eastAsia="等线" w:ascii="Arial" w:cs="Arial" w:hAnsi="Arial"/>
          <w:b w:val="true"/>
          <w:sz w:val="22"/>
        </w:rPr>
        <w:t>中国教育场景</w:t>
      </w:r>
      <w:r>
        <w:rPr>
          <w:rFonts w:eastAsia="等线" w:ascii="Arial" w:cs="Arial" w:hAnsi="Arial"/>
          <w:sz w:val="22"/>
        </w:rPr>
        <w:t>里，这条红线尤其清晰：家长想要的是“辅导更有效”，而不是“监控更全面”。因此MeetMind在设计上强调数据最小化与场景边界：MVP只做教师语音与课堂知识结构化；进阶最多到讲台/黑板关键帧；所有呈现都围绕“学习补全”而不是“行为审判”。当产品能做到“打开就知道今天该怎么做”，符合曾老师课堂所说的“无需太多思考就能用”的好产品标准时，用户接受度才会真正成立。</w:t>
      </w:r>
    </w:p>
    <w:p>
      <w:pPr>
        <w:spacing w:before="120" w:after="120" w:line="288" w:lineRule="auto"/>
        <w:ind w:left="0"/>
        <w:jc w:val="left"/>
      </w:pPr>
      <w:r>
        <w:rPr>
          <w:rFonts w:eastAsia="等线" w:ascii="Arial" w:cs="Arial" w:hAnsi="Arial"/>
          <w:b w:val="true"/>
          <w:sz w:val="22"/>
        </w:rPr>
        <w:t>配图建议（图1-7）文字描述</w:t>
      </w:r>
    </w:p>
    <w:p>
      <w:pPr>
        <w:spacing w:before="120" w:after="120" w:line="288" w:lineRule="auto"/>
        <w:ind w:left="0"/>
        <w:jc w:val="center"/>
      </w:pPr>
      <w:r>
        <w:drawing>
          <wp:inline distT="0" distR="0" distB="0" distL="0">
            <wp:extent cx="5257800" cy="28670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17" w:id="17"/>
      <w:r>
        <w:rPr>
          <w:rFonts w:eastAsia="等线" w:ascii="Arial" w:cs="Arial" w:hAnsi="Arial"/>
          <w:b w:val="true"/>
          <w:sz w:val="32"/>
        </w:rPr>
        <w:t>1.3.3 价值分析</w:t>
      </w:r>
      <w:bookmarkEnd w:id="17"/>
    </w:p>
    <w:p>
      <w:pPr>
        <w:spacing w:before="120" w:after="120" w:line="288" w:lineRule="auto"/>
        <w:ind w:left="0"/>
        <w:jc w:val="left"/>
      </w:pPr>
      <w:r>
        <w:rPr>
          <w:rFonts w:eastAsia="等线" w:ascii="Arial" w:cs="Arial" w:hAnsi="Arial"/>
          <w:sz w:val="22"/>
        </w:rPr>
        <w:t>一个新的产品主要包括以下两种类型：1.它针对的是用户</w:t>
      </w:r>
      <w:r>
        <w:rPr>
          <w:rFonts w:eastAsia="等线" w:ascii="Arial" w:cs="Arial" w:hAnsi="Arial"/>
          <w:b w:val="true"/>
          <w:sz w:val="22"/>
        </w:rPr>
        <w:t>新的痛点</w:t>
      </w:r>
      <w:r>
        <w:rPr>
          <w:rFonts w:eastAsia="等线" w:ascii="Arial" w:cs="Arial" w:hAnsi="Arial"/>
          <w:sz w:val="22"/>
        </w:rPr>
        <w:t>，而此前并未出现产品去解决；2.它针对的痛点已有产品尝试去解决，但解决得不好。本产品属于第二种类型。</w:t>
      </w:r>
    </w:p>
    <w:p>
      <w:pPr>
        <w:spacing w:before="120" w:after="120" w:line="288" w:lineRule="auto"/>
        <w:ind w:left="0"/>
        <w:jc w:val="left"/>
      </w:pPr>
      <w:r>
        <w:rPr>
          <w:rFonts w:eastAsia="等线" w:ascii="Arial" w:cs="Arial" w:hAnsi="Arial"/>
          <w:sz w:val="22"/>
        </w:rPr>
        <w:t>产品有没有价值，要落到</w:t>
      </w:r>
      <w:r>
        <w:rPr>
          <w:rFonts w:eastAsia="等线" w:ascii="Arial" w:cs="Arial" w:hAnsi="Arial"/>
          <w:b w:val="true"/>
          <w:sz w:val="22"/>
        </w:rPr>
        <w:t>Better、Cost、User Experience</w:t>
      </w:r>
      <w:r>
        <w:rPr>
          <w:rFonts w:eastAsia="等线" w:ascii="Arial" w:cs="Arial" w:hAnsi="Arial"/>
          <w:sz w:val="22"/>
        </w:rPr>
        <w:t>，并用俞军公式验证“价值是否为正”：</w:t>
      </w:r>
    </w:p>
    <w:p>
      <w:pPr>
        <w:spacing w:before="120" w:after="120" w:line="288" w:lineRule="auto"/>
        <w:ind w:left="0"/>
        <w:jc w:val="center"/>
      </w:pPr>
      <w:r>
        <w:rPr>
          <w:rFonts w:eastAsia="等线" w:ascii="Arial" w:cs="Arial" w:hAnsi="Arial"/>
          <w:sz w:val="22"/>
        </w:rPr>
        <w:t xml:space="preserve">产品价值 =（新体验 - 旧体验）- 转换成本。 </w:t>
      </w:r>
    </w:p>
    <w:p>
      <w:pPr>
        <w:spacing w:before="120" w:after="120" w:line="288" w:lineRule="auto"/>
        <w:ind w:left="0"/>
        <w:jc w:val="left"/>
      </w:pPr>
      <w:r>
        <w:rPr>
          <w:rFonts w:eastAsia="等线" w:ascii="Arial" w:cs="Arial" w:hAnsi="Arial"/>
          <w:sz w:val="22"/>
        </w:rPr>
        <w:t>我们认为 MeetMind 最重要的“新体验”不是“多做题”，而是——</w:t>
      </w:r>
      <w:r>
        <w:rPr>
          <w:rFonts w:eastAsia="等线" w:ascii="Arial" w:cs="Arial" w:hAnsi="Arial"/>
          <w:b w:val="true"/>
          <w:sz w:val="22"/>
        </w:rPr>
        <w:t>把家教最稀缺、最值钱的能力规模化复制出来：听过课、懂老师讲法、能把错误转成下一步行动</w:t>
      </w:r>
      <w:r>
        <w:rPr>
          <w:rFonts w:eastAsia="等线" w:ascii="Arial" w:cs="Arial" w:hAnsi="Arial"/>
          <w:sz w:val="22"/>
        </w:rPr>
        <w:t>。这才是“替代家教”真正性感、也真正可付费的部分。</w:t>
      </w:r>
    </w:p>
    <w:p>
      <w:pPr>
        <w:spacing w:before="120" w:after="120" w:line="288" w:lineRule="auto"/>
        <w:ind w:left="0"/>
        <w:jc w:val="left"/>
      </w:pPr>
      <w:r>
        <w:rPr>
          <w:rFonts w:eastAsia="等线" w:ascii="Arial" w:cs="Arial" w:hAnsi="Arial"/>
          <w:sz w:val="22"/>
        </w:rPr>
        <w:t>对比</w:t>
      </w:r>
      <w:r>
        <w:rPr>
          <w:rFonts w:eastAsia="等线" w:ascii="Arial" w:cs="Arial" w:hAnsi="Arial"/>
          <w:b w:val="true"/>
          <w:sz w:val="22"/>
        </w:rPr>
        <w:t>旧体验</w:t>
      </w:r>
      <w:r>
        <w:rPr>
          <w:rFonts w:eastAsia="等线" w:ascii="Arial" w:cs="Arial" w:hAnsi="Arial"/>
          <w:sz w:val="22"/>
        </w:rPr>
        <w:t>，家长辅导的根问题常常不是不会做题，而是没有课堂上下文：不知道老师今天强调什么、作业要练什么、孩子到底卡在哪一步；家教与补习班能提供陪伴，但不一定与学校课堂同频，且成本高、覆盖不稳定；题库和通用AI答疑能给解释，却缺少“老师今天怎么讲”的语境对齐。</w:t>
      </w:r>
    </w:p>
    <w:p>
      <w:pPr>
        <w:spacing w:before="120" w:after="120" w:line="288" w:lineRule="auto"/>
        <w:ind w:left="0"/>
        <w:jc w:val="left"/>
      </w:pPr>
      <w:r>
        <w:rPr>
          <w:rFonts w:eastAsia="等线" w:ascii="Arial" w:cs="Arial" w:hAnsi="Arial"/>
          <w:sz w:val="22"/>
        </w:rPr>
        <w:t>MeetMind 的</w:t>
      </w:r>
      <w:r>
        <w:rPr>
          <w:rFonts w:eastAsia="等线" w:ascii="Arial" w:cs="Arial" w:hAnsi="Arial"/>
          <w:b w:val="true"/>
          <w:sz w:val="22"/>
        </w:rPr>
        <w:t>新体验</w:t>
      </w:r>
      <w:r>
        <w:rPr>
          <w:rFonts w:eastAsia="等线" w:ascii="Arial" w:cs="Arial" w:hAnsi="Arial"/>
          <w:sz w:val="22"/>
        </w:rPr>
        <w:t>则是把“课堂发生过的内容”结构化为可回溯、可定位、可辅导的课堂记忆：学生哪里没懂，就回到那段课堂讲法；哪里做错，就把错因与课堂方法绑定，学生在家学习不再是枯燥刷题，而是有“AI导师”互动陪伴。遇到不懂之处，他可以点击回放课堂中老师讲课的片段，AI立即暂停播放并解释疑问，真正做到“哪里不会点哪里”。当学生做错题时，AI不会直接给出答案，而是引导他回顾老师当时是如何讲解类似问题，从而自主领悟。这种类似名师在侧、循循善诱的体验远胜于冷冰冰的题库软件。家长方面，焦虑感将显著降低——有了详实的数据报告和针对性建议，他们不再“盲人摸象”式地辅导孩子，而是知道该督促孩子重温哪段课堂录音、完成哪些题目，有效参与孩子学习。</w:t>
      </w:r>
    </w:p>
    <w:p>
      <w:pPr>
        <w:spacing w:before="120" w:after="120" w:line="288" w:lineRule="auto"/>
        <w:ind w:left="0"/>
        <w:jc w:val="left"/>
      </w:pPr>
      <w:r>
        <w:rPr>
          <w:rFonts w:eastAsia="等线" w:ascii="Arial" w:cs="Arial" w:hAnsi="Arial"/>
          <w:sz w:val="22"/>
        </w:rPr>
        <w:t>在</w:t>
      </w:r>
      <w:r>
        <w:rPr>
          <w:rFonts w:eastAsia="等线" w:ascii="Arial" w:cs="Arial" w:hAnsi="Arial"/>
          <w:b w:val="true"/>
          <w:sz w:val="22"/>
        </w:rPr>
        <w:t>转换成本</w:t>
      </w:r>
      <w:r>
        <w:rPr>
          <w:rFonts w:eastAsia="等线" w:ascii="Arial" w:cs="Arial" w:hAnsi="Arial"/>
          <w:sz w:val="22"/>
        </w:rPr>
        <w:t>上，MeetMind 的策略是把成本压到低到“几乎没有迁移”的程度：老师不需要改变授课习惯，最多一键开始；学生放学后的动作不变（仍然是复习与作业），只是从盲做变成被带着补齐；家长不需要学新方法，只需按照“今天该看什么、该督促什么”的行动清单执行。转换成本越低，俞军公式里的价值越容易为正。</w:t>
      </w:r>
    </w:p>
    <w:p>
      <w:pPr>
        <w:spacing w:before="120" w:after="120" w:line="288" w:lineRule="auto"/>
        <w:ind w:left="0"/>
        <w:jc w:val="left"/>
      </w:pPr>
      <w:r>
        <w:rPr>
          <w:rFonts w:eastAsia="等线" w:ascii="Arial" w:cs="Arial" w:hAnsi="Arial"/>
          <w:sz w:val="22"/>
        </w:rPr>
        <w:t>最后，我们将其落到</w:t>
      </w:r>
      <w:r>
        <w:rPr>
          <w:rFonts w:eastAsia="等线" w:ascii="Arial" w:cs="Arial" w:hAnsi="Arial"/>
          <w:b w:val="true"/>
          <w:sz w:val="22"/>
        </w:rPr>
        <w:t>Better、Cost、User Experience上：</w:t>
      </w:r>
      <w:r>
        <w:rPr>
          <w:rFonts w:eastAsia="等线" w:ascii="Arial" w:cs="Arial" w:hAnsi="Arial"/>
          <w:sz w:val="22"/>
        </w:rPr>
        <w:br/>
      </w:r>
      <w:r>
        <w:rPr>
          <w:rFonts w:eastAsia="等线" w:ascii="Arial" w:cs="Arial" w:hAnsi="Arial"/>
          <w:b w:val="true"/>
          <w:sz w:val="22"/>
        </w:rPr>
        <w:t>Better</w:t>
      </w:r>
      <w:r>
        <w:rPr>
          <w:rFonts w:eastAsia="等线" w:ascii="Arial" w:cs="Arial" w:hAnsi="Arial"/>
          <w:sz w:val="22"/>
        </w:rPr>
        <w:t>：更有效（同样时间补得更准）、更安心（知道孩子卡在哪）、更可控（把课堂主线延伸到家庭）；</w:t>
      </w:r>
      <w:r>
        <w:rPr>
          <w:rFonts w:eastAsia="等线" w:ascii="Arial" w:cs="Arial" w:hAnsi="Arial"/>
          <w:b w:val="true"/>
          <w:sz w:val="22"/>
        </w:rPr>
        <w:t>Cost</w:t>
      </w:r>
      <w:r>
        <w:rPr>
          <w:rFonts w:eastAsia="等线" w:ascii="Arial" w:cs="Arial" w:hAnsi="Arial"/>
          <w:sz w:val="22"/>
        </w:rPr>
        <w:t>：从按小时付费的家教逻辑，转向可规模化的订阅与ToB部署，单位服务成本有机会显著下降；</w:t>
      </w:r>
    </w:p>
    <w:p>
      <w:pPr>
        <w:spacing w:before="120" w:after="120" w:line="288" w:lineRule="auto"/>
        <w:ind w:left="0"/>
        <w:jc w:val="left"/>
      </w:pPr>
      <w:r>
        <w:rPr>
          <w:rFonts w:eastAsia="等线" w:ascii="Arial" w:cs="Arial" w:hAnsi="Arial"/>
          <w:b w:val="true"/>
          <w:sz w:val="22"/>
        </w:rPr>
        <w:t>User Experience</w:t>
      </w:r>
      <w:r>
        <w:rPr>
          <w:rFonts w:eastAsia="等线" w:ascii="Arial" w:cs="Arial" w:hAnsi="Arial"/>
          <w:sz w:val="22"/>
        </w:rPr>
        <w:t>：学生端像“有人带着走”的AI家教，家长端像“一页纸的辅导剧本”，老师端像“自动生成的教学复盘”。这三项同时为正时，“替代家教”就不是营销口号，而是一条可被验证的价值路径。</w:t>
      </w:r>
    </w:p>
    <w:p>
      <w:pPr>
        <w:spacing w:before="120" w:after="120" w:line="288" w:lineRule="auto"/>
        <w:ind w:left="0"/>
        <w:jc w:val="left"/>
      </w:pPr>
      <w:r>
        <w:rPr>
          <w:rFonts w:eastAsia="等线" w:ascii="Arial" w:cs="Arial" w:hAnsi="Arial"/>
          <w:b w:val="true"/>
          <w:sz w:val="22"/>
        </w:rPr>
        <w:t>配图建议（图1-8）文字描述</w:t>
      </w:r>
    </w:p>
    <w:p>
      <w:pPr>
        <w:spacing w:before="120" w:after="120" w:line="288" w:lineRule="auto"/>
        <w:ind w:left="0"/>
        <w:jc w:val="center"/>
      </w:pPr>
      <w:r>
        <w:drawing>
          <wp:inline distT="0" distR="0" distB="0" distL="0">
            <wp:extent cx="5257800" cy="28670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18" w:id="18"/>
      <w:r>
        <w:rPr>
          <w:rFonts w:eastAsia="等线" w:ascii="Arial" w:cs="Arial" w:hAnsi="Arial"/>
          <w:b w:val="true"/>
          <w:sz w:val="32"/>
        </w:rPr>
        <w:t>1.4 产品目标和范围</w:t>
      </w:r>
      <w:bookmarkEnd w:id="18"/>
    </w:p>
    <w:p>
      <w:pPr>
        <w:spacing w:before="120" w:after="120" w:line="288" w:lineRule="auto"/>
        <w:ind w:left="0"/>
        <w:jc w:val="left"/>
      </w:pPr>
      <w:r>
        <w:rPr>
          <w:rFonts w:eastAsia="等线" w:ascii="Arial" w:cs="Arial" w:hAnsi="Arial"/>
          <w:sz w:val="22"/>
        </w:rPr>
        <w:t>MeetMind 的核心理念是“</w:t>
      </w:r>
      <w:r>
        <w:rPr>
          <w:rFonts w:eastAsia="等线" w:ascii="Arial" w:cs="Arial" w:hAnsi="Arial"/>
          <w:b w:val="true"/>
          <w:sz w:val="22"/>
        </w:rPr>
        <w:t>听过这节课的 AI 家教</w:t>
      </w:r>
      <w:r>
        <w:rPr>
          <w:rFonts w:eastAsia="等线" w:ascii="Arial" w:cs="Arial" w:hAnsi="Arial"/>
          <w:sz w:val="22"/>
        </w:rPr>
        <w:t>”：让课后辅导第一次拥有课堂语境。基于 MVP 方法，我们将功能先全量发散，再按奥卡姆剃刀做减法：</w:t>
      </w:r>
      <w:r>
        <w:rPr>
          <w:rFonts w:eastAsia="等线" w:ascii="Arial" w:cs="Arial" w:hAnsi="Arial"/>
          <w:b w:val="true"/>
          <w:sz w:val="22"/>
        </w:rPr>
        <w:t>一项一项砍掉，直到再砍就无法满足核心痛点</w:t>
      </w:r>
      <w:r>
        <w:rPr>
          <w:rFonts w:eastAsia="等线" w:ascii="Arial" w:cs="Arial" w:hAnsi="Arial"/>
          <w:sz w:val="22"/>
        </w:rPr>
        <w:t>；剩下的就是核心功能。因此，我们把产品拆成三个阶段，每个阶段都有明确的利益相关方、目标与边界（范围）。</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97pt;mso-width-percent:0;mso-height-percent:0;mso-width-percent:0;mso-height-percent:0" type="#_x0000_t75" o:ole="">
            <v:imagedata r:id="rId14" o:title=""/>
          </v:shape>
          <o:OLEObject DrawAspect="Icon" ObjectID="_1718471219" ProgID="Excel.Sheet.12" ShapeID="_x0000_i1025" Type="Embed" r:id="rId1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最后，我们给出了MVP各阶段的过线标准</w:t>
      </w:r>
    </w:p>
    <w:p>
      <w:pPr>
        <w:spacing w:before="120" w:after="120" w:line="288" w:lineRule="auto"/>
        <w:ind w:left="0"/>
        <w:jc w:val="left"/>
      </w:pPr>
      <w:r>
        <w:rPr>
          <w:rFonts w:eastAsia="等线" w:ascii="Arial" w:cs="Arial" w:hAnsi="Arial"/>
          <w:b w:val="true"/>
          <w:sz w:val="22"/>
        </w:rPr>
        <w:t>MVP1.0过线</w:t>
      </w:r>
      <w:r>
        <w:rPr>
          <w:rFonts w:eastAsia="等线" w:ascii="Arial" w:cs="Arial" w:hAnsi="Arial"/>
          <w:sz w:val="22"/>
        </w:rPr>
        <w:t>：家长能“看完就会做动作”（行动清单转化率高）；学校/老师愿意持续让你录（留存/续用）。</w:t>
      </w:r>
    </w:p>
    <w:p>
      <w:pPr>
        <w:spacing w:before="120" w:after="120" w:line="288" w:lineRule="auto"/>
        <w:ind w:left="0"/>
        <w:jc w:val="left"/>
      </w:pPr>
      <w:r>
        <w:rPr>
          <w:rFonts w:eastAsia="等线" w:ascii="Arial" w:cs="Arial" w:hAnsi="Arial"/>
          <w:b w:val="true"/>
          <w:sz w:val="22"/>
        </w:rPr>
        <w:t>MVP2.0过线</w:t>
      </w:r>
      <w:r>
        <w:rPr>
          <w:rFonts w:eastAsia="等线" w:ascii="Arial" w:cs="Arial" w:hAnsi="Arial"/>
          <w:sz w:val="22"/>
        </w:rPr>
        <w:t>：学生在“最小有效训练集 + 对话辅导”下，能显著提升“当日掌握修复率/复习时间效率”。</w:t>
      </w:r>
    </w:p>
    <w:p>
      <w:pPr>
        <w:spacing w:before="120" w:after="120" w:line="288" w:lineRule="auto"/>
        <w:ind w:left="0"/>
        <w:jc w:val="left"/>
      </w:pPr>
      <w:r>
        <w:rPr>
          <w:rFonts w:eastAsia="等线" w:ascii="Arial" w:cs="Arial" w:hAnsi="Arial"/>
          <w:b w:val="true"/>
          <w:sz w:val="22"/>
        </w:rPr>
        <w:t>MVP3.0过线</w:t>
      </w:r>
      <w:r>
        <w:rPr>
          <w:rFonts w:eastAsia="等线" w:ascii="Arial" w:cs="Arial" w:hAnsi="Arial"/>
          <w:sz w:val="22"/>
        </w:rPr>
        <w:t>：加入关键帧与课堂按钮后，断点定位更准、教师端反馈更有用，且合规与接受度不下降。</w:t>
      </w:r>
    </w:p>
    <w:p>
      <w:pPr>
        <w:pStyle w:val="2"/>
        <w:spacing w:before="320" w:after="120" w:line="288" w:lineRule="auto"/>
        <w:ind w:left="0"/>
        <w:jc w:val="left"/>
        <w:outlineLvl w:val="1"/>
      </w:pPr>
      <w:bookmarkStart w:name="heading_19" w:id="19"/>
      <w:r>
        <w:rPr>
          <w:rFonts w:eastAsia="等线" w:ascii="Arial" w:cs="Arial" w:hAnsi="Arial"/>
          <w:b w:val="true"/>
          <w:sz w:val="32"/>
        </w:rPr>
        <w:t>配图文字描述</w:t>
      </w:r>
      <w:bookmarkEnd w:id="19"/>
    </w:p>
    <w:p>
      <w:pPr>
        <w:spacing w:before="120" w:after="120" w:line="288" w:lineRule="auto"/>
        <w:ind w:left="0"/>
        <w:jc w:val="left"/>
      </w:pPr>
      <w:r>
        <w:rPr>
          <w:rFonts w:eastAsia="等线" w:ascii="Arial" w:cs="Arial" w:hAnsi="Arial"/>
          <w:b w:val="true"/>
          <w:sz w:val="22"/>
        </w:rPr>
        <w:t>图1-?（对应本节）</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7813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5105400" cy="2781300"/>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pStyle w:val="2"/>
        <w:spacing w:before="320" w:after="120" w:line="288" w:lineRule="auto"/>
        <w:ind w:left="0"/>
        <w:jc w:val="left"/>
        <w:outlineLvl w:val="1"/>
      </w:pPr>
      <w:bookmarkStart w:name="heading_20" w:id="20"/>
      <w:r>
        <w:rPr>
          <w:rFonts w:eastAsia="等线" w:ascii="Arial" w:cs="Arial" w:hAnsi="Arial"/>
          <w:b w:val="true"/>
          <w:sz w:val="32"/>
        </w:rPr>
        <w:t>第2章 用户研究与需求分析</w:t>
      </w:r>
      <w:bookmarkEnd w:id="20"/>
    </w:p>
    <w:p>
      <w:pPr>
        <w:spacing w:before="120" w:after="120" w:line="288" w:lineRule="auto"/>
        <w:ind w:left="0"/>
      </w:pPr>
      <w:r>
        <w:object>
          <v:shape id="_x0000_i1026" style="width:414pt;height:197pt;mso-width-percent:0;mso-height-percent:0;mso-width-percent:0;mso-height-percent:0" type="#_x0000_t75" o:ole="">
            <v:imagedata r:id="rId17" o:title=""/>
          </v:shape>
          <o:OLEObject DrawAspect="Icon" ObjectID="_1718471220" ProgID="Excel.Sheet.12" ShapeID="_x0000_i1026" Type="Embed" r:id="rId16"/>
        </w:object>
      </w:r>
    </w:p>
    <w:p>
      <w:pPr>
        <w:spacing w:after="120"/>
        <w:ind w:left="0"/>
        <w:jc w:val="center"/>
      </w:pPr>
      <w:r>
        <w:rPr>
          <w:rFonts w:eastAsia="等线" w:ascii="Arial" w:cs="Arial" w:hAnsi="Arial"/>
          <w:b w:val="true"/>
          <w:sz w:val="22"/>
        </w:rPr>
        <w:t>点击图片可查看完整电子表格</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1" w:id="21"/>
      <w:r>
        <w:rPr>
          <w:rFonts w:eastAsia="等线" w:ascii="Arial" w:cs="Arial" w:hAnsi="Arial"/>
          <w:b w:val="true"/>
          <w:sz w:val="32"/>
        </w:rPr>
        <w:t>2.2 用户调研（传统方法 × 现代方法：从“说什么”到“做什么”）</w:t>
      </w:r>
      <w:bookmarkEnd w:id="21"/>
    </w:p>
    <w:p>
      <w:pPr>
        <w:spacing w:before="120" w:after="120" w:line="288" w:lineRule="auto"/>
        <w:ind w:left="0"/>
        <w:jc w:val="left"/>
      </w:pPr>
      <w:r>
        <w:rPr>
          <w:rFonts w:eastAsia="等线" w:ascii="Arial" w:cs="Arial" w:hAnsi="Arial"/>
          <w:b w:val="true"/>
          <w:sz w:val="22"/>
        </w:rPr>
        <w:t>我们认为用户调研要贯穿产品设计与开发全过程</w:t>
      </w:r>
      <w:r>
        <w:rPr>
          <w:rFonts w:eastAsia="等线" w:ascii="Arial" w:cs="Arial" w:hAnsi="Arial"/>
          <w:sz w:val="22"/>
        </w:rPr>
        <w:t>。 更重要的是：调研的最终产出必须能推动后续的需求整理与规格制定，即遵循“收集原始数据→翻译成客户需求→建立层次→确定相对重要度→反思过程”的闭环流程。</w:t>
      </w:r>
    </w:p>
    <w:p>
      <w:pPr>
        <w:spacing w:before="120" w:after="120" w:line="288" w:lineRule="auto"/>
        <w:ind w:left="0"/>
        <w:jc w:val="left"/>
      </w:pPr>
      <w:r>
        <w:rPr>
          <w:rFonts w:eastAsia="等线" w:ascii="Arial" w:cs="Arial" w:hAnsi="Arial"/>
          <w:sz w:val="22"/>
        </w:rPr>
        <w:t xml:space="preserve">MeetMind 所处的教育场景，天然存在一种“调研陷阱”：家长和老师往往会在问卷/访谈中给出“正确但不可执行”的答案（例如“希望孩子更自觉”“希望课堂更高效”），而产品真正要解决的，是分钟级、事件级的真实断点——孩子到底在课堂的哪一分钟没听懂、回家哪一步开始卡住、家长如何介入才不引爆冲突。也因此，我们采用 </w:t>
      </w:r>
      <w:r>
        <w:rPr>
          <w:rFonts w:eastAsia="等线" w:ascii="Arial" w:cs="Arial" w:hAnsi="Arial"/>
          <w:b w:val="true"/>
          <w:sz w:val="22"/>
        </w:rPr>
        <w:t>两条证据链并行</w:t>
      </w:r>
      <w:r>
        <w:rPr>
          <w:rFonts w:eastAsia="等线" w:ascii="Arial" w:cs="Arial" w:hAnsi="Arial"/>
          <w:sz w:val="22"/>
        </w:rPr>
        <w:t>：</w:t>
      </w:r>
    </w:p>
    <w:p>
      <w:pPr>
        <w:numPr>
          <w:numId w:val="8"/>
        </w:numPr>
        <w:spacing w:before="120" w:after="120" w:line="288" w:lineRule="auto"/>
        <w:ind w:left="0"/>
        <w:jc w:val="left"/>
      </w:pPr>
      <w:r>
        <w:rPr>
          <w:rFonts w:eastAsia="等线" w:ascii="Arial" w:cs="Arial" w:hAnsi="Arial"/>
          <w:b w:val="true"/>
          <w:sz w:val="22"/>
        </w:rPr>
        <w:t>传统方法（问卷/访谈）</w:t>
      </w:r>
      <w:r>
        <w:rPr>
          <w:rFonts w:eastAsia="等线" w:ascii="Arial" w:cs="Arial" w:hAnsi="Arial"/>
          <w:sz w:val="22"/>
        </w:rPr>
        <w:t>：用来快速建立问题空间、统一需求语言、验证我们是否覆盖了关键用户类型；</w:t>
      </w:r>
    </w:p>
    <w:p>
      <w:pPr>
        <w:numPr>
          <w:numId w:val="9"/>
        </w:numPr>
        <w:spacing w:before="120" w:after="120" w:line="288" w:lineRule="auto"/>
        <w:ind w:left="0"/>
        <w:jc w:val="left"/>
      </w:pPr>
      <w:r>
        <w:rPr>
          <w:rFonts w:eastAsia="等线" w:ascii="Arial" w:cs="Arial" w:hAnsi="Arial"/>
          <w:b w:val="true"/>
          <w:sz w:val="22"/>
        </w:rPr>
        <w:t>现代方法（课堂原生数据 + 行为证据 + 快速实验）</w:t>
      </w:r>
      <w:r>
        <w:rPr>
          <w:rFonts w:eastAsia="等线" w:ascii="Arial" w:cs="Arial" w:hAnsi="Arial"/>
          <w:sz w:val="22"/>
        </w:rPr>
        <w:t>：用来系统性降低偏差，让结论从“态度与偏好”升级为“可验证的因果链”。</w:t>
      </w:r>
    </w:p>
    <w:p>
      <w:pPr>
        <w:spacing w:before="120" w:after="120" w:line="288" w:lineRule="auto"/>
        <w:ind w:left="0"/>
        <w:jc w:val="left"/>
      </w:pPr>
      <w:r>
        <w:rPr>
          <w:rFonts w:eastAsia="等线" w:ascii="Arial" w:cs="Arial" w:hAnsi="Arial"/>
          <w:sz w:val="22"/>
        </w:rPr>
        <w:t xml:space="preserve">我们认为在不确定性极高的早期，MVP的意义不是“把产品做大”，而是用最小成本做出能表达核心理念的版本，并通过 </w:t>
      </w:r>
      <w:r>
        <w:rPr>
          <w:rFonts w:eastAsia="等线" w:ascii="Arial" w:cs="Arial" w:hAnsi="Arial"/>
          <w:b w:val="true"/>
          <w:sz w:val="22"/>
        </w:rPr>
        <w:t>Build–Measure–Learn</w:t>
      </w:r>
      <w:r>
        <w:rPr>
          <w:rFonts w:eastAsia="等线" w:ascii="Arial" w:cs="Arial" w:hAnsi="Arial"/>
          <w:sz w:val="22"/>
        </w:rPr>
        <w:t>快速迭代。 调研同样如此：我们追求“最小证据”能否改变关键决策。</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22" w:id="22"/>
      <w:r>
        <w:rPr>
          <w:rFonts w:eastAsia="等线" w:ascii="Arial" w:cs="Arial" w:hAnsi="Arial"/>
          <w:b w:val="true"/>
          <w:sz w:val="30"/>
        </w:rPr>
        <w:t>2.2.1 问卷调研记录</w:t>
      </w:r>
      <w:bookmarkEnd w:id="22"/>
    </w:p>
    <w:p>
      <w:pPr>
        <w:spacing w:before="120" w:after="120" w:line="288" w:lineRule="auto"/>
        <w:ind w:left="0"/>
        <w:jc w:val="left"/>
      </w:pPr>
      <w:r>
        <w:rPr>
          <w:rFonts w:eastAsia="等线" w:ascii="Arial" w:cs="Arial" w:hAnsi="Arial"/>
          <w:sz w:val="22"/>
        </w:rPr>
        <w:t>我们首先按课程范式设计了结构化问卷，覆盖三类信息：</w:t>
      </w:r>
    </w:p>
    <w:p>
      <w:pPr>
        <w:spacing w:before="120" w:after="120" w:line="288" w:lineRule="auto"/>
        <w:ind w:left="0"/>
        <w:jc w:val="left"/>
      </w:pPr>
      <w:r>
        <w:rPr>
          <w:rFonts w:eastAsia="等线" w:ascii="Arial" w:cs="Arial" w:hAnsi="Arial"/>
          <w:sz w:val="22"/>
        </w:rPr>
        <w:t>（1）家庭辅导的发生频率与成本（时间/金钱/情绪成本）；</w:t>
      </w:r>
    </w:p>
    <w:p>
      <w:pPr>
        <w:spacing w:before="120" w:after="120" w:line="288" w:lineRule="auto"/>
        <w:ind w:left="0"/>
        <w:jc w:val="left"/>
      </w:pPr>
      <w:r>
        <w:rPr>
          <w:rFonts w:eastAsia="等线" w:ascii="Arial" w:cs="Arial" w:hAnsi="Arial"/>
          <w:sz w:val="22"/>
        </w:rPr>
        <w:t>（2）当前替代方案（家教、补习、题库、通用AI答疑）与不满意点；</w:t>
      </w:r>
    </w:p>
    <w:p>
      <w:pPr>
        <w:spacing w:before="120" w:after="120" w:line="288" w:lineRule="auto"/>
        <w:ind w:left="0"/>
        <w:jc w:val="left"/>
      </w:pPr>
      <w:r>
        <w:rPr>
          <w:rFonts w:eastAsia="等线" w:ascii="Arial" w:cs="Arial" w:hAnsi="Arial"/>
          <w:sz w:val="22"/>
        </w:rPr>
        <w:t>（3）对“课堂同频AI家教”的接受边界（合规、隐私、老师负担、愿意付费的权益包）。</w:t>
      </w:r>
    </w:p>
    <w:p>
      <w:pPr>
        <w:spacing w:before="120" w:after="120" w:line="288" w:lineRule="auto"/>
        <w:ind w:left="0"/>
        <w:jc w:val="left"/>
      </w:pPr>
      <w:r>
        <w:rPr>
          <w:rFonts w:eastAsia="等线" w:ascii="Arial" w:cs="Arial" w:hAnsi="Arial"/>
          <w:sz w:val="22"/>
        </w:rPr>
        <w:t>但在设计与试运行过程中，我们明确记录了传统问卷在教育领域的典型偏差，并把它写进“调研反思”中：</w:t>
      </w:r>
    </w:p>
    <w:p>
      <w:pPr>
        <w:numPr>
          <w:numId w:val="10"/>
        </w:numPr>
        <w:spacing w:before="120" w:after="120" w:line="288" w:lineRule="auto"/>
        <w:ind w:left="0"/>
        <w:jc w:val="left"/>
      </w:pPr>
      <w:r>
        <w:rPr>
          <w:rFonts w:eastAsia="等线" w:ascii="Arial" w:cs="Arial" w:hAnsi="Arial"/>
          <w:b w:val="true"/>
          <w:sz w:val="22"/>
        </w:rPr>
        <w:t>样本偏差</w:t>
      </w:r>
      <w:r>
        <w:rPr>
          <w:rFonts w:eastAsia="等线" w:ascii="Arial" w:cs="Arial" w:hAnsi="Arial"/>
          <w:sz w:val="22"/>
        </w:rPr>
        <w:t>：愿意在线填问卷的人群更焦虑、更表达、更愿意尝试新工具，容易高估真实可用性；</w:t>
      </w:r>
    </w:p>
    <w:p>
      <w:pPr>
        <w:numPr>
          <w:numId w:val="11"/>
        </w:numPr>
        <w:spacing w:before="120" w:after="120" w:line="288" w:lineRule="auto"/>
        <w:ind w:left="0"/>
        <w:jc w:val="left"/>
      </w:pPr>
      <w:r>
        <w:rPr>
          <w:rFonts w:eastAsia="等线" w:ascii="Arial" w:cs="Arial" w:hAnsi="Arial"/>
          <w:b w:val="true"/>
          <w:sz w:val="22"/>
        </w:rPr>
        <w:t>社会期许偏差</w:t>
      </w:r>
      <w:r>
        <w:rPr>
          <w:rFonts w:eastAsia="等线" w:ascii="Arial" w:cs="Arial" w:hAnsi="Arial"/>
          <w:sz w:val="22"/>
        </w:rPr>
        <w:t>：家长容易把“理想家长形象”当作答案；</w:t>
      </w:r>
    </w:p>
    <w:p>
      <w:pPr>
        <w:numPr>
          <w:numId w:val="12"/>
        </w:numPr>
        <w:spacing w:before="120" w:after="120" w:line="288" w:lineRule="auto"/>
        <w:ind w:left="0"/>
        <w:jc w:val="left"/>
      </w:pPr>
      <w:r>
        <w:rPr>
          <w:rFonts w:eastAsia="等线" w:ascii="Arial" w:cs="Arial" w:hAnsi="Arial"/>
          <w:b w:val="true"/>
          <w:sz w:val="22"/>
        </w:rPr>
        <w:t>回忆偏差</w:t>
      </w:r>
      <w:r>
        <w:rPr>
          <w:rFonts w:eastAsia="等线" w:ascii="Arial" w:cs="Arial" w:hAnsi="Arial"/>
          <w:sz w:val="22"/>
        </w:rPr>
        <w:t>：对“上周孩子卡在哪”的复盘往往失真，难以支持分钟级产品设计。</w:t>
      </w:r>
    </w:p>
    <w:p>
      <w:pPr>
        <w:spacing w:before="120" w:after="120" w:line="288" w:lineRule="auto"/>
        <w:ind w:left="0"/>
        <w:jc w:val="left"/>
      </w:pPr>
      <w:r>
        <w:rPr>
          <w:rFonts w:eastAsia="等线" w:ascii="Arial" w:cs="Arial" w:hAnsi="Arial"/>
          <w:sz w:val="22"/>
        </w:rPr>
        <w:t xml:space="preserve">因此，本项目中问卷不承担“证明需求存在”的任务——需求存在性本身会在痛点评价与市场事实中成立；问卷承担的是 </w:t>
      </w:r>
      <w:r>
        <w:rPr>
          <w:rFonts w:eastAsia="等线" w:ascii="Arial" w:cs="Arial" w:hAnsi="Arial"/>
          <w:b w:val="true"/>
          <w:sz w:val="22"/>
        </w:rPr>
        <w:t>“定义问题表述 + 识别约束边界”</w:t>
      </w:r>
      <w:r>
        <w:rPr>
          <w:rFonts w:eastAsia="等线" w:ascii="Arial" w:cs="Arial" w:hAnsi="Arial"/>
          <w:sz w:val="22"/>
        </w:rPr>
        <w:t xml:space="preserve"> 的任务。随后关键结论需要用现代方法补强（见2.2.3）。</w:t>
      </w:r>
    </w:p>
    <w:p>
      <w:pPr>
        <w:spacing w:before="120" w:after="120" w:line="288" w:lineRule="auto"/>
        <w:ind w:left="0"/>
        <w:jc w:val="left"/>
      </w:pPr>
      <w:r>
        <w:rPr>
          <w:rFonts w:eastAsia="等线" w:ascii="Arial" w:cs="Arial" w:hAnsi="Arial"/>
          <w:b w:val="true"/>
          <w:sz w:val="22"/>
        </w:rPr>
        <w:t>配图建议（图2-4）文本描述：问卷可视化示意图</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7813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8"/>
                          <a:stretch>
                            <a:fillRect/>
                          </a:stretch>
                        </pic:blipFill>
                        <pic:spPr>
                          <a:xfrm>
                            <a:off x="0" y="0"/>
                            <a:ext cx="5105400" cy="2781300"/>
                          </a:xfrm>
                          <a:prstGeom prst="rect">
                            <a:avLst/>
                          </a:prstGeom>
                        </pic:spPr>
                      </pic:pic>
                    </a:graphicData>
                  </a:graphic>
                </wp:inline>
              </w:drawing>
            </w:r>
          </w:p>
        </w:tc>
      </w:tr>
    </w:tbl>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23" w:id="23"/>
      <w:r>
        <w:rPr>
          <w:rFonts w:eastAsia="等线" w:ascii="Arial" w:cs="Arial" w:hAnsi="Arial"/>
          <w:b w:val="true"/>
          <w:sz w:val="30"/>
        </w:rPr>
        <w:t>2.2.2 访谈记录（从“需求故事”到“需求翻译”）</w:t>
      </w:r>
      <w:bookmarkEnd w:id="23"/>
    </w:p>
    <w:p>
      <w:pPr>
        <w:spacing w:before="120" w:after="120" w:line="288" w:lineRule="auto"/>
        <w:ind w:left="0"/>
        <w:jc w:val="left"/>
      </w:pPr>
      <w:r>
        <w:rPr>
          <w:rFonts w:eastAsia="等线" w:ascii="Arial" w:cs="Arial" w:hAnsi="Arial"/>
          <w:sz w:val="22"/>
        </w:rPr>
        <w:t>访谈部分我们严格沿用曾老师课程给的访谈提示：让受访者从真实场景复盘“什么时候用/为什么用/典型一次过程/喜欢什么/不喜欢什么/购买考虑/希望改进”。</w:t>
        <w:br/>
      </w:r>
      <w:r>
        <w:rPr>
          <w:rFonts w:eastAsia="等线" w:ascii="Arial" w:cs="Arial" w:hAnsi="Arial"/>
          <w:sz w:val="22"/>
        </w:rPr>
        <w:t>访谈对象我们选择聚焦</w:t>
      </w:r>
      <w:r>
        <w:rPr>
          <w:rFonts w:eastAsia="等线" w:ascii="Arial" w:cs="Arial" w:hAnsi="Arial"/>
          <w:b w:val="true"/>
          <w:sz w:val="22"/>
        </w:rPr>
        <w:t>家长与老师</w:t>
      </w:r>
      <w:r>
        <w:rPr>
          <w:rFonts w:eastAsia="等线" w:ascii="Arial" w:cs="Arial" w:hAnsi="Arial"/>
          <w:sz w:val="22"/>
        </w:rPr>
        <w:t>（家长是付费与留存的核心决策者；老师/学校是供给侧与落地门槛）。</w:t>
      </w:r>
    </w:p>
    <w:p>
      <w:pPr>
        <w:spacing w:before="120" w:after="120" w:line="288" w:lineRule="auto"/>
        <w:ind w:left="0"/>
        <w:jc w:val="left"/>
      </w:pPr>
      <w:r>
        <w:rPr>
          <w:rFonts w:eastAsia="等线" w:ascii="Arial" w:cs="Arial" w:hAnsi="Arial"/>
          <w:sz w:val="22"/>
        </w:rPr>
        <w:t>同时，我们把访谈的产出直接对齐课程的“需求翻译”要求：把原话翻译成“产品必须做到什么”，而不是“应该怎么做”；并尽可能具体、正向表述，把重要度评估放到后一步。</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材料后续放附录；</w:t>
            </w:r>
          </w:p>
        </w:tc>
      </w:tr>
    </w:tbl>
    <w:p>
      <w:pPr>
        <w:spacing w:before="120" w:after="120" w:line="288" w:lineRule="auto"/>
        <w:ind w:left="0"/>
        <w:jc w:val="left"/>
      </w:pPr>
      <w:r>
        <w:rPr>
          <w:rFonts w:eastAsia="等线" w:ascii="Arial" w:cs="Arial" w:hAnsi="Arial"/>
          <w:b w:val="true"/>
          <w:sz w:val="22"/>
        </w:rPr>
        <w:t>表2-3 访谈表（家长）</w:t>
      </w:r>
    </w:p>
    <w:p>
      <w:pPr>
        <w:spacing w:before="120" w:after="120" w:line="288" w:lineRule="auto"/>
        <w:ind w:left="0"/>
      </w:pPr>
      <w:r>
        <w:object>
          <v:shape id="_x0000_i1027" style="width:414pt;height:112pt;mso-width-percent:0;mso-height-percent:0;mso-width-percent:0;mso-height-percent:0" type="#_x0000_t75" o:ole="">
            <v:imagedata r:id="rId20" o:title=""/>
          </v:shape>
          <o:OLEObject DrawAspect="Icon" ObjectID="_1718471221" ProgID="Excel.Sheet.12" ShapeID="_x0000_i1027" Type="Embed" r:id="rId19"/>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center"/>
      </w:pPr>
      <w:r>
        <w:drawing>
          <wp:inline distT="0" distR="0" distB="0" distL="0">
            <wp:extent cx="5257800" cy="28670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1"/>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4" w:id="24"/>
      <w:r>
        <w:rPr>
          <w:rFonts w:eastAsia="等线" w:ascii="Arial" w:cs="Arial" w:hAnsi="Arial"/>
          <w:b w:val="true"/>
          <w:sz w:val="32"/>
        </w:rPr>
        <w:t>2.2.3 现代用户研究：用“课堂原生数据”补齐传统方法的偏差</w:t>
      </w:r>
      <w:bookmarkEnd w:id="24"/>
    </w:p>
    <w:p>
      <w:pPr>
        <w:spacing w:before="120" w:after="120" w:line="288" w:lineRule="auto"/>
        <w:ind w:left="0"/>
        <w:jc w:val="left"/>
      </w:pPr>
      <w:r>
        <w:rPr>
          <w:rFonts w:eastAsia="等线" w:ascii="Arial" w:cs="Arial" w:hAnsi="Arial"/>
          <w:sz w:val="22"/>
        </w:rPr>
        <w:t>仅靠问卷与访谈的传统方法，往往只能反映“用户怎么说”，却难以揭示“用户真正怎么做”。而 MeetMind 的核心价值，正是在课堂和家庭两个连续空间中重构学习行为链条。为了让调研结论能够指导产品规格制定，我们在传统调研之后，引入了现代用户研究方法，目标是：</w:t>
      </w:r>
      <w:r>
        <w:rPr>
          <w:rFonts w:eastAsia="等线" w:ascii="Arial" w:cs="Arial" w:hAnsi="Arial"/>
          <w:b w:val="true"/>
          <w:sz w:val="22"/>
        </w:rPr>
        <w:t>把需求从“态度与偏好”转化为“事件与证据”</w:t>
      </w:r>
      <w:r>
        <w:rPr>
          <w:rFonts w:eastAsia="等线" w:ascii="Arial" w:cs="Arial" w:hAnsi="Arial"/>
          <w:sz w:val="22"/>
        </w:rPr>
        <w:t>，在可控成本下建立可验证闭环。</w:t>
      </w:r>
    </w:p>
    <w:p>
      <w:pPr>
        <w:spacing w:before="120" w:after="120" w:line="288" w:lineRule="auto"/>
        <w:ind w:left="0"/>
        <w:jc w:val="left"/>
      </w:pPr>
      <w:r>
        <w:rPr>
          <w:rFonts w:eastAsia="等线" w:ascii="Arial" w:cs="Arial" w:hAnsi="Arial"/>
          <w:b w:val="true"/>
          <w:sz w:val="22"/>
        </w:rPr>
        <w:t>（1）课堂原生数据：让课堂成为可计算的时间轴对象</w:t>
      </w:r>
      <w:r>
        <w:rPr>
          <w:rFonts w:eastAsia="等线" w:ascii="Arial" w:cs="Arial" w:hAnsi="Arial"/>
          <w:sz w:val="22"/>
        </w:rPr>
        <w:br/>
      </w:r>
      <w:r>
        <w:rPr>
          <w:rFonts w:eastAsia="等线" w:ascii="Arial" w:cs="Arial" w:hAnsi="Arial"/>
          <w:sz w:val="22"/>
        </w:rPr>
        <w:t>MeetMind 的最小可行产品（MVP）从“纯语音采集”出发，这是工程与合规的共同最优解：它允许系统记录课堂音频、标注讲解段落，并通过自然语言识别建立“课堂时间轴”。随着技术与政策成熟，我们计划逐步加入讲台与黑板的关键帧截取及 OCR 文本解析，使课堂信息结构化——既能提升语义对齐精度，又严格遵循“最小必要采集”原则。这条路线与课程中对 MVP 的定义完全一致：</w:t>
      </w:r>
      <w:r>
        <w:rPr>
          <w:rFonts w:eastAsia="等线" w:ascii="Arial" w:cs="Arial" w:hAnsi="Arial"/>
          <w:b w:val="true"/>
          <w:sz w:val="22"/>
        </w:rPr>
        <w:t>以最小成本验证核心理念，再逐步扩展功能范围</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（2）行为证据：让“我没懂”成为可标注的事件</w:t>
      </w:r>
      <w:r>
        <w:rPr>
          <w:rFonts w:eastAsia="等线" w:ascii="Arial" w:cs="Arial" w:hAnsi="Arial"/>
          <w:sz w:val="22"/>
        </w:rPr>
        <w:br/>
      </w:r>
      <w:r>
        <w:rPr>
          <w:rFonts w:eastAsia="等线" w:ascii="Arial" w:cs="Arial" w:hAnsi="Arial"/>
          <w:sz w:val="22"/>
        </w:rPr>
        <w:t>我们提出的“课桌按键”方案，将学生“听不懂”的瞬间即时标注在课堂时间轴上，生成可追溯的时间戳事件。这一设计能直接驱动三条关键链路：</w:t>
      </w:r>
    </w:p>
    <w:p>
      <w:pPr>
        <w:numPr>
          <w:numId w:val="13"/>
        </w:numPr>
        <w:spacing w:before="120" w:after="120" w:line="288" w:lineRule="auto"/>
        <w:ind w:left="0"/>
        <w:jc w:val="left"/>
      </w:pPr>
      <w:r>
        <w:rPr>
          <w:rFonts w:eastAsia="等线" w:ascii="Arial" w:cs="Arial" w:hAnsi="Arial"/>
          <w:b w:val="true"/>
          <w:sz w:val="22"/>
        </w:rPr>
        <w:t>课堂回放定位</w:t>
      </w:r>
      <w:r>
        <w:rPr>
          <w:rFonts w:eastAsia="等线" w:ascii="Arial" w:cs="Arial" w:hAnsi="Arial"/>
          <w:sz w:val="22"/>
        </w:rPr>
        <w:t>：AI可精确跳转至对应讲解片段；</w:t>
      </w:r>
    </w:p>
    <w:p>
      <w:pPr>
        <w:numPr>
          <w:numId w:val="14"/>
        </w:numPr>
        <w:spacing w:before="120" w:after="120" w:line="288" w:lineRule="auto"/>
        <w:ind w:left="0"/>
        <w:jc w:val="left"/>
      </w:pPr>
      <w:r>
        <w:rPr>
          <w:rFonts w:eastAsia="等线" w:ascii="Arial" w:cs="Arial" w:hAnsi="Arial"/>
          <w:b w:val="true"/>
          <w:sz w:val="22"/>
        </w:rPr>
        <w:t>智能解释与追问</w:t>
      </w:r>
      <w:r>
        <w:rPr>
          <w:rFonts w:eastAsia="等线" w:ascii="Arial" w:cs="Arial" w:hAnsi="Arial"/>
          <w:sz w:val="22"/>
        </w:rPr>
        <w:t>：系统能基于上下文生成针对性提示，帮助学生“自助补懂”；</w:t>
      </w:r>
    </w:p>
    <w:p>
      <w:pPr>
        <w:numPr>
          <w:numId w:val="15"/>
        </w:numPr>
        <w:spacing w:before="120" w:after="120" w:line="288" w:lineRule="auto"/>
        <w:ind w:left="0"/>
        <w:jc w:val="left"/>
      </w:pPr>
      <w:r>
        <w:rPr>
          <w:rFonts w:eastAsia="等线" w:ascii="Arial" w:cs="Arial" w:hAnsi="Arial"/>
          <w:b w:val="true"/>
          <w:sz w:val="22"/>
        </w:rPr>
        <w:t>行动清单生成</w:t>
      </w:r>
      <w:r>
        <w:rPr>
          <w:rFonts w:eastAsia="等线" w:ascii="Arial" w:cs="Arial" w:hAnsi="Arial"/>
          <w:sz w:val="22"/>
        </w:rPr>
        <w:t>：当日学习报告将自动匹配复盘任务与练习建议。</w:t>
      </w:r>
    </w:p>
    <w:p>
      <w:pPr>
        <w:spacing w:before="120" w:after="120" w:line="288" w:lineRule="auto"/>
        <w:ind w:left="0"/>
        <w:jc w:val="left"/>
      </w:pPr>
      <w:r>
        <w:rPr>
          <w:rFonts w:eastAsia="等线" w:ascii="Arial" w:cs="Arial" w:hAnsi="Arial"/>
          <w:sz w:val="22"/>
        </w:rPr>
        <w:t>这种做法把“主观困惑”变成了“可计算事件”，实现了课程中所说的“从需求到规格”的可测量映射。同时，这种课堂原生的低侵入式交互，也符合校园合作的现实条件：</w:t>
      </w:r>
      <w:r>
        <w:rPr>
          <w:rFonts w:eastAsia="等线" w:ascii="Arial" w:cs="Arial" w:hAnsi="Arial"/>
          <w:b w:val="true"/>
          <w:sz w:val="22"/>
        </w:rPr>
        <w:t>无感接入、低打扰、合规可控</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（3）快速实验：用 Wizard-of-Oz 跑通“替代家教”的最小闭环</w:t>
      </w:r>
      <w:r>
        <w:rPr>
          <w:rFonts w:eastAsia="等线" w:ascii="Arial" w:cs="Arial" w:hAnsi="Arial"/>
          <w:sz w:val="22"/>
        </w:rPr>
        <w:br/>
      </w:r>
      <w:r>
        <w:rPr>
          <w:rFonts w:eastAsia="等线" w:ascii="Arial" w:cs="Arial" w:hAnsi="Arial"/>
          <w:sz w:val="22"/>
        </w:rPr>
        <w:t>考虑到研发周期紧张，我们采用“Wizard-of-Oz”（向导式实验）方法，通过人工辅助与AI脚本结合的方式快速构建闭环：由AI生成课堂摘要、断点解释与家庭行动清单，让家长和教师直接体验“替代家教”的效果，并用行为日志记录交互数据。这种方法能在不构建完整系统的前提下验证价值假设，是课程中“Build–Measure–Learn”循环的具体体现。</w:t>
      </w:r>
    </w:p>
    <w:p>
      <w:pPr>
        <w:spacing w:before="120" w:after="120" w:line="288" w:lineRule="auto"/>
        <w:ind w:left="0"/>
        <w:jc w:val="left"/>
      </w:pPr>
      <w:r>
        <w:rPr>
          <w:rFonts w:eastAsia="等线" w:ascii="Arial" w:cs="Arial" w:hAnsi="Arial"/>
          <w:b w:val="true"/>
          <w:sz w:val="22"/>
        </w:rPr>
        <w:t>配图（图2-6）</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center"/>
            </w:pPr>
            <w:r>
              <w:drawing>
                <wp:inline distT="0" distR="0" distB="0" distL="0">
                  <wp:extent cx="5105400" cy="27813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2"/>
                          <a:stretch>
                            <a:fillRect/>
                          </a:stretch>
                        </pic:blipFill>
                        <pic:spPr>
                          <a:xfrm>
                            <a:off x="0" y="0"/>
                            <a:ext cx="5105400" cy="2781300"/>
                          </a:xfrm>
                          <a:prstGeom prst="rect">
                            <a:avLst/>
                          </a:prstGeom>
                        </pic:spPr>
                      </pic:pic>
                    </a:graphicData>
                  </a:graphic>
                </wp:inline>
              </w:drawing>
            </w:r>
          </w:p>
        </w:tc>
      </w:tr>
    </w:tbl>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5" w:id="25"/>
      <w:r>
        <w:rPr>
          <w:rFonts w:eastAsia="等线" w:ascii="Arial" w:cs="Arial" w:hAnsi="Arial"/>
          <w:b w:val="true"/>
          <w:sz w:val="32"/>
        </w:rPr>
        <w:t>2.2.4 调研反思</w:t>
      </w:r>
      <w:bookmarkEnd w:id="25"/>
    </w:p>
    <w:p>
      <w:pPr>
        <w:spacing w:before="120" w:after="120" w:line="288" w:lineRule="auto"/>
        <w:ind w:left="0"/>
        <w:jc w:val="left"/>
      </w:pPr>
      <w:r>
        <w:rPr>
          <w:rFonts w:eastAsia="等线" w:ascii="Arial" w:cs="Arial" w:hAnsi="Arial"/>
          <w:sz w:val="22"/>
        </w:rPr>
        <w:t>课程要求的最后一步是“反思过程”——检验调研是否覆盖了关键用户、是否暴露出新的潜在需求、以及下一阶段如何优化。</w:t>
      </w:r>
    </w:p>
    <w:p>
      <w:pPr>
        <w:spacing w:before="120" w:after="120" w:line="288" w:lineRule="auto"/>
        <w:ind w:left="0"/>
        <w:jc w:val="left"/>
      </w:pPr>
      <w:r>
        <w:rPr>
          <w:rFonts w:eastAsia="等线" w:ascii="Arial" w:cs="Arial" w:hAnsi="Arial"/>
          <w:sz w:val="22"/>
        </w:rPr>
        <w:t>在本阶段，我们有意识地避免陷入“问卷做得多但洞察浅”的陷阱。我们认识到：</w:t>
      </w:r>
      <w:r>
        <w:rPr>
          <w:rFonts w:eastAsia="等线" w:ascii="Arial" w:cs="Arial" w:hAnsi="Arial"/>
          <w:b w:val="true"/>
          <w:sz w:val="22"/>
        </w:rPr>
        <w:t>在高不确定性场景下，研究的价值不在于样本数量，而在于能否减少偏差、支撑决策</w:t>
      </w:r>
      <w:r>
        <w:rPr>
          <w:rFonts w:eastAsia="等线" w:ascii="Arial" w:cs="Arial" w:hAnsi="Arial"/>
          <w:sz w:val="22"/>
        </w:rPr>
        <w:t>。因此，我们的策略是：</w:t>
      </w:r>
    </w:p>
    <w:p>
      <w:pPr>
        <w:numPr>
          <w:numId w:val="16"/>
        </w:numPr>
        <w:spacing w:before="120" w:after="120" w:line="288" w:lineRule="auto"/>
        <w:ind w:left="0"/>
        <w:jc w:val="left"/>
      </w:pPr>
      <w:r>
        <w:rPr>
          <w:rFonts w:eastAsia="等线" w:ascii="Arial" w:cs="Arial" w:hAnsi="Arial"/>
          <w:sz w:val="22"/>
        </w:rPr>
        <w:t>先用传统方法统一语言与认知边界，快速识别家长与教师的核心矛盾点；</w:t>
      </w:r>
    </w:p>
    <w:p>
      <w:pPr>
        <w:numPr>
          <w:numId w:val="17"/>
        </w:numPr>
        <w:spacing w:before="120" w:after="120" w:line="288" w:lineRule="auto"/>
        <w:ind w:left="0"/>
        <w:jc w:val="left"/>
      </w:pPr>
      <w:r>
        <w:rPr>
          <w:rFonts w:eastAsia="等线" w:ascii="Arial" w:cs="Arial" w:hAnsi="Arial"/>
          <w:sz w:val="22"/>
        </w:rPr>
        <w:t>再用课堂原生数据与行为证据建立可验证闭环，确保后续每一条需求都能对应可测指标。</w:t>
      </w:r>
    </w:p>
    <w:p>
      <w:pPr>
        <w:spacing w:before="120" w:after="120" w:line="288" w:lineRule="auto"/>
        <w:ind w:left="0"/>
        <w:jc w:val="left"/>
      </w:pPr>
      <w:r>
        <w:rPr>
          <w:rFonts w:eastAsia="等线" w:ascii="Arial" w:cs="Arial" w:hAnsi="Arial"/>
          <w:sz w:val="22"/>
        </w:rPr>
        <w:t xml:space="preserve">上述调研成果将以“需求翻译卡片”的形式进入 </w:t>
      </w:r>
      <w:r>
        <w:rPr>
          <w:rFonts w:eastAsia="等线" w:ascii="Arial" w:cs="Arial" w:hAnsi="Arial"/>
          <w:b w:val="true"/>
          <w:sz w:val="22"/>
        </w:rPr>
        <w:t>2.3 需求整理</w:t>
      </w:r>
      <w:r>
        <w:rPr>
          <w:rFonts w:eastAsia="等线" w:ascii="Arial" w:cs="Arial" w:hAnsi="Arial"/>
          <w:sz w:val="22"/>
        </w:rPr>
        <w:t>，按照课程框架建立需求层次树与重要度权重，最终汇总为第3章的“需求–度量指标矩阵”与产品规格表，用以指导后续概念设计与原型开发。</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26" w:id="26"/>
      <w:r>
        <w:rPr>
          <w:rFonts w:eastAsia="等线" w:ascii="Arial" w:cs="Arial" w:hAnsi="Arial"/>
          <w:b w:val="true"/>
          <w:sz w:val="32"/>
        </w:rPr>
        <w:t>2.3 需求整理（Need Organization）</w:t>
      </w:r>
      <w:bookmarkEnd w:id="26"/>
    </w:p>
    <w:p>
      <w:pPr>
        <w:spacing w:before="120" w:after="120" w:line="288" w:lineRule="auto"/>
        <w:ind w:left="0"/>
        <w:jc w:val="left"/>
      </w:pPr>
      <w:r>
        <w:rPr>
          <w:rFonts w:eastAsia="等线" w:ascii="Arial" w:cs="Arial" w:hAnsi="Arial"/>
          <w:sz w:val="22"/>
        </w:rPr>
        <w:t>本章节将 2.2 中的“需求翻译卡片”进一步结构化。按照课程给出的标准流程，需求整理包括两步：</w:t>
      </w:r>
    </w:p>
    <w:p>
      <w:pPr>
        <w:spacing w:before="120" w:after="120" w:line="288" w:lineRule="auto"/>
        <w:ind w:left="0"/>
        <w:jc w:val="left"/>
      </w:pPr>
      <w:r>
        <w:rPr>
          <w:rFonts w:eastAsia="等线" w:ascii="Arial" w:cs="Arial" w:hAnsi="Arial"/>
          <w:sz w:val="22"/>
        </w:rPr>
        <w:t>（1）将大量需求组织为层次结构（Primary / Secondary / …）；</w:t>
      </w:r>
    </w:p>
    <w:p>
      <w:pPr>
        <w:spacing w:before="120" w:after="120" w:line="288" w:lineRule="auto"/>
        <w:ind w:left="0"/>
        <w:jc w:val="left"/>
      </w:pPr>
      <w:r>
        <w:rPr>
          <w:rFonts w:eastAsia="等线" w:ascii="Arial" w:cs="Arial" w:hAnsi="Arial"/>
          <w:sz w:val="22"/>
        </w:rPr>
        <w:t>（2）在资源有限的前提下建立需求的相对重要度，为后续“需求–度量指标矩阵”和概念选择提供依据。</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方法说明（正文点到为止）：需求以“卡片”方式呈现，先消除重复表述，再按相似性聚类、命名分组，并在必要时形成 2–5 个“超级组”，最终反复审阅并编辑，形成稳定层次结构。</w:t>
            </w:r>
          </w:p>
        </w:tc>
      </w:tr>
    </w:tbl>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27" w:id="27"/>
      <w:r>
        <w:rPr>
          <w:rFonts w:eastAsia="等线" w:ascii="Arial" w:cs="Arial" w:hAnsi="Arial"/>
          <w:b w:val="true"/>
          <w:sz w:val="30"/>
        </w:rPr>
        <w:t>2.3.1 需求层次树（Needs Hierarchy）</w:t>
      </w:r>
      <w:bookmarkEnd w:id="27"/>
    </w:p>
    <w:p>
      <w:pPr>
        <w:spacing w:before="120" w:after="120" w:line="288" w:lineRule="auto"/>
        <w:ind w:left="0"/>
        <w:jc w:val="left"/>
      </w:pPr>
      <w:r>
        <w:rPr>
          <w:rFonts w:eastAsia="等线" w:ascii="Arial" w:cs="Arial" w:hAnsi="Arial"/>
          <w:sz w:val="22"/>
        </w:rPr>
        <w:t>MeetMind 的需求结构并不按“小学/初中/高中”这种外在标签划分，而是按</w:t>
      </w:r>
      <w:r>
        <w:rPr>
          <w:rFonts w:eastAsia="等线" w:ascii="Arial" w:cs="Arial" w:hAnsi="Arial"/>
          <w:b w:val="true"/>
          <w:sz w:val="22"/>
        </w:rPr>
        <w:t>产品能否成立的关键因果链</w:t>
      </w:r>
      <w:r>
        <w:rPr>
          <w:rFonts w:eastAsia="等线" w:ascii="Arial" w:cs="Arial" w:hAnsi="Arial"/>
          <w:sz w:val="22"/>
        </w:rPr>
        <w:t>来分层：</w:t>
        <w:br/>
      </w:r>
      <w:r>
        <w:rPr>
          <w:rFonts w:eastAsia="等线" w:ascii="Arial" w:cs="Arial" w:hAnsi="Arial"/>
          <w:b w:val="true"/>
          <w:sz w:val="22"/>
        </w:rPr>
        <w:t>先落地（合规+无感接入）→再有效（课堂同频补懂）→再愿用（家庭可执行+学生愿意）→最后规模化（运营与成本）</w:t>
      </w:r>
      <w:r>
        <w:rPr>
          <w:rFonts w:eastAsia="等线" w:ascii="Arial" w:cs="Arial" w:hAnsi="Arial"/>
          <w:sz w:val="22"/>
        </w:rPr>
        <w:t>。这保证了需求层次天然对应后续的产品规格与验证指标，而不是停留在叙事层。</w:t>
      </w:r>
    </w:p>
    <w:p>
      <w:pPr>
        <w:spacing w:before="120" w:after="120" w:line="288" w:lineRule="auto"/>
        <w:ind w:left="0"/>
        <w:jc w:val="center"/>
      </w:pPr>
      <w:r>
        <w:drawing>
          <wp:inline distT="0" distR="0" distB="0" distL="0">
            <wp:extent cx="5257800" cy="802005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3"/>
                    <a:stretch>
                      <a:fillRect/>
                    </a:stretch>
                  </pic:blipFill>
                  <pic:spPr>
                    <a:xfrm>
                      <a:off x="0" y="0"/>
                      <a:ext cx="5257800" cy="80200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b w:val="true"/>
          <w:sz w:val="30"/>
        </w:rPr>
        <w:t>2.3.2 需求相对重要度</w:t>
      </w:r>
      <w:bookmarkEnd w:id="28"/>
    </w:p>
    <w:p>
      <w:pPr>
        <w:spacing w:before="120" w:after="120" w:line="288" w:lineRule="auto"/>
        <w:ind w:left="0"/>
        <w:jc w:val="left"/>
      </w:pPr>
      <w:r>
        <w:rPr>
          <w:rFonts w:eastAsia="等线" w:ascii="Arial" w:cs="Arial" w:hAnsi="Arial"/>
          <w:sz w:val="22"/>
        </w:rPr>
        <w:t>由于产品开发资源有限，必须建立各需求的相对重要度，否则后续的规格制定与概念选择会失去焦点。</w:t>
        <w:br/>
      </w:r>
      <w:r>
        <w:rPr>
          <w:rFonts w:eastAsia="等线" w:ascii="Arial" w:cs="Arial" w:hAnsi="Arial"/>
          <w:sz w:val="22"/>
        </w:rPr>
        <w:t>在样本规模受限的情况下，本项目采用</w:t>
      </w:r>
      <w:r>
        <w:rPr>
          <w:rFonts w:eastAsia="等线" w:ascii="Arial" w:cs="Arial" w:hAnsi="Arial"/>
          <w:b w:val="true"/>
          <w:sz w:val="22"/>
        </w:rPr>
        <w:t>结构化团队共识 + 落地门槛约束</w:t>
      </w:r>
      <w:r>
        <w:rPr>
          <w:rFonts w:eastAsia="等线" w:ascii="Arial" w:cs="Arial" w:hAnsi="Arial"/>
          <w:sz w:val="22"/>
        </w:rPr>
        <w:t>的方法进行重要度赋权：</w:t>
      </w:r>
    </w:p>
    <w:p>
      <w:pPr>
        <w:numPr>
          <w:numId w:val="18"/>
        </w:numPr>
        <w:spacing w:before="120" w:after="120" w:line="288" w:lineRule="auto"/>
        <w:ind w:left="0"/>
        <w:jc w:val="left"/>
      </w:pPr>
      <w:r>
        <w:rPr>
          <w:rFonts w:eastAsia="等线" w:ascii="Arial" w:cs="Arial" w:hAnsi="Arial"/>
          <w:sz w:val="22"/>
        </w:rPr>
        <w:t>先把“合规与无感接入”定义为</w:t>
      </w:r>
      <w:r>
        <w:rPr>
          <w:rFonts w:eastAsia="等线" w:ascii="Arial" w:cs="Arial" w:hAnsi="Arial"/>
          <w:b w:val="true"/>
          <w:sz w:val="22"/>
        </w:rPr>
        <w:t>门槛型需求（Pass/Fail）</w:t>
      </w:r>
      <w:r>
        <w:rPr>
          <w:rFonts w:eastAsia="等线" w:ascii="Arial" w:cs="Arial" w:hAnsi="Arial"/>
          <w:sz w:val="22"/>
        </w:rPr>
        <w:t>：不满足则产品无法进入校园真实场景；</w:t>
      </w:r>
    </w:p>
    <w:p>
      <w:pPr>
        <w:numPr>
          <w:numId w:val="19"/>
        </w:numPr>
        <w:spacing w:before="120" w:after="120" w:line="288" w:lineRule="auto"/>
        <w:ind w:left="0"/>
        <w:jc w:val="left"/>
      </w:pPr>
      <w:r>
        <w:rPr>
          <w:rFonts w:eastAsia="等线" w:ascii="Arial" w:cs="Arial" w:hAnsi="Arial"/>
          <w:sz w:val="22"/>
        </w:rPr>
        <w:t>再对剩余需求按“对商业成功的决定性程度”赋权，并在后续试点中迭代校准（符合过程反思与迭代原则）。</w:t>
        <w:br/>
      </w:r>
      <w:r>
        <w:rPr>
          <w:rFonts w:eastAsia="等线" w:ascii="Arial" w:cs="Arial" w:hAnsi="Arial"/>
          <w:sz w:val="22"/>
        </w:rPr>
        <w:t>这种“先设门槛、再做权重”的做法，也与概念选择中“以客户需求形成评估准则、并由团队共识确定权重”的原则一致。</w:t>
      </w:r>
    </w:p>
    <w:p>
      <w:pPr>
        <w:pStyle w:val="4"/>
        <w:spacing w:before="260" w:after="120" w:line="288" w:lineRule="auto"/>
        <w:ind w:left="0"/>
        <w:jc w:val="left"/>
        <w:outlineLvl w:val="3"/>
      </w:pPr>
      <w:bookmarkStart w:name="heading_29" w:id="29"/>
      <w:r>
        <w:rPr>
          <w:rFonts w:eastAsia="等线" w:ascii="Arial" w:cs="Arial" w:hAnsi="Arial"/>
          <w:b w:val="true"/>
          <w:sz w:val="28"/>
        </w:rPr>
        <w:t>表2-? 一级需求权重（初始版本，试点后可更新）</w:t>
      </w:r>
      <w:bookmarkEnd w:id="29"/>
    </w:p>
    <w:p>
      <w:pPr>
        <w:spacing w:before="120" w:after="120" w:line="288" w:lineRule="auto"/>
        <w:ind w:left="0"/>
      </w:pPr>
      <w:r>
        <w:object>
          <v:shape id="_x0000_i1028" style="width:414pt;height:160pt;mso-width-percent:0;mso-height-percent:0;mso-width-percent:0;mso-height-percent:0" type="#_x0000_t75" o:ole="">
            <v:imagedata r:id="rId25" o:title=""/>
          </v:shape>
          <o:OLEObject DrawAspect="Icon" ObjectID="_1718471222" ProgID="Excel.Sheet.12" ShapeID="_x0000_i1028" Type="Embed" r:id="rId2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30" w:id="30"/>
      <w:r>
        <w:rPr>
          <w:rFonts w:eastAsia="等线" w:ascii="Arial" w:cs="Arial" w:hAnsi="Arial"/>
          <w:b w:val="true"/>
          <w:sz w:val="30"/>
        </w:rPr>
        <w:t>2.3.3 从需求到指标</w:t>
      </w:r>
      <w:bookmarkEnd w:id="30"/>
    </w:p>
    <w:p>
      <w:pPr>
        <w:spacing w:before="120" w:after="120" w:line="288" w:lineRule="auto"/>
        <w:ind w:left="0"/>
        <w:jc w:val="left"/>
      </w:pPr>
      <w:r>
        <w:rPr>
          <w:rFonts w:eastAsia="等线" w:ascii="Arial" w:cs="Arial" w:hAnsi="Arial"/>
          <w:sz w:val="22"/>
        </w:rPr>
        <w:t>本章的层次树与权重并不是孤立产出，而是为第3章“需求–度量指标矩阵”和产品规格表铺路：，</w:t>
      </w:r>
      <w:r>
        <w:rPr>
          <w:rFonts w:eastAsia="等线" w:ascii="Arial" w:cs="Arial" w:hAnsi="Arial"/>
          <w:b w:val="true"/>
          <w:sz w:val="22"/>
        </w:rPr>
        <w:t>需求与度量指标之间的关系是规格体系的核心</w:t>
      </w:r>
      <w:r>
        <w:rPr>
          <w:rFonts w:eastAsia="等线" w:ascii="Arial" w:cs="Arial" w:hAnsi="Arial"/>
          <w:sz w:val="22"/>
        </w:rPr>
        <w:t>，好的度量指标应尽可能直接反映产品满足需求的程度。</w:t>
        <w:br/>
      </w:r>
      <w:r>
        <w:rPr>
          <w:rFonts w:eastAsia="等线" w:ascii="Arial" w:cs="Arial" w:hAnsi="Arial"/>
          <w:sz w:val="22"/>
        </w:rPr>
        <w:t>因此，在下一章中将执行两件事：</w:t>
      </w:r>
    </w:p>
    <w:p>
      <w:pPr>
        <w:numPr>
          <w:numId w:val="20"/>
        </w:numPr>
        <w:spacing w:before="120" w:after="120" w:line="288" w:lineRule="auto"/>
        <w:ind w:left="0"/>
        <w:jc w:val="left"/>
      </w:pPr>
      <w:r>
        <w:rPr>
          <w:rFonts w:eastAsia="等线" w:ascii="Arial" w:cs="Arial" w:hAnsi="Arial"/>
          <w:sz w:val="22"/>
        </w:rPr>
        <w:t>为每条关键二级需求至少匹配一个可测指标（必要时一需多指标）；</w:t>
      </w:r>
    </w:p>
    <w:p>
      <w:pPr>
        <w:numPr>
          <w:numId w:val="21"/>
        </w:numPr>
        <w:spacing w:before="120" w:after="120" w:line="288" w:lineRule="auto"/>
        <w:ind w:left="0"/>
        <w:jc w:val="left"/>
      </w:pPr>
      <w:r>
        <w:rPr>
          <w:rFonts w:eastAsia="等线" w:ascii="Arial" w:cs="Arial" w:hAnsi="Arial"/>
          <w:sz w:val="22"/>
        </w:rPr>
        <w:t>为关键指标设置“理想值”和“边际可接受值”，用于指导MVP迭代与商业可行性判断。</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31" w:id="31"/>
      <w:r>
        <w:rPr>
          <w:rFonts w:eastAsia="等线" w:ascii="Arial" w:cs="Arial" w:hAnsi="Arial"/>
          <w:b w:val="true"/>
          <w:sz w:val="36"/>
        </w:rPr>
        <w:t>第三章 需求-度量指标矩阵与产品规格表</w:t>
      </w:r>
      <w:bookmarkEnd w:id="31"/>
    </w:p>
    <w:p>
      <w:pPr>
        <w:pStyle w:val="2"/>
        <w:spacing w:before="320" w:after="120" w:line="288" w:lineRule="auto"/>
        <w:ind w:left="0"/>
        <w:jc w:val="left"/>
        <w:outlineLvl w:val="1"/>
      </w:pPr>
      <w:bookmarkStart w:name="heading_32" w:id="32"/>
      <w:r>
        <w:rPr>
          <w:rFonts w:eastAsia="等线" w:ascii="Arial" w:cs="Arial" w:hAnsi="Arial"/>
          <w:b w:val="true"/>
          <w:sz w:val="32"/>
        </w:rPr>
        <w:t>3.1 度量指标清单与说明（Metrics List）</w:t>
      </w:r>
      <w:bookmarkEnd w:id="32"/>
    </w:p>
    <w:p>
      <w:pPr>
        <w:spacing w:before="120" w:after="120" w:line="288" w:lineRule="auto"/>
        <w:ind w:left="0"/>
        <w:jc w:val="left"/>
      </w:pPr>
      <w:r>
        <w:rPr>
          <w:rFonts w:eastAsia="等线" w:ascii="Arial" w:cs="Arial" w:hAnsi="Arial"/>
          <w:b w:val="true"/>
          <w:sz w:val="22"/>
        </w:rPr>
        <w:t>我们认为:用户需求与度量指标之间的关系是产品规格体系的核心</w:t>
      </w:r>
      <w:r>
        <w:rPr>
          <w:rFonts w:eastAsia="等线" w:ascii="Arial" w:cs="Arial" w:hAnsi="Arial"/>
          <w:sz w:val="22"/>
        </w:rPr>
        <w:t>，好的指标应尽可能直接反映“满足该指标=满足该需求”。 因此我们为 MeetMind 建立一组“可测、可执行、可工程化”的指标，并在后续试点中用 Build–Measure–Learn 循环迭代。</w:t>
      </w:r>
    </w:p>
    <w:p>
      <w:pPr>
        <w:spacing w:before="120" w:after="120" w:line="288" w:lineRule="auto"/>
        <w:ind w:left="0"/>
        <w:jc w:val="left"/>
      </w:pPr>
      <w:r>
        <w:rPr>
          <w:rFonts w:eastAsia="等线" w:ascii="Arial" w:cs="Arial" w:hAnsi="Arial"/>
          <w:b w:val="true"/>
          <w:sz w:val="22"/>
        </w:rPr>
        <w:t>M01 合规授权覆盖率</w:t>
      </w:r>
      <w:r>
        <w:rPr>
          <w:rFonts w:eastAsia="等线" w:ascii="Arial" w:cs="Arial" w:hAnsi="Arial"/>
          <w:sz w:val="22"/>
        </w:rPr>
        <w:t>：完成学校/家长授权与撤回机制的覆盖比例（Pass/Fail + %）。</w:t>
        <w:br/>
      </w:r>
      <w:r>
        <w:rPr>
          <w:rFonts w:eastAsia="等线" w:ascii="Arial" w:cs="Arial" w:hAnsi="Arial"/>
          <w:b w:val="true"/>
          <w:sz w:val="22"/>
        </w:rPr>
        <w:t>M02 教师额外操作时长/节课</w:t>
      </w:r>
      <w:r>
        <w:rPr>
          <w:rFonts w:eastAsia="等线" w:ascii="Arial" w:cs="Arial" w:hAnsi="Arial"/>
          <w:sz w:val="22"/>
        </w:rPr>
        <w:t>：教师为系统付出的新增操作时间（分钟）。</w:t>
        <w:br/>
      </w:r>
      <w:r>
        <w:rPr>
          <w:rFonts w:eastAsia="等线" w:ascii="Arial" w:cs="Arial" w:hAnsi="Arial"/>
          <w:b w:val="true"/>
          <w:sz w:val="22"/>
        </w:rPr>
        <w:t>M03 采集成功率（课堂语音）</w:t>
      </w:r>
      <w:r>
        <w:rPr>
          <w:rFonts w:eastAsia="等线" w:ascii="Arial" w:cs="Arial" w:hAnsi="Arial"/>
          <w:sz w:val="22"/>
        </w:rPr>
        <w:t>：每节课语音完整采集并上传成功的比例。</w:t>
        <w:br/>
      </w:r>
      <w:r>
        <w:rPr>
          <w:rFonts w:eastAsia="等线" w:ascii="Arial" w:cs="Arial" w:hAnsi="Arial"/>
          <w:b w:val="true"/>
          <w:sz w:val="22"/>
        </w:rPr>
        <w:t>M04 语音转写准确度（WER/CER）</w:t>
      </w:r>
      <w:r>
        <w:rPr>
          <w:rFonts w:eastAsia="等线" w:ascii="Arial" w:cs="Arial" w:hAnsi="Arial"/>
          <w:sz w:val="22"/>
        </w:rPr>
        <w:t>：课堂语音识别错误率（越低越好）。</w:t>
        <w:br/>
      </w:r>
      <w:r>
        <w:rPr>
          <w:rFonts w:eastAsia="等线" w:ascii="Arial" w:cs="Arial" w:hAnsi="Arial"/>
          <w:b w:val="true"/>
          <w:sz w:val="22"/>
        </w:rPr>
        <w:t>M05 时间轴对齐误差</w:t>
      </w:r>
      <w:r>
        <w:rPr>
          <w:rFonts w:eastAsia="等线" w:ascii="Arial" w:cs="Arial" w:hAnsi="Arial"/>
          <w:sz w:val="22"/>
        </w:rPr>
        <w:t>：讲解片段定位误差（秒），决定“回放定位是否靠谱”。</w:t>
        <w:br/>
      </w:r>
      <w:r>
        <w:rPr>
          <w:rFonts w:eastAsia="等线" w:ascii="Arial" w:cs="Arial" w:hAnsi="Arial"/>
          <w:b w:val="true"/>
          <w:sz w:val="22"/>
        </w:rPr>
        <w:t>M06 断点标注有效率（按键事件）</w:t>
      </w:r>
      <w:r>
        <w:rPr>
          <w:rFonts w:eastAsia="等线" w:ascii="Arial" w:cs="Arial" w:hAnsi="Arial"/>
          <w:sz w:val="22"/>
        </w:rPr>
        <w:t>：按键事件能否形成“可用断点”的比例。</w:t>
        <w:br/>
      </w:r>
      <w:r>
        <w:rPr>
          <w:rFonts w:eastAsia="等线" w:ascii="Arial" w:cs="Arial" w:hAnsi="Arial"/>
          <w:b w:val="true"/>
          <w:sz w:val="22"/>
        </w:rPr>
        <w:t>M07 断点解释可用率</w:t>
      </w:r>
      <w:r>
        <w:rPr>
          <w:rFonts w:eastAsia="等线" w:ascii="Arial" w:cs="Arial" w:hAnsi="Arial"/>
          <w:sz w:val="22"/>
        </w:rPr>
        <w:t>：学生提问后，系统给出的解释被判定为“能帮助补懂”的比例。</w:t>
        <w:br/>
      </w:r>
      <w:r>
        <w:rPr>
          <w:rFonts w:eastAsia="等线" w:ascii="Arial" w:cs="Arial" w:hAnsi="Arial"/>
          <w:b w:val="true"/>
          <w:sz w:val="22"/>
        </w:rPr>
        <w:t>M08 行动清单完成率（当日）</w:t>
      </w:r>
      <w:r>
        <w:rPr>
          <w:rFonts w:eastAsia="等线" w:ascii="Arial" w:cs="Arial" w:hAnsi="Arial"/>
          <w:sz w:val="22"/>
        </w:rPr>
        <w:t>：学生/家长完成系统建议任务的比例。</w:t>
        <w:br/>
      </w:r>
      <w:r>
        <w:rPr>
          <w:rFonts w:eastAsia="等线" w:ascii="Arial" w:cs="Arial" w:hAnsi="Arial"/>
          <w:b w:val="true"/>
          <w:sz w:val="22"/>
        </w:rPr>
        <w:t>M09 断点修复率（学习效果近因）</w:t>
      </w:r>
      <w:r>
        <w:rPr>
          <w:rFonts w:eastAsia="等线" w:ascii="Arial" w:cs="Arial" w:hAnsi="Arial"/>
          <w:sz w:val="22"/>
        </w:rPr>
        <w:t>：当日/次日对应知识点的小测达标率提升。</w:t>
        <w:br/>
      </w:r>
      <w:r>
        <w:rPr>
          <w:rFonts w:eastAsia="等线" w:ascii="Arial" w:cs="Arial" w:hAnsi="Arial"/>
          <w:b w:val="true"/>
          <w:sz w:val="22"/>
        </w:rPr>
        <w:t>M10 订阅付费转化率（家长）</w:t>
      </w:r>
      <w:r>
        <w:rPr>
          <w:rFonts w:eastAsia="等线" w:ascii="Arial" w:cs="Arial" w:hAnsi="Arial"/>
          <w:sz w:val="22"/>
        </w:rPr>
        <w:t>：从体验到付费的转化（验证“替代家教”商业成立）。</w:t>
        <w:br/>
      </w:r>
      <w:r>
        <w:rPr>
          <w:rFonts w:eastAsia="等线" w:ascii="Arial" w:cs="Arial" w:hAnsi="Arial"/>
          <w:b w:val="true"/>
          <w:sz w:val="22"/>
        </w:rPr>
        <w:t>M11 单生年化交付成本</w:t>
      </w:r>
      <w:r>
        <w:rPr>
          <w:rFonts w:eastAsia="等线" w:ascii="Arial" w:cs="Arial" w:hAnsi="Arial"/>
          <w:sz w:val="22"/>
        </w:rPr>
        <w:t>：硬件摊销+算力+运维的年化成本（决定规模化）。</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33" w:id="33"/>
      <w:r>
        <w:rPr>
          <w:rFonts w:eastAsia="等线" w:ascii="Arial" w:cs="Arial" w:hAnsi="Arial"/>
          <w:b w:val="true"/>
          <w:sz w:val="32"/>
        </w:rPr>
        <w:t>3.2 需求-度量指标矩阵（Needs–Metrics Matrix）</w:t>
      </w:r>
      <w:bookmarkEnd w:id="33"/>
    </w:p>
    <w:p>
      <w:pPr>
        <w:spacing w:before="120" w:after="120" w:line="288" w:lineRule="auto"/>
        <w:ind w:left="0"/>
        <w:jc w:val="left"/>
      </w:pPr>
      <w:r>
        <w:rPr>
          <w:rFonts w:eastAsia="等线" w:ascii="Arial" w:cs="Arial" w:hAnsi="Arial"/>
          <w:sz w:val="22"/>
        </w:rPr>
        <w:br/>
      </w:r>
      <w:r>
        <w:rPr>
          <w:rFonts w:eastAsia="等线" w:ascii="Arial" w:cs="Arial" w:hAnsi="Arial"/>
          <w:sz w:val="22"/>
        </w:rPr>
        <w:t>下表选取第2章/2.3中最关键的二级需求，建立需求到指标的映射（“●”表示强关联）。</w:t>
      </w:r>
    </w:p>
    <w:p>
      <w:pPr>
        <w:pStyle w:val="3"/>
        <w:spacing w:before="300" w:after="120" w:line="288" w:lineRule="auto"/>
        <w:ind w:left="0"/>
        <w:jc w:val="left"/>
        <w:outlineLvl w:val="2"/>
      </w:pPr>
      <w:bookmarkStart w:name="heading_34" w:id="34"/>
      <w:r>
        <w:rPr>
          <w:rFonts w:eastAsia="等线" w:ascii="Arial" w:cs="Arial" w:hAnsi="Arial"/>
          <w:b w:val="true"/>
          <w:sz w:val="30"/>
        </w:rPr>
        <w:t>表3-1 需求-度量指标矩阵</w:t>
      </w:r>
      <w:bookmarkEnd w:id="34"/>
    </w:p>
    <w:p>
      <w:pPr>
        <w:spacing w:before="120" w:after="120" w:line="288" w:lineRule="auto"/>
        <w:ind w:left="0"/>
      </w:pPr>
      <w:r>
        <w:object>
          <v:shape id="_x0000_i1029" style="width:414pt;height:197pt;mso-width-percent:0;mso-height-percent:0;mso-width-percent:0;mso-height-percent:0" type="#_x0000_t75" o:ole="">
            <v:imagedata r:id="rId27" o:title=""/>
          </v:shape>
          <o:OLEObject DrawAspect="Icon" ObjectID="_1718471223" ProgID="Excel.Sheet.12" ShapeID="_x0000_i1029" Type="Embed" r:id="rId26"/>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说明：</w:t>
      </w:r>
    </w:p>
    <w:p>
      <w:pPr>
        <w:numPr>
          <w:numId w:val="22"/>
        </w:numPr>
        <w:spacing w:before="120" w:after="120" w:line="288" w:lineRule="auto"/>
        <w:ind w:left="0"/>
        <w:jc w:val="left"/>
      </w:pPr>
      <w:r>
        <w:rPr>
          <w:rFonts w:eastAsia="等线" w:ascii="Arial" w:cs="Arial" w:hAnsi="Arial"/>
          <w:sz w:val="22"/>
        </w:rPr>
        <w:t>之所以把“合规/老师负担”放在矩阵最上方，是因为它们是校园落地的</w:t>
      </w:r>
      <w:r>
        <w:rPr>
          <w:rFonts w:eastAsia="等线" w:ascii="Arial" w:cs="Arial" w:hAnsi="Arial"/>
          <w:b w:val="true"/>
          <w:sz w:val="22"/>
        </w:rPr>
        <w:t>门槛型需求</w:t>
      </w:r>
      <w:r>
        <w:rPr>
          <w:rFonts w:eastAsia="等线" w:ascii="Arial" w:cs="Arial" w:hAnsi="Arial"/>
          <w:sz w:val="22"/>
        </w:rPr>
        <w:t>，不满足则后续“效果指标”毫无意义。</w:t>
      </w:r>
    </w:p>
    <w:p>
      <w:pPr>
        <w:numPr>
          <w:numId w:val="23"/>
        </w:numPr>
        <w:spacing w:before="120" w:after="120" w:line="288" w:lineRule="auto"/>
        <w:ind w:left="0"/>
        <w:jc w:val="left"/>
      </w:pPr>
      <w:r>
        <w:rPr>
          <w:rFonts w:eastAsia="等线" w:ascii="Arial" w:cs="Arial" w:hAnsi="Arial"/>
          <w:sz w:val="22"/>
        </w:rPr>
        <w:t>同一条需求允许对应多个指标</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35" w:id="35"/>
      <w:r>
        <w:rPr>
          <w:rFonts w:eastAsia="等线" w:ascii="Arial" w:cs="Arial" w:hAnsi="Arial"/>
          <w:b w:val="true"/>
          <w:sz w:val="32"/>
        </w:rPr>
        <w:t>3.3 产品规格表（Target Specifications）</w:t>
      </w:r>
      <w:bookmarkEnd w:id="35"/>
    </w:p>
    <w:p>
      <w:pPr>
        <w:spacing w:before="120" w:after="120" w:line="288" w:lineRule="auto"/>
        <w:ind w:left="0"/>
        <w:jc w:val="left"/>
      </w:pPr>
      <w:r>
        <w:rPr>
          <w:rFonts w:eastAsia="等线" w:ascii="Arial" w:cs="Arial" w:hAnsi="Arial"/>
          <w:sz w:val="22"/>
        </w:rPr>
        <w:t>定义：</w:t>
      </w:r>
      <w:r>
        <w:rPr>
          <w:rFonts w:eastAsia="等线" w:ascii="Arial" w:cs="Arial" w:hAnsi="Arial"/>
          <w:b w:val="true"/>
          <w:sz w:val="22"/>
        </w:rPr>
        <w:t>规格（specification）=一个度量指标（metric）+一个目标数值（value）</w:t>
      </w:r>
      <w:r>
        <w:rPr>
          <w:rFonts w:eastAsia="等线" w:ascii="Arial" w:cs="Arial" w:hAnsi="Arial"/>
          <w:sz w:val="22"/>
        </w:rPr>
        <w:t>。</w:t>
        <w:br/>
      </w:r>
      <w:r>
        <w:rPr>
          <w:rFonts w:eastAsia="等线" w:ascii="Arial" w:cs="Arial" w:hAnsi="Arial"/>
          <w:sz w:val="22"/>
        </w:rPr>
        <w:t>我们在制定规格时同时给出了：</w:t>
      </w:r>
      <w:r>
        <w:rPr>
          <w:rFonts w:eastAsia="等线" w:ascii="Arial" w:cs="Arial" w:hAnsi="Arial"/>
          <w:b w:val="true"/>
          <w:sz w:val="22"/>
        </w:rPr>
        <w:t>理想值（ideal）与边际可接受值（marginally acceptable）</w:t>
      </w:r>
      <w:r>
        <w:rPr>
          <w:rFonts w:eastAsia="等线" w:ascii="Arial" w:cs="Arial" w:hAnsi="Arial"/>
          <w:sz w:val="22"/>
        </w:rPr>
        <w:t>，后者是“刚好让产品具备商业可行性”的下限。</w:t>
        <w:br/>
      </w:r>
      <w:r>
        <w:rPr>
          <w:rFonts w:eastAsia="等线" w:ascii="Arial" w:cs="Arial" w:hAnsi="Arial"/>
          <w:sz w:val="22"/>
        </w:rPr>
        <w:t>（注：本阶段的数值是“目标规格初稿”，后续将不断反思迭代）</w:t>
      </w:r>
    </w:p>
    <w:p>
      <w:pPr>
        <w:pStyle w:val="3"/>
        <w:spacing w:before="300" w:after="120" w:line="288" w:lineRule="auto"/>
        <w:ind w:left="0"/>
        <w:jc w:val="left"/>
        <w:outlineLvl w:val="2"/>
      </w:pPr>
      <w:bookmarkStart w:name="heading_36" w:id="36"/>
      <w:r>
        <w:rPr>
          <w:rFonts w:eastAsia="等线" w:ascii="Arial" w:cs="Arial" w:hAnsi="Arial"/>
          <w:b w:val="true"/>
          <w:sz w:val="30"/>
        </w:rPr>
        <w:t>表3-2 MeetMind 产品规格表（MVP阶段，压缩版）</w:t>
      </w:r>
      <w:bookmarkEnd w:id="36"/>
    </w:p>
    <w:p>
      <w:pPr>
        <w:spacing w:before="120" w:after="120" w:line="288" w:lineRule="auto"/>
        <w:ind w:left="0"/>
      </w:pPr>
      <w:r>
        <w:object>
          <v:shape id="_x0000_i1030" style="width:414pt;height:197pt;mso-width-percent:0;mso-height-percent:0;mso-width-percent:0;mso-height-percent:0" type="#_x0000_t75" o:ole="">
            <v:imagedata r:id="rId29" o:title=""/>
          </v:shape>
          <o:OLEObject DrawAspect="Icon" ObjectID="_1718471224" ProgID="Excel.Sheet.12" ShapeID="_x0000_i1030" Type="Embed" r:id="rId28"/>
        </w:object>
      </w:r>
    </w:p>
    <w:p>
      <w:pPr>
        <w:spacing w:after="120"/>
        <w:ind w:left="0"/>
        <w:jc w:val="center"/>
      </w:pPr>
      <w:r>
        <w:rPr>
          <w:rFonts w:eastAsia="等线" w:ascii="Arial" w:cs="Arial" w:hAnsi="Arial"/>
          <w:b w:val="true"/>
          <w:sz w:val="22"/>
        </w:rPr>
        <w:t>点击图片可查看完整电子表格</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备注：规格制定的步骤与曾老师要求一致：先准备metrics，再结合竞品/试点基准收集对标信息，最后设置理想与边际值并持续反思与修订。</w:t>
              <w:br/>
            </w:r>
            <w:r>
              <w:rPr>
                <w:rFonts w:eastAsia="等线" w:ascii="Arial" w:cs="Arial" w:hAnsi="Arial"/>
                <w:color w:val="646a73"/>
                <w:sz w:val="22"/>
              </w:rPr>
              <w:t>同时，课程也明确：报告正文应给出结论与解释，支撑材料（如对标细节、记录、专利/政策检索等）放在附录。</w:t>
            </w:r>
          </w:p>
        </w:tc>
      </w:tr>
    </w:tbl>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37" w:id="37"/>
      <w:r>
        <w:rPr>
          <w:rFonts w:eastAsia="等线" w:ascii="Arial" w:cs="Arial" w:hAnsi="Arial"/>
          <w:b w:val="true"/>
          <w:sz w:val="30"/>
        </w:rPr>
        <w:t>3.4 小结：为什么这套指标能支撑“替代家教”成立</w:t>
      </w:r>
      <w:bookmarkEnd w:id="37"/>
    </w:p>
    <w:p>
      <w:pPr>
        <w:numPr>
          <w:numId w:val="24"/>
        </w:numPr>
        <w:spacing w:before="120" w:after="120" w:line="288" w:lineRule="auto"/>
        <w:ind w:left="0"/>
        <w:jc w:val="left"/>
      </w:pPr>
      <w:r>
        <w:rPr>
          <w:rFonts w:eastAsia="等线" w:ascii="Arial" w:cs="Arial" w:hAnsi="Arial"/>
          <w:b w:val="true"/>
          <w:sz w:val="22"/>
        </w:rPr>
        <w:t>落地门槛</w:t>
      </w:r>
      <w:r>
        <w:rPr>
          <w:rFonts w:eastAsia="等线" w:ascii="Arial" w:cs="Arial" w:hAnsi="Arial"/>
          <w:sz w:val="22"/>
        </w:rPr>
        <w:t>：M01/M02 确保“合规+无感接入”，这是校园合作的生死线。</w:t>
      </w:r>
    </w:p>
    <w:p>
      <w:pPr>
        <w:numPr>
          <w:numId w:val="25"/>
        </w:numPr>
        <w:spacing w:before="120" w:after="120" w:line="288" w:lineRule="auto"/>
        <w:ind w:left="0"/>
        <w:jc w:val="left"/>
      </w:pPr>
      <w:r>
        <w:rPr>
          <w:rFonts w:eastAsia="等线" w:ascii="Arial" w:cs="Arial" w:hAnsi="Arial"/>
          <w:b w:val="true"/>
          <w:sz w:val="22"/>
        </w:rPr>
        <w:t>效果闭环</w:t>
      </w:r>
      <w:r>
        <w:rPr>
          <w:rFonts w:eastAsia="等线" w:ascii="Arial" w:cs="Arial" w:hAnsi="Arial"/>
          <w:sz w:val="22"/>
        </w:rPr>
        <w:t>：M03–M07 确保“课堂复刻→断点定位→对齐解释”链条成立。</w:t>
      </w:r>
    </w:p>
    <w:p>
      <w:pPr>
        <w:numPr>
          <w:numId w:val="26"/>
        </w:numPr>
        <w:spacing w:before="120" w:after="120" w:line="288" w:lineRule="auto"/>
        <w:ind w:left="0"/>
        <w:jc w:val="left"/>
      </w:pPr>
      <w:r>
        <w:rPr>
          <w:rFonts w:eastAsia="等线" w:ascii="Arial" w:cs="Arial" w:hAnsi="Arial"/>
          <w:b w:val="true"/>
          <w:sz w:val="22"/>
        </w:rPr>
        <w:t>商业成立</w:t>
      </w:r>
      <w:r>
        <w:rPr>
          <w:rFonts w:eastAsia="等线" w:ascii="Arial" w:cs="Arial" w:hAnsi="Arial"/>
          <w:sz w:val="22"/>
        </w:rPr>
        <w:t>：M08–M11 把“可执行→有效果→愿意付费→可规模化”落成可测指标，方便后续按 Build–Measure–Learn 快速迭代。</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配图建议（图3-2）文本描述</w:t>
            </w:r>
            <w:r>
              <w:rPr>
                <w:rFonts w:eastAsia="等线" w:ascii="Arial" w:cs="Arial" w:hAnsi="Arial"/>
                <w:color w:val="646a73"/>
                <w:sz w:val="22"/>
              </w:rPr>
              <w:t>：</w:t>
              <w:br/>
            </w:r>
          </w:p>
          <w:p>
            <w:pPr>
              <w:spacing w:before="120" w:after="120" w:line="288" w:lineRule="auto"/>
              <w:ind w:left="0"/>
              <w:jc w:val="center"/>
            </w:pPr>
            <w:r>
              <w:drawing>
                <wp:inline distT="0" distR="0" distB="0" distL="0">
                  <wp:extent cx="5105400" cy="27813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30"/>
                          <a:stretch>
                            <a:fillRect/>
                          </a:stretch>
                        </pic:blipFill>
                        <pic:spPr>
                          <a:xfrm>
                            <a:off x="0" y="0"/>
                            <a:ext cx="5105400" cy="2781300"/>
                          </a:xfrm>
                          <a:prstGeom prst="rect">
                            <a:avLst/>
                          </a:prstGeom>
                        </pic:spPr>
                      </pic:pic>
                    </a:graphicData>
                  </a:graphic>
                </wp:inline>
              </w:drawing>
            </w:r>
          </w:p>
          <w:p>
            <w:pPr>
              <w:spacing w:before="120" w:after="120" w:line="288" w:lineRule="auto"/>
              <w:ind w:left="0"/>
              <w:jc w:val="left"/>
            </w:pPr>
          </w:p>
        </w:tc>
      </w:tr>
    </w:tbl>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38" w:id="38"/>
      <w:r>
        <w:rPr>
          <w:rFonts w:eastAsia="等线" w:ascii="Arial" w:cs="Arial" w:hAnsi="Arial"/>
          <w:b w:val="true"/>
          <w:sz w:val="32"/>
        </w:rPr>
        <w:t>第3章 产品规格说明书</w:t>
      </w:r>
      <w:bookmarkEnd w:id="38"/>
    </w:p>
    <w:p>
      <w:pPr>
        <w:pStyle w:val="3"/>
        <w:spacing w:before="300" w:after="120" w:line="288" w:lineRule="auto"/>
        <w:ind w:left="0"/>
        <w:jc w:val="left"/>
        <w:outlineLvl w:val="2"/>
      </w:pPr>
      <w:bookmarkStart w:name="heading_39" w:id="39"/>
      <w:r>
        <w:rPr>
          <w:rFonts w:eastAsia="等线" w:ascii="Arial" w:cs="Arial" w:hAnsi="Arial"/>
          <w:b w:val="true"/>
          <w:sz w:val="30"/>
        </w:rPr>
        <w:t>3.1 “需求→指标→数据→模型→干预”映射表</w:t>
      </w:r>
      <w:bookmarkEnd w:id="39"/>
    </w:p>
    <w:p>
      <w:pPr>
        <w:spacing w:before="120" w:after="120" w:line="288" w:lineRule="auto"/>
        <w:ind w:left="0"/>
        <w:jc w:val="left"/>
      </w:pPr>
      <w:r>
        <w:rPr>
          <w:rFonts w:eastAsia="等线" w:ascii="Arial" w:cs="Arial" w:hAnsi="Arial"/>
          <w:sz w:val="22"/>
        </w:rPr>
        <w:t>基于前述需求分析，我们构建了需求到技术实现的完整映射，以确保产品方案既满足用户所需，又具备可量化的评估标准和工程可执行性。如表3-1所示，每一行对应一项核心需求，后列出满足该需求的衡量指标、所需数据来源、采用的AI模型/算法，以及最终对用户的干预形式：</w:t>
      </w:r>
    </w:p>
    <w:p>
      <w:pPr>
        <w:spacing w:before="120" w:after="120" w:line="288" w:lineRule="auto"/>
        <w:ind w:left="0"/>
      </w:pPr>
      <w:r>
        <w:object>
          <v:shape id="_x0000_i1031" style="width:414pt;height:197pt;mso-width-percent:0;mso-height-percent:0;mso-width-percent:0;mso-height-percent:0" type="#_x0000_t75" o:ole="">
            <v:imagedata r:id="rId32" o:title=""/>
          </v:shape>
          <o:OLEObject DrawAspect="Icon" ObjectID="_1718471225" ProgID="Excel.Sheet.12" ShapeID="_x0000_i1031" Type="Embed" r:id="rId31"/>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i w:val="true"/>
          <w:sz w:val="22"/>
        </w:rPr>
        <w:t>表3-1  MeetMind核心需求到技术方案的映射与产品功能闭环</w:t>
      </w:r>
    </w:p>
    <w:p>
      <w:pPr>
        <w:spacing w:before="120" w:after="120" w:line="288" w:lineRule="auto"/>
        <w:ind w:left="0"/>
        <w:jc w:val="left"/>
      </w:pPr>
      <w:r>
        <w:rPr>
          <w:rFonts w:eastAsia="等线" w:ascii="Arial" w:cs="Arial" w:hAnsi="Arial"/>
          <w:sz w:val="22"/>
        </w:rPr>
        <w:t>上述表格详细描述了从</w:t>
      </w:r>
      <w:r>
        <w:rPr>
          <w:rFonts w:eastAsia="等线" w:ascii="Arial" w:cs="Arial" w:hAnsi="Arial"/>
          <w:b w:val="true"/>
          <w:sz w:val="22"/>
        </w:rPr>
        <w:t>用户需求</w:t>
      </w:r>
      <w:r>
        <w:rPr>
          <w:rFonts w:eastAsia="等线" w:ascii="Arial" w:cs="Arial" w:hAnsi="Arial"/>
          <w:sz w:val="22"/>
        </w:rPr>
        <w:t>出发，如何定义</w:t>
      </w:r>
      <w:r>
        <w:rPr>
          <w:rFonts w:eastAsia="等线" w:ascii="Arial" w:cs="Arial" w:hAnsi="Arial"/>
          <w:b w:val="true"/>
          <w:sz w:val="22"/>
        </w:rPr>
        <w:t>衡量指标</w:t>
      </w:r>
      <w:r>
        <w:rPr>
          <w:rFonts w:eastAsia="等线" w:ascii="Arial" w:cs="Arial" w:hAnsi="Arial"/>
          <w:sz w:val="22"/>
        </w:rPr>
        <w:t>，并通过获取相应</w:t>
      </w:r>
      <w:r>
        <w:rPr>
          <w:rFonts w:eastAsia="等线" w:ascii="Arial" w:cs="Arial" w:hAnsi="Arial"/>
          <w:b w:val="true"/>
          <w:sz w:val="22"/>
        </w:rPr>
        <w:t>数据</w:t>
      </w:r>
      <w:r>
        <w:rPr>
          <w:rFonts w:eastAsia="等线" w:ascii="Arial" w:cs="Arial" w:hAnsi="Arial"/>
          <w:sz w:val="22"/>
        </w:rPr>
        <w:t>、应用AI</w:t>
      </w:r>
      <w:r>
        <w:rPr>
          <w:rFonts w:eastAsia="等线" w:ascii="Arial" w:cs="Arial" w:hAnsi="Arial"/>
          <w:b w:val="true"/>
          <w:sz w:val="22"/>
        </w:rPr>
        <w:t>模型</w:t>
      </w:r>
      <w:r>
        <w:rPr>
          <w:rFonts w:eastAsia="等线" w:ascii="Arial" w:cs="Arial" w:hAnsi="Arial"/>
          <w:sz w:val="22"/>
        </w:rPr>
        <w:t>处理，从而触发具体</w:t>
      </w:r>
      <w:r>
        <w:rPr>
          <w:rFonts w:eastAsia="等线" w:ascii="Arial" w:cs="Arial" w:hAnsi="Arial"/>
          <w:b w:val="true"/>
          <w:sz w:val="22"/>
        </w:rPr>
        <w:t>干预</w:t>
      </w:r>
      <w:r>
        <w:rPr>
          <w:rFonts w:eastAsia="等线" w:ascii="Arial" w:cs="Arial" w:hAnsi="Arial"/>
          <w:sz w:val="22"/>
        </w:rPr>
        <w:t>行动满足需求。例如，针对“家长不了解课堂内容”的痛点，我们以“课堂内容还原度”作为指标，利用课堂录音和板书数据，通过语音识别和OCR模型将其结构化，再将要点回放给学生和家长，确保课堂信息充分传递到家庭场景。类似地，对于学生刷题低效的问题，我们以“薄弱点命中率”衡量算法精准度，输入学生作业得分数据到上下文引擎模型，自动为其推送变式练习题，从而高效弥补知识漏洞。通过这种</w:t>
      </w:r>
      <w:r>
        <w:rPr>
          <w:rFonts w:eastAsia="等线" w:ascii="Arial" w:cs="Arial" w:hAnsi="Arial"/>
          <w:b w:val="true"/>
          <w:sz w:val="22"/>
        </w:rPr>
        <w:t>需求到功能的矩阵映射</w:t>
      </w:r>
      <w:r>
        <w:rPr>
          <w:rFonts w:eastAsia="等线" w:ascii="Arial" w:cs="Arial" w:hAnsi="Arial"/>
          <w:sz w:val="22"/>
        </w:rPr>
        <w:t>，我们确保每个关键需求都有对应的产品功能和技术支撑，并可通过指标验证其效果。所有指标均以</w:t>
      </w:r>
      <w:r>
        <w:rPr>
          <w:rFonts w:eastAsia="等线" w:ascii="Arial" w:cs="Arial" w:hAnsi="Arial"/>
          <w:b w:val="true"/>
          <w:sz w:val="22"/>
        </w:rPr>
        <w:t>可量化</w:t>
      </w:r>
      <w:r>
        <w:rPr>
          <w:rFonts w:eastAsia="等线" w:ascii="Arial" w:cs="Arial" w:hAnsi="Arial"/>
          <w:sz w:val="22"/>
        </w:rPr>
        <w:t>形式定义，以便在产品测试中评估改进。</w:t>
      </w:r>
    </w:p>
    <w:p>
      <w:pPr>
        <w:pStyle w:val="3"/>
        <w:spacing w:before="300" w:after="120" w:line="288" w:lineRule="auto"/>
        <w:ind w:left="0"/>
        <w:jc w:val="left"/>
        <w:outlineLvl w:val="2"/>
      </w:pPr>
      <w:bookmarkStart w:name="heading_40" w:id="40"/>
      <w:r>
        <w:rPr>
          <w:rFonts w:eastAsia="等线" w:ascii="Arial" w:cs="Arial" w:hAnsi="Arial"/>
          <w:b w:val="true"/>
          <w:sz w:val="30"/>
        </w:rPr>
        <w:t>3.2 竞品分析</w:t>
      </w:r>
      <w:bookmarkEnd w:id="40"/>
    </w:p>
    <w:p>
      <w:pPr>
        <w:spacing w:before="120" w:after="120" w:line="288" w:lineRule="auto"/>
        <w:ind w:left="0"/>
        <w:jc w:val="left"/>
      </w:pPr>
      <w:r>
        <w:rPr>
          <w:rFonts w:eastAsia="等线" w:ascii="Arial" w:cs="Arial" w:hAnsi="Arial"/>
          <w:sz w:val="22"/>
        </w:rPr>
        <w:t>在</w:t>
      </w:r>
      <w:r>
        <w:rPr>
          <w:rFonts w:eastAsia="等线" w:ascii="Arial" w:cs="Arial" w:hAnsi="Arial"/>
          <w:b w:val="true"/>
          <w:sz w:val="22"/>
        </w:rPr>
        <w:t>课堂原生数据驱动的家校同频系统</w:t>
      </w:r>
      <w:r>
        <w:rPr>
          <w:rFonts w:eastAsia="等线" w:ascii="Arial" w:cs="Arial" w:hAnsi="Arial"/>
          <w:sz w:val="22"/>
        </w:rPr>
        <w:t>领域，我们调研了国内外主要竞品，按传统教育巨头、科技/大模型公司、新兴AI教育初创、软硬件一体方案探索者分类比较。下表总结各竞品在核心用户定位、功能特性、课堂数据利用、AI 技术、教师负担、商业模式、规模化潜力以及与 MeetMind 的相似度等维度的表现：</w:t>
      </w:r>
    </w:p>
    <w:p>
      <w:pPr>
        <w:spacing w:before="120" w:after="120" w:line="288" w:lineRule="auto"/>
        <w:ind w:left="0"/>
      </w:pPr>
      <w:r>
        <w:object>
          <v:shape id="_x0000_i1032" style="width:414pt;height:197pt;mso-width-percent:0;mso-height-percent:0;mso-width-percent:0;mso-height-percent:0" type="#_x0000_t75" o:ole="">
            <v:imagedata r:id="rId34" o:title=""/>
          </v:shape>
          <o:OLEObject DrawAspect="Icon" ObjectID="_1718471226" ProgID="Excel.Sheet.12" ShapeID="_x0000_i1032" Type="Embed" r:id="rId33"/>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竞品简要分析：</w:t>
      </w:r>
    </w:p>
    <w:p>
      <w:pPr>
        <w:numPr>
          <w:numId w:val="27"/>
        </w:numPr>
        <w:spacing w:before="120" w:after="120" w:line="288" w:lineRule="auto"/>
        <w:ind w:left="0"/>
        <w:jc w:val="left"/>
      </w:pPr>
      <w:r>
        <w:rPr>
          <w:rFonts w:eastAsia="等线" w:ascii="Arial" w:cs="Arial" w:hAnsi="Arial"/>
          <w:b w:val="true"/>
          <w:sz w:val="22"/>
        </w:rPr>
        <w:t>学而思（好未来）</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老牌培训机构转型教育科技。推出自有品牌学习机（X系列），内置20多年教研内容和AI辅导功能</w:t>
      </w:r>
      <w:hyperlink r:id="rId35">
        <w:r>
          <w:rPr>
            <w:rFonts w:eastAsia="等线" w:ascii="Arial" w:cs="Arial" w:hAnsi="Arial"/>
            <w:color w:val="3370ff"/>
            <w:sz w:val="22"/>
          </w:rPr>
          <w:t>[35]</w:t>
        </w:r>
      </w:hyperlink>
      <w:hyperlink r:id="rId36">
        <w:r>
          <w:rPr>
            <w:rFonts w:eastAsia="等线" w:ascii="Arial" w:cs="Arial" w:hAnsi="Arial"/>
            <w:color w:val="3370ff"/>
            <w:sz w:val="22"/>
          </w:rPr>
          <w:t>[3]</w:t>
        </w:r>
      </w:hyperlink>
      <w:r>
        <w:rPr>
          <w:rFonts w:eastAsia="等线" w:ascii="Arial" w:cs="Arial" w:hAnsi="Arial"/>
          <w:sz w:val="22"/>
        </w:rPr>
        <w:t>。学习机结合</w:t>
      </w:r>
      <w:r>
        <w:rPr>
          <w:rFonts w:eastAsia="等线" w:ascii="Arial" w:cs="Arial" w:hAnsi="Arial"/>
          <w:b w:val="true"/>
          <w:sz w:val="22"/>
        </w:rPr>
        <w:t>九章大模型</w:t>
      </w:r>
      <w:r>
        <w:rPr>
          <w:rFonts w:eastAsia="等线" w:ascii="Arial" w:cs="Arial" w:hAnsi="Arial"/>
          <w:sz w:val="22"/>
        </w:rPr>
        <w:t>提供全科问题解析和智能交互，“小思AI 1对1”功能能够引导学生主动提问、连续对话，实现因材施教</w:t>
      </w:r>
      <w:hyperlink r:id="rId37">
        <w:r>
          <w:rPr>
            <w:rFonts w:eastAsia="等线" w:ascii="Arial" w:cs="Arial" w:hAnsi="Arial"/>
            <w:color w:val="3370ff"/>
            <w:sz w:val="22"/>
          </w:rPr>
          <w:t>[1]</w:t>
        </w:r>
      </w:hyperlink>
      <w:r>
        <w:rPr>
          <w:rFonts w:eastAsia="等线" w:ascii="Arial" w:cs="Arial" w:hAnsi="Arial"/>
          <w:sz w:val="22"/>
        </w:rPr>
        <w:t>。另有</w:t>
      </w:r>
      <w:r>
        <w:rPr>
          <w:rFonts w:eastAsia="等线" w:ascii="Arial" w:cs="Arial" w:hAnsi="Arial"/>
          <w:b w:val="true"/>
          <w:sz w:val="22"/>
        </w:rPr>
        <w:t>“过滤学/练”</w:t>
      </w:r>
      <w:r>
        <w:rPr>
          <w:rFonts w:eastAsia="等线" w:ascii="Arial" w:cs="Arial" w:hAnsi="Arial"/>
          <w:sz w:val="22"/>
        </w:rPr>
        <w:t>功能自动生成课程思维导图和针对错题强化练习</w:t>
      </w:r>
      <w:hyperlink r:id="rId38">
        <w:r>
          <w:rPr>
            <w:rFonts w:eastAsia="等线" w:ascii="Arial" w:cs="Arial" w:hAnsi="Arial"/>
            <w:color w:val="3370ff"/>
            <w:sz w:val="22"/>
          </w:rPr>
          <w:t>[2]</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内容资源极其丰富（累计课程1600万分钟、题目7亿道</w:t>
      </w:r>
      <w:hyperlink r:id="rId39">
        <w:r>
          <w:rPr>
            <w:rFonts w:eastAsia="等线" w:ascii="Arial" w:cs="Arial" w:hAnsi="Arial"/>
            <w:color w:val="3370ff"/>
            <w:sz w:val="22"/>
          </w:rPr>
          <w:t>[36]</w:t>
        </w:r>
      </w:hyperlink>
      <w:r>
        <w:rPr>
          <w:rFonts w:eastAsia="等线" w:ascii="Arial" w:cs="Arial" w:hAnsi="Arial"/>
          <w:sz w:val="22"/>
        </w:rPr>
        <w:t>），AI解题和批改在行业领先</w:t>
      </w:r>
      <w:hyperlink r:id="rId40">
        <w:r>
          <w:rPr>
            <w:rFonts w:eastAsia="等线" w:ascii="Arial" w:cs="Arial" w:hAnsi="Arial"/>
            <w:color w:val="3370ff"/>
            <w:sz w:val="22"/>
          </w:rPr>
          <w:t>[37]</w:t>
        </w:r>
      </w:hyperlink>
      <w:r>
        <w:rPr>
          <w:rFonts w:eastAsia="等线" w:ascii="Arial" w:cs="Arial" w:hAnsi="Arial"/>
          <w:sz w:val="22"/>
        </w:rPr>
        <w:t>；软硬件闭环让学生在课中课后无缝使用，同步新课标且有名师教研团队支撑。</w:t>
      </w:r>
      <w:r>
        <w:rPr>
          <w:rFonts w:eastAsia="等线" w:ascii="Arial" w:cs="Arial" w:hAnsi="Arial"/>
          <w:i w:val="true"/>
          <w:sz w:val="22"/>
        </w:rPr>
        <w:t>局限：</w:t>
      </w:r>
      <w:r>
        <w:rPr>
          <w:rFonts w:eastAsia="等线" w:ascii="Arial" w:cs="Arial" w:hAnsi="Arial"/>
          <w:sz w:val="22"/>
        </w:rPr>
        <w:t>主要服务于</w:t>
      </w:r>
      <w:r>
        <w:rPr>
          <w:rFonts w:eastAsia="等线" w:ascii="Arial" w:cs="Arial" w:hAnsi="Arial"/>
          <w:b w:val="true"/>
          <w:sz w:val="22"/>
        </w:rPr>
        <w:t>课外</w:t>
      </w:r>
      <w:r>
        <w:rPr>
          <w:rFonts w:eastAsia="等线" w:ascii="Arial" w:cs="Arial" w:hAnsi="Arial"/>
          <w:sz w:val="22"/>
        </w:rPr>
        <w:t>学习提升，对</w:t>
      </w:r>
      <w:r>
        <w:rPr>
          <w:rFonts w:eastAsia="等线" w:ascii="Arial" w:cs="Arial" w:hAnsi="Arial"/>
          <w:b w:val="true"/>
          <w:sz w:val="22"/>
        </w:rPr>
        <w:t>真实课堂场景数据</w:t>
      </w:r>
      <w:r>
        <w:rPr>
          <w:rFonts w:eastAsia="等线" w:ascii="Arial" w:cs="Arial" w:hAnsi="Arial"/>
          <w:sz w:val="22"/>
        </w:rPr>
        <w:t>依赖不多；硬件价格较高（旗舰机型近8000元，引发性价比争议</w:t>
      </w:r>
      <w:hyperlink r:id="rId41">
        <w:r>
          <w:rPr>
            <w:rFonts w:eastAsia="等线" w:ascii="Arial" w:cs="Arial" w:hAnsi="Arial"/>
            <w:color w:val="3370ff"/>
            <w:sz w:val="22"/>
          </w:rPr>
          <w:t>[38]</w:t>
        </w:r>
      </w:hyperlink>
      <w:hyperlink r:id="rId42">
        <w:r>
          <w:rPr>
            <w:rFonts w:eastAsia="等线" w:ascii="Arial" w:cs="Arial" w:hAnsi="Arial"/>
            <w:color w:val="3370ff"/>
            <w:sz w:val="22"/>
          </w:rPr>
          <w:t>[39]</w:t>
        </w:r>
      </w:hyperlink>
      <w:r>
        <w:rPr>
          <w:rFonts w:eastAsia="等线" w:ascii="Arial" w:cs="Arial" w:hAnsi="Arial"/>
          <w:sz w:val="22"/>
        </w:rPr>
        <w:t>），下沉市场渗透受限。</w:t>
      </w:r>
      <w:r>
        <w:rPr>
          <w:rFonts w:eastAsia="等线" w:ascii="Arial" w:cs="Arial" w:hAnsi="Arial"/>
          <w:i w:val="true"/>
          <w:sz w:val="22"/>
        </w:rPr>
        <w:t>启示：</w:t>
      </w:r>
      <w:r>
        <w:rPr>
          <w:rFonts w:eastAsia="等线" w:ascii="Arial" w:cs="Arial" w:hAnsi="Arial"/>
          <w:sz w:val="22"/>
        </w:rPr>
        <w:t>MeetMind可借鉴其</w:t>
      </w:r>
      <w:r>
        <w:rPr>
          <w:rFonts w:eastAsia="等线" w:ascii="Arial" w:cs="Arial" w:hAnsi="Arial"/>
          <w:b w:val="true"/>
          <w:sz w:val="22"/>
        </w:rPr>
        <w:t>AI个性化辅导</w:t>
      </w:r>
      <w:r>
        <w:rPr>
          <w:rFonts w:eastAsia="等线" w:ascii="Arial" w:cs="Arial" w:hAnsi="Arial"/>
          <w:sz w:val="22"/>
        </w:rPr>
        <w:t>和</w:t>
      </w:r>
      <w:r>
        <w:rPr>
          <w:rFonts w:eastAsia="等线" w:ascii="Arial" w:cs="Arial" w:hAnsi="Arial"/>
          <w:b w:val="true"/>
          <w:sz w:val="22"/>
        </w:rPr>
        <w:t>错题强化</w:t>
      </w:r>
      <w:r>
        <w:rPr>
          <w:rFonts w:eastAsia="等线" w:ascii="Arial" w:cs="Arial" w:hAnsi="Arial"/>
          <w:sz w:val="22"/>
        </w:rPr>
        <w:t>思路，但应避免走纯内容“大而全”路线，在课堂原生数据方面形成差异化。满足用户因材施教需求的同时，强调</w:t>
      </w:r>
      <w:r>
        <w:rPr>
          <w:rFonts w:eastAsia="等线" w:ascii="Arial" w:cs="Arial" w:hAnsi="Arial"/>
          <w:b w:val="true"/>
          <w:sz w:val="22"/>
        </w:rPr>
        <w:t>班课细节还原</w:t>
      </w:r>
      <w:r>
        <w:rPr>
          <w:rFonts w:eastAsia="等线" w:ascii="Arial" w:cs="Arial" w:hAnsi="Arial"/>
          <w:sz w:val="22"/>
        </w:rPr>
        <w:t>是MeetMind独特价值。</w:t>
      </w:r>
    </w:p>
    <w:p>
      <w:pPr>
        <w:numPr>
          <w:numId w:val="28"/>
        </w:numPr>
        <w:spacing w:before="120" w:after="120" w:line="288" w:lineRule="auto"/>
        <w:ind w:left="0"/>
        <w:jc w:val="left"/>
      </w:pPr>
      <w:r>
        <w:rPr>
          <w:rFonts w:eastAsia="等线" w:ascii="Arial" w:cs="Arial" w:hAnsi="Arial"/>
          <w:b w:val="true"/>
          <w:sz w:val="22"/>
        </w:rPr>
        <w:t>新东方</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从线下培训巨头转型“教育+科技”探索者，推出</w:t>
      </w:r>
      <w:r>
        <w:rPr>
          <w:rFonts w:eastAsia="等线" w:ascii="Arial" w:cs="Arial" w:hAnsi="Arial"/>
          <w:b w:val="true"/>
          <w:sz w:val="22"/>
        </w:rPr>
        <w:t>新东方AI双师</w:t>
      </w:r>
      <w:r>
        <w:rPr>
          <w:rFonts w:eastAsia="等线" w:ascii="Arial" w:cs="Arial" w:hAnsi="Arial"/>
          <w:sz w:val="22"/>
        </w:rPr>
        <w:t>系统和</w:t>
      </w:r>
      <w:r>
        <w:rPr>
          <w:rFonts w:eastAsia="等线" w:ascii="Arial" w:cs="Arial" w:hAnsi="Arial"/>
          <w:b w:val="true"/>
          <w:sz w:val="22"/>
        </w:rPr>
        <w:t>AI一对一</w:t>
      </w:r>
      <w:r>
        <w:rPr>
          <w:rFonts w:eastAsia="等线" w:ascii="Arial" w:cs="Arial" w:hAnsi="Arial"/>
          <w:sz w:val="22"/>
        </w:rPr>
        <w:t>产品</w:t>
      </w:r>
      <w:hyperlink r:id="rId43">
        <w:r>
          <w:rPr>
            <w:rFonts w:eastAsia="等线" w:ascii="Arial" w:cs="Arial" w:hAnsi="Arial"/>
            <w:color w:val="3370ff"/>
            <w:sz w:val="22"/>
          </w:rPr>
          <w:t>[40]</w:t>
        </w:r>
      </w:hyperlink>
      <w:r>
        <w:rPr>
          <w:rFonts w:eastAsia="等线" w:ascii="Arial" w:cs="Arial" w:hAnsi="Arial"/>
          <w:sz w:val="22"/>
        </w:rPr>
        <w:t>。面向C端推出“新东方一点一看”App，提供AI真人导师1对1课程（2025年上线）</w:t>
      </w:r>
      <w:hyperlink r:id="rId44">
        <w:r>
          <w:rPr>
            <w:rFonts w:eastAsia="等线" w:ascii="Arial" w:cs="Arial" w:hAnsi="Arial"/>
            <w:color w:val="3370ff"/>
            <w:sz w:val="22"/>
          </w:rPr>
          <w:t>[41]</w:t>
        </w:r>
      </w:hyperlink>
      <w:r>
        <w:rPr>
          <w:rFonts w:eastAsia="等线" w:ascii="Arial" w:cs="Arial" w:hAnsi="Arial"/>
          <w:sz w:val="22"/>
        </w:rPr>
        <w:t>；B端携手字节跳动火山引擎的“豆包”大模型打造</w:t>
      </w:r>
      <w:r>
        <w:rPr>
          <w:rFonts w:eastAsia="等线" w:ascii="Arial" w:cs="Arial" w:hAnsi="Arial"/>
          <w:b w:val="true"/>
          <w:sz w:val="22"/>
        </w:rPr>
        <w:t>AI助教</w:t>
      </w:r>
      <w:r>
        <w:rPr>
          <w:rFonts w:eastAsia="等线" w:ascii="Arial" w:cs="Arial" w:hAnsi="Arial"/>
          <w:sz w:val="22"/>
        </w:rPr>
        <w:t>，用于个性化学习方案制定、作业批改、实时答疑和学情分析，已在118个学习中心上线</w:t>
      </w:r>
      <w:hyperlink r:id="rId45">
        <w:r>
          <w:rPr>
            <w:rFonts w:eastAsia="等线" w:ascii="Arial" w:cs="Arial" w:hAnsi="Arial"/>
            <w:color w:val="3370ff"/>
            <w:sz w:val="22"/>
          </w:rPr>
          <w:t>[6]</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积累了丰富的教学场景和学生数据，AI系统在新东方各地中心大规模落地，</w:t>
      </w:r>
      <w:r>
        <w:rPr>
          <w:rFonts w:eastAsia="等线" w:ascii="Arial" w:cs="Arial" w:hAnsi="Arial"/>
          <w:b w:val="true"/>
          <w:sz w:val="22"/>
        </w:rPr>
        <w:t>学生个性化方案满意度达85%+</w:t>
      </w:r>
      <w:hyperlink r:id="rId46">
        <w:r>
          <w:rPr>
            <w:rFonts w:eastAsia="等线" w:ascii="Arial" w:cs="Arial" w:hAnsi="Arial"/>
            <w:color w:val="3370ff"/>
            <w:sz w:val="22"/>
          </w:rPr>
          <w:t>[7]</w:t>
        </w:r>
      </w:hyperlink>
      <w:r>
        <w:rPr>
          <w:rFonts w:eastAsia="等线" w:ascii="Arial" w:cs="Arial" w:hAnsi="Arial"/>
          <w:sz w:val="22"/>
        </w:rPr>
        <w:t>；依托火山引擎大模型能力，减轻辅导老师负担（作业批改效率提升24倍</w:t>
      </w:r>
      <w:hyperlink r:id="rId47">
        <w:r>
          <w:rPr>
            <w:rFonts w:eastAsia="等线" w:ascii="Arial" w:cs="Arial" w:hAnsi="Arial"/>
            <w:color w:val="3370ff"/>
            <w:sz w:val="22"/>
          </w:rPr>
          <w:t>[7]</w:t>
        </w:r>
      </w:hyperlink>
      <w:r>
        <w:rPr>
          <w:rFonts w:eastAsia="等线" w:ascii="Arial" w:cs="Arial" w:hAnsi="Arial"/>
          <w:sz w:val="22"/>
        </w:rPr>
        <w:t>）。此外在</w:t>
      </w:r>
      <w:r>
        <w:rPr>
          <w:rFonts w:eastAsia="等线" w:ascii="Arial" w:cs="Arial" w:hAnsi="Arial"/>
          <w:b w:val="true"/>
          <w:sz w:val="22"/>
        </w:rPr>
        <w:t>语言学习</w:t>
      </w:r>
      <w:r>
        <w:rPr>
          <w:rFonts w:eastAsia="等线" w:ascii="Arial" w:cs="Arial" w:hAnsi="Arial"/>
          <w:sz w:val="22"/>
        </w:rPr>
        <w:t>领域，新东方比邻推出AI中文老师应用，能与用户自由对话纠音</w:t>
      </w:r>
      <w:hyperlink r:id="rId48">
        <w:r>
          <w:rPr>
            <w:rFonts w:eastAsia="等线" w:ascii="Arial" w:cs="Arial" w:hAnsi="Arial"/>
            <w:color w:val="3370ff"/>
            <w:sz w:val="22"/>
          </w:rPr>
          <w:t>[29]</w:t>
        </w:r>
      </w:hyperlink>
      <w:r>
        <w:rPr>
          <w:rFonts w:eastAsia="等线" w:ascii="Arial" w:cs="Arial" w:hAnsi="Arial"/>
          <w:sz w:val="22"/>
        </w:rPr>
        <w:t>。</w:t>
      </w:r>
      <w:r>
        <w:rPr>
          <w:rFonts w:eastAsia="等线" w:ascii="Arial" w:cs="Arial" w:hAnsi="Arial"/>
          <w:i w:val="true"/>
          <w:sz w:val="22"/>
        </w:rPr>
        <w:t>局限：</w:t>
      </w:r>
      <w:r>
        <w:rPr>
          <w:rFonts w:eastAsia="等线" w:ascii="Arial" w:cs="Arial" w:hAnsi="Arial"/>
          <w:sz w:val="22"/>
        </w:rPr>
        <w:t>主要聚焦于</w:t>
      </w:r>
      <w:r>
        <w:rPr>
          <w:rFonts w:eastAsia="等线" w:ascii="Arial" w:cs="Arial" w:hAnsi="Arial"/>
          <w:b w:val="true"/>
          <w:sz w:val="22"/>
        </w:rPr>
        <w:t>内部体系</w:t>
      </w:r>
      <w:r>
        <w:rPr>
          <w:rFonts w:eastAsia="等线" w:ascii="Arial" w:cs="Arial" w:hAnsi="Arial"/>
          <w:sz w:val="22"/>
        </w:rPr>
        <w:t>（自有学习中心）和语言/留学等细分领域，对公立校日常课堂数据未深度覆盖；AI助教更多用来提升原有课程服务质量，而非完全重构课堂。</w:t>
      </w:r>
      <w:r>
        <w:rPr>
          <w:rFonts w:eastAsia="等线" w:ascii="Arial" w:cs="Arial" w:hAnsi="Arial"/>
          <w:i w:val="true"/>
          <w:sz w:val="22"/>
        </w:rPr>
        <w:t>启示：</w:t>
      </w:r>
      <w:r>
        <w:rPr>
          <w:rFonts w:eastAsia="等线" w:ascii="Arial" w:cs="Arial" w:hAnsi="Arial"/>
          <w:sz w:val="22"/>
        </w:rPr>
        <w:t>MeetMind可从新东方经验中看到</w:t>
      </w:r>
      <w:r>
        <w:rPr>
          <w:rFonts w:eastAsia="等线" w:ascii="Arial" w:cs="Arial" w:hAnsi="Arial"/>
          <w:b w:val="true"/>
          <w:sz w:val="22"/>
        </w:rPr>
        <w:t>大模型提高个性化服务</w:t>
      </w:r>
      <w:r>
        <w:rPr>
          <w:rFonts w:eastAsia="等线" w:ascii="Arial" w:cs="Arial" w:hAnsi="Arial"/>
          <w:sz w:val="22"/>
        </w:rPr>
        <w:t>的价值，同时坚持走“课堂同步”路线，避免只做课外辅导工具。MeetMind应加强</w:t>
      </w:r>
      <w:r>
        <w:rPr>
          <w:rFonts w:eastAsia="等线" w:ascii="Arial" w:cs="Arial" w:hAnsi="Arial"/>
          <w:b w:val="true"/>
          <w:sz w:val="22"/>
        </w:rPr>
        <w:t>真实课堂内容</w:t>
      </w:r>
      <w:r>
        <w:rPr>
          <w:rFonts w:eastAsia="等线" w:ascii="Arial" w:cs="Arial" w:hAnsi="Arial"/>
          <w:sz w:val="22"/>
        </w:rPr>
        <w:t>的捕获与利用，这是新东方尚未深入的差异点。</w:t>
      </w:r>
    </w:p>
    <w:p>
      <w:pPr>
        <w:numPr>
          <w:numId w:val="29"/>
        </w:numPr>
        <w:spacing w:before="120" w:after="120" w:line="288" w:lineRule="auto"/>
        <w:ind w:left="0"/>
        <w:jc w:val="left"/>
      </w:pPr>
      <w:r>
        <w:rPr>
          <w:rFonts w:eastAsia="等线" w:ascii="Arial" w:cs="Arial" w:hAnsi="Arial"/>
          <w:b w:val="true"/>
          <w:sz w:val="22"/>
        </w:rPr>
        <w:t>作业帮</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以拍照搜题工具起家，发展成覆盖K12全场景的在线教育科技公司</w:t>
      </w:r>
      <w:hyperlink r:id="rId49">
        <w:r>
          <w:rPr>
            <w:rFonts w:eastAsia="等线" w:ascii="Arial" w:cs="Arial" w:hAnsi="Arial"/>
            <w:color w:val="3370ff"/>
            <w:sz w:val="22"/>
          </w:rPr>
          <w:t>[42]</w:t>
        </w:r>
      </w:hyperlink>
      <w:r>
        <w:rPr>
          <w:rFonts w:eastAsia="等线" w:ascii="Arial" w:cs="Arial" w:hAnsi="Arial"/>
          <w:sz w:val="22"/>
        </w:rPr>
        <w:t>。“作业帮”App月活过亿，是学生必备的</w:t>
      </w:r>
      <w:r>
        <w:rPr>
          <w:rFonts w:eastAsia="等线" w:ascii="Arial" w:cs="Arial" w:hAnsi="Arial"/>
          <w:b w:val="true"/>
          <w:sz w:val="22"/>
        </w:rPr>
        <w:t>搜题解题和练习平台</w:t>
      </w:r>
      <w:r>
        <w:rPr>
          <w:rFonts w:eastAsia="等线" w:ascii="Arial" w:cs="Arial" w:hAnsi="Arial"/>
          <w:sz w:val="22"/>
        </w:rPr>
        <w:t>，提供错题本、视频讲解、作业检查、家长管控等一站式功能</w:t>
      </w:r>
      <w:hyperlink r:id="rId50">
        <w:r>
          <w:rPr>
            <w:rFonts w:eastAsia="等线" w:ascii="Arial" w:cs="Arial" w:hAnsi="Arial"/>
            <w:color w:val="3370ff"/>
            <w:sz w:val="22"/>
          </w:rPr>
          <w:t>[8]</w:t>
        </w:r>
      </w:hyperlink>
      <w:r>
        <w:rPr>
          <w:rFonts w:eastAsia="等线" w:ascii="Arial" w:cs="Arial" w:hAnsi="Arial"/>
          <w:sz w:val="22"/>
        </w:rPr>
        <w:t>。2021年全面转型教育智能硬件后，硬件业务拓展迅猛：推出学习机、智能笔、错题打印机、学习桌等，硬件累计服务近</w:t>
      </w:r>
      <w:r>
        <w:rPr>
          <w:rFonts w:eastAsia="等线" w:ascii="Arial" w:cs="Arial" w:hAnsi="Arial"/>
          <w:b w:val="true"/>
          <w:sz w:val="22"/>
        </w:rPr>
        <w:t>1000万用户</w:t>
      </w:r>
      <w:hyperlink r:id="rId51">
        <w:r>
          <w:rPr>
            <w:rFonts w:eastAsia="等线" w:ascii="Arial" w:cs="Arial" w:hAnsi="Arial"/>
            <w:color w:val="3370ff"/>
            <w:sz w:val="22"/>
          </w:rPr>
          <w:t>[9]</w:t>
        </w:r>
      </w:hyperlink>
      <w:r>
        <w:rPr>
          <w:rFonts w:eastAsia="等线" w:ascii="Arial" w:cs="Arial" w:hAnsi="Arial"/>
          <w:sz w:val="22"/>
        </w:rPr>
        <w:t>。还布局ToB业务“云思智学”，为中小学提供高质量作业平台、课后服务、智慧体育等解决方案，已覆盖全国20多个省市1500多所学校</w:t>
      </w:r>
      <w:hyperlink r:id="rId52">
        <w:r>
          <w:rPr>
            <w:rFonts w:eastAsia="等线" w:ascii="Arial" w:cs="Arial" w:hAnsi="Arial"/>
            <w:color w:val="3370ff"/>
            <w:sz w:val="22"/>
          </w:rPr>
          <w:t>[10]</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十年积累了百亿级题库与学情数据</w:t>
      </w:r>
      <w:hyperlink r:id="rId53">
        <w:r>
          <w:rPr>
            <w:rFonts w:eastAsia="等线" w:ascii="Arial" w:cs="Arial" w:hAnsi="Arial"/>
            <w:color w:val="3370ff"/>
            <w:sz w:val="22"/>
          </w:rPr>
          <w:t>[12]</w:t>
        </w:r>
      </w:hyperlink>
      <w:r>
        <w:rPr>
          <w:rFonts w:eastAsia="等线" w:ascii="Arial" w:cs="Arial" w:hAnsi="Arial"/>
          <w:sz w:val="22"/>
        </w:rPr>
        <w:t>，2023年9月发布自研</w:t>
      </w:r>
      <w:r>
        <w:rPr>
          <w:rFonts w:eastAsia="等线" w:ascii="Arial" w:cs="Arial" w:hAnsi="Arial"/>
          <w:b w:val="true"/>
          <w:sz w:val="22"/>
        </w:rPr>
        <w:t>“银河”大模型</w:t>
      </w:r>
      <w:r>
        <w:rPr>
          <w:rFonts w:eastAsia="等线" w:ascii="Arial" w:cs="Arial" w:hAnsi="Arial"/>
          <w:sz w:val="22"/>
        </w:rPr>
        <w:t>登上权威榜单第一</w:t>
      </w:r>
      <w:hyperlink r:id="rId54">
        <w:r>
          <w:rPr>
            <w:rFonts w:eastAsia="等线" w:ascii="Arial" w:cs="Arial" w:hAnsi="Arial"/>
            <w:color w:val="3370ff"/>
            <w:sz w:val="22"/>
          </w:rPr>
          <w:t>[11]</w:t>
        </w:r>
      </w:hyperlink>
      <w:r>
        <w:rPr>
          <w:rFonts w:eastAsia="等线" w:ascii="Arial" w:cs="Arial" w:hAnsi="Arial"/>
          <w:sz w:val="22"/>
        </w:rPr>
        <w:t>，具有多学科解答、创意写作和陪伴辅导能力</w:t>
      </w:r>
      <w:hyperlink r:id="rId55">
        <w:r>
          <w:rPr>
            <w:rFonts w:eastAsia="等线" w:ascii="Arial" w:cs="Arial" w:hAnsi="Arial"/>
            <w:color w:val="3370ff"/>
            <w:sz w:val="22"/>
          </w:rPr>
          <w:t>[43]</w:t>
        </w:r>
      </w:hyperlink>
      <w:r>
        <w:rPr>
          <w:rFonts w:eastAsia="等线" w:ascii="Arial" w:cs="Arial" w:hAnsi="Arial"/>
          <w:sz w:val="22"/>
        </w:rPr>
        <w:t>。AI与内容结合紧密：利用大模型自动生成解析和试题，大幅降低教研成本</w:t>
      </w:r>
      <w:hyperlink r:id="rId56">
        <w:r>
          <w:rPr>
            <w:rFonts w:eastAsia="等线" w:ascii="Arial" w:cs="Arial" w:hAnsi="Arial"/>
            <w:color w:val="3370ff"/>
            <w:sz w:val="22"/>
          </w:rPr>
          <w:t>[44]</w:t>
        </w:r>
      </w:hyperlink>
      <w:r>
        <w:rPr>
          <w:rFonts w:eastAsia="等线" w:ascii="Arial" w:cs="Arial" w:hAnsi="Arial"/>
          <w:sz w:val="22"/>
        </w:rPr>
        <w:t>；OCR等技术业内领先，最早实现拍照搜题秒出详解。硬件产品创新不断，</w:t>
      </w:r>
      <w:r>
        <w:rPr>
          <w:rFonts w:eastAsia="等线" w:ascii="Arial" w:cs="Arial" w:hAnsi="Arial"/>
          <w:b w:val="true"/>
          <w:sz w:val="22"/>
        </w:rPr>
        <w:t>错题打印机</w:t>
      </w:r>
      <w:r>
        <w:rPr>
          <w:rFonts w:eastAsia="等线" w:ascii="Arial" w:cs="Arial" w:hAnsi="Arial"/>
          <w:sz w:val="22"/>
        </w:rPr>
        <w:t>、</w:t>
      </w:r>
      <w:r>
        <w:rPr>
          <w:rFonts w:eastAsia="等线" w:ascii="Arial" w:cs="Arial" w:hAnsi="Arial"/>
          <w:b w:val="true"/>
          <w:sz w:val="22"/>
        </w:rPr>
        <w:t>AI学习桌</w:t>
      </w:r>
      <w:r>
        <w:rPr>
          <w:rFonts w:eastAsia="等线" w:ascii="Arial" w:cs="Arial" w:hAnsi="Arial"/>
          <w:sz w:val="22"/>
        </w:rPr>
        <w:t>等打开新市场</w:t>
      </w:r>
      <w:hyperlink r:id="rId57">
        <w:r>
          <w:rPr>
            <w:rFonts w:eastAsia="等线" w:ascii="Arial" w:cs="Arial" w:hAnsi="Arial"/>
            <w:color w:val="3370ff"/>
            <w:sz w:val="22"/>
          </w:rPr>
          <w:t>[45]</w:t>
        </w:r>
      </w:hyperlink>
      <w:r>
        <w:rPr>
          <w:rFonts w:eastAsia="等线" w:ascii="Arial" w:cs="Arial" w:hAnsi="Arial"/>
          <w:sz w:val="22"/>
        </w:rPr>
        <w:t>。研究表明作业帮学习机可显著提升学生知识水平20%+，家长辅导时间日均减少0.5小时</w:t>
      </w:r>
      <w:hyperlink r:id="rId58">
        <w:r>
          <w:rPr>
            <w:rFonts w:eastAsia="等线" w:ascii="Arial" w:cs="Arial" w:hAnsi="Arial"/>
            <w:color w:val="3370ff"/>
            <w:sz w:val="22"/>
          </w:rPr>
          <w:t>[46]</w:t>
        </w:r>
      </w:hyperlink>
      <w:r>
        <w:rPr>
          <w:rFonts w:eastAsia="等线" w:ascii="Arial" w:cs="Arial" w:hAnsi="Arial"/>
          <w:sz w:val="22"/>
        </w:rPr>
        <w:t>。</w:t>
      </w:r>
      <w:r>
        <w:rPr>
          <w:rFonts w:eastAsia="等线" w:ascii="Arial" w:cs="Arial" w:hAnsi="Arial"/>
          <w:i w:val="true"/>
          <w:sz w:val="22"/>
        </w:rPr>
        <w:t>局限：</w:t>
      </w:r>
      <w:r>
        <w:rPr>
          <w:rFonts w:eastAsia="等线" w:ascii="Arial" w:cs="Arial" w:hAnsi="Arial"/>
          <w:sz w:val="22"/>
        </w:rPr>
        <w:t>在课堂同步性上稍显不足——更偏重</w:t>
      </w:r>
      <w:r>
        <w:rPr>
          <w:rFonts w:eastAsia="等线" w:ascii="Arial" w:cs="Arial" w:hAnsi="Arial"/>
          <w:b w:val="true"/>
          <w:sz w:val="22"/>
        </w:rPr>
        <w:t>课后练习</w:t>
      </w:r>
      <w:r>
        <w:rPr>
          <w:rFonts w:eastAsia="等线" w:ascii="Arial" w:cs="Arial" w:hAnsi="Arial"/>
          <w:sz w:val="22"/>
        </w:rPr>
        <w:t>和家庭学习，虽然有“智慧纸笔”“高扫仪”等入校设备，但主要作用于作业批改与质量分析</w:t>
      </w:r>
      <w:hyperlink r:id="rId59">
        <w:r>
          <w:rPr>
            <w:rFonts w:eastAsia="等线" w:ascii="Arial" w:cs="Arial" w:hAnsi="Arial"/>
            <w:color w:val="3370ff"/>
            <w:sz w:val="22"/>
          </w:rPr>
          <w:t>[10]</w:t>
        </w:r>
      </w:hyperlink>
      <w:r>
        <w:rPr>
          <w:rFonts w:eastAsia="等线" w:ascii="Arial" w:cs="Arial" w:hAnsi="Arial"/>
          <w:sz w:val="22"/>
        </w:rPr>
        <w:t>；需要教师将作业录入系统方能发挥AI批改优势，对实时课堂讨论、语音内容没有直接抓取。</w:t>
      </w:r>
      <w:r>
        <w:rPr>
          <w:rFonts w:eastAsia="等线" w:ascii="Arial" w:cs="Arial" w:hAnsi="Arial"/>
          <w:i w:val="true"/>
          <w:sz w:val="22"/>
        </w:rPr>
        <w:t>启示：</w:t>
      </w:r>
      <w:r>
        <w:rPr>
          <w:rFonts w:eastAsia="等线" w:ascii="Arial" w:cs="Arial" w:hAnsi="Arial"/>
          <w:sz w:val="22"/>
        </w:rPr>
        <w:t>作业帮证明了</w:t>
      </w:r>
      <w:r>
        <w:rPr>
          <w:rFonts w:eastAsia="等线" w:ascii="Arial" w:cs="Arial" w:hAnsi="Arial"/>
          <w:b w:val="true"/>
          <w:sz w:val="22"/>
        </w:rPr>
        <w:t>AI+大数据</w:t>
      </w:r>
      <w:r>
        <w:rPr>
          <w:rFonts w:eastAsia="等线" w:ascii="Arial" w:cs="Arial" w:hAnsi="Arial"/>
          <w:sz w:val="22"/>
        </w:rPr>
        <w:t>在练习提分和减轻家长负担上的价值，这恰是MeetMind应发挥的长处。但MeetMind应该超越“练习/题库”范畴，突出</w:t>
      </w:r>
      <w:r>
        <w:rPr>
          <w:rFonts w:eastAsia="等线" w:ascii="Arial" w:cs="Arial" w:hAnsi="Arial"/>
          <w:b w:val="true"/>
          <w:sz w:val="22"/>
        </w:rPr>
        <w:t>课堂情境还原</w:t>
      </w:r>
      <w:r>
        <w:rPr>
          <w:rFonts w:eastAsia="等线" w:ascii="Arial" w:cs="Arial" w:hAnsi="Arial"/>
          <w:sz w:val="22"/>
        </w:rPr>
        <w:t>和</w:t>
      </w:r>
      <w:r>
        <w:rPr>
          <w:rFonts w:eastAsia="等线" w:ascii="Arial" w:cs="Arial" w:hAnsi="Arial"/>
          <w:b w:val="true"/>
          <w:sz w:val="22"/>
        </w:rPr>
        <w:t>师生家多端协同</w:t>
      </w:r>
      <w:r>
        <w:rPr>
          <w:rFonts w:eastAsia="等线" w:ascii="Arial" w:cs="Arial" w:hAnsi="Arial"/>
          <w:sz w:val="22"/>
        </w:rPr>
        <w:t>，提供作业帮所欠缺的课堂细节和师生互动内容，让家长和学生真正“同频”课堂。</w:t>
      </w:r>
    </w:p>
    <w:p>
      <w:pPr>
        <w:numPr>
          <w:numId w:val="30"/>
        </w:numPr>
        <w:spacing w:before="120" w:after="120" w:line="288" w:lineRule="auto"/>
        <w:ind w:left="0"/>
        <w:jc w:val="left"/>
      </w:pPr>
      <w:r>
        <w:rPr>
          <w:rFonts w:eastAsia="等线" w:ascii="Arial" w:cs="Arial" w:hAnsi="Arial"/>
          <w:b w:val="true"/>
          <w:sz w:val="22"/>
        </w:rPr>
        <w:t>猿辅导</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在线辅导独角兽转型智能学习硬件先锋。猿辅导在“双减”后投入</w:t>
      </w:r>
      <w:r>
        <w:rPr>
          <w:rFonts w:eastAsia="等线" w:ascii="Arial" w:cs="Arial" w:hAnsi="Arial"/>
          <w:b w:val="true"/>
          <w:sz w:val="22"/>
        </w:rPr>
        <w:t>AI学习机</w:t>
      </w:r>
      <w:r>
        <w:rPr>
          <w:rFonts w:eastAsia="等线" w:ascii="Arial" w:cs="Arial" w:hAnsi="Arial"/>
          <w:sz w:val="22"/>
        </w:rPr>
        <w:t>研发，2023年发布新一代“小猿AI学习机”，配备智能基座变身“伴学机器人”</w:t>
      </w:r>
      <w:hyperlink r:id="rId60">
        <w:r>
          <w:rPr>
            <w:rFonts w:eastAsia="等线" w:ascii="Arial" w:cs="Arial" w:hAnsi="Arial"/>
            <w:color w:val="3370ff"/>
            <w:sz w:val="22"/>
          </w:rPr>
          <w:t>[13]</w:t>
        </w:r>
      </w:hyperlink>
      <w:r>
        <w:rPr>
          <w:rFonts w:eastAsia="等线" w:ascii="Arial" w:cs="Arial" w:hAnsi="Arial"/>
          <w:sz w:val="22"/>
        </w:rPr>
        <w:t>。该设备平时是学习平板，插入基座后具备摄像头自动旋转拍摄、内置打印和20多种表情动作，与孩子互动交流</w:t>
      </w:r>
      <w:hyperlink r:id="rId61">
        <w:r>
          <w:rPr>
            <w:rFonts w:eastAsia="等线" w:ascii="Arial" w:cs="Arial" w:hAnsi="Arial"/>
            <w:color w:val="3370ff"/>
            <w:sz w:val="22"/>
          </w:rPr>
          <w:t>[13]</w:t>
        </w:r>
      </w:hyperlink>
      <w:r>
        <w:rPr>
          <w:rFonts w:eastAsia="等线" w:ascii="Arial" w:cs="Arial" w:hAnsi="Arial"/>
          <w:sz w:val="22"/>
        </w:rPr>
        <w:t>。猿辅导还同步发布</w:t>
      </w:r>
      <w:r>
        <w:rPr>
          <w:rFonts w:eastAsia="等线" w:ascii="Arial" w:cs="Arial" w:hAnsi="Arial"/>
          <w:b w:val="true"/>
          <w:sz w:val="22"/>
        </w:rPr>
        <w:t>教育AI基座“小猿AI”</w:t>
      </w:r>
      <w:r>
        <w:rPr>
          <w:rFonts w:eastAsia="等线" w:ascii="Arial" w:cs="Arial" w:hAnsi="Arial"/>
          <w:sz w:val="22"/>
        </w:rPr>
        <w:t>系统，底层由自研“猿力”大模型和DeepSeek-R1模型矩阵提供支持</w:t>
      </w:r>
      <w:hyperlink r:id="rId62">
        <w:r>
          <w:rPr>
            <w:rFonts w:eastAsia="等线" w:ascii="Arial" w:cs="Arial" w:hAnsi="Arial"/>
            <w:color w:val="3370ff"/>
            <w:sz w:val="22"/>
          </w:rPr>
          <w:t>[14]</w:t>
        </w:r>
      </w:hyperlink>
      <w:r>
        <w:rPr>
          <w:rFonts w:eastAsia="等线" w:ascii="Arial" w:cs="Arial" w:hAnsi="Arial"/>
          <w:sz w:val="22"/>
        </w:rPr>
        <w:t>。该系统以数据层、模型层、逻辑层、场景层的架构，打通学习各环节，实现新的个性化学习体验</w:t>
      </w:r>
      <w:hyperlink r:id="rId63">
        <w:r>
          <w:rPr>
            <w:rFonts w:eastAsia="等线" w:ascii="Arial" w:cs="Arial" w:hAnsi="Arial"/>
            <w:color w:val="3370ff"/>
            <w:sz w:val="22"/>
          </w:rPr>
          <w:t>[47]</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延续猿辅导多年在线教育积累，AI学习机通过摄像头可捕捉学生书写过程，实现</w:t>
      </w:r>
      <w:r>
        <w:rPr>
          <w:rFonts w:eastAsia="等线" w:ascii="Arial" w:cs="Arial" w:hAnsi="Arial"/>
          <w:b w:val="true"/>
          <w:sz w:val="22"/>
        </w:rPr>
        <w:t>步骤级知识图谱</w:t>
      </w:r>
      <w:r>
        <w:rPr>
          <w:rFonts w:eastAsia="等线" w:ascii="Arial" w:cs="Arial" w:hAnsi="Arial"/>
          <w:sz w:val="22"/>
        </w:rPr>
        <w:t>构建与个性化讲解；搭载的自研大模型在多轮对话答疑方面表现出色，声称达到“类真人老师1对1个性化讲解”水平</w:t>
      </w:r>
      <w:hyperlink r:id="rId64">
        <w:r>
          <w:rPr>
            <w:rFonts w:eastAsia="等线" w:ascii="Arial" w:cs="Arial" w:hAnsi="Arial"/>
            <w:color w:val="3370ff"/>
            <w:sz w:val="22"/>
          </w:rPr>
          <w:t>[48]</w:t>
        </w:r>
      </w:hyperlink>
      <w:r>
        <w:rPr>
          <w:rFonts w:eastAsia="等线" w:ascii="Arial" w:cs="Arial" w:hAnsi="Arial"/>
          <w:sz w:val="22"/>
        </w:rPr>
        <w:t>。硬件设计贴合儿童使用，护眼大屏和电磁笔提升书写体验</w:t>
      </w:r>
      <w:hyperlink r:id="rId65">
        <w:r>
          <w:rPr>
            <w:rFonts w:eastAsia="等线" w:ascii="Arial" w:cs="Arial" w:hAnsi="Arial"/>
            <w:color w:val="3370ff"/>
            <w:sz w:val="22"/>
          </w:rPr>
          <w:t>[49]</w:t>
        </w:r>
      </w:hyperlink>
      <w:r>
        <w:rPr>
          <w:rFonts w:eastAsia="等线" w:ascii="Arial" w:cs="Arial" w:hAnsi="Arial"/>
          <w:sz w:val="22"/>
        </w:rPr>
        <w:t>。猿辅导还拥有知名的拍照搜题工具“小猿搜题”，提供了大量用户和数据基础。</w:t>
      </w:r>
      <w:r>
        <w:rPr>
          <w:rFonts w:eastAsia="等线" w:ascii="Arial" w:cs="Arial" w:hAnsi="Arial"/>
          <w:i w:val="true"/>
          <w:sz w:val="22"/>
        </w:rPr>
        <w:t>局限：</w:t>
      </w:r>
      <w:r>
        <w:rPr>
          <w:rFonts w:eastAsia="等线" w:ascii="Arial" w:cs="Arial" w:hAnsi="Arial"/>
          <w:sz w:val="22"/>
        </w:rPr>
        <w:t>主要关注</w:t>
      </w:r>
      <w:r>
        <w:rPr>
          <w:rFonts w:eastAsia="等线" w:ascii="Arial" w:cs="Arial" w:hAnsi="Arial"/>
          <w:b w:val="true"/>
          <w:sz w:val="22"/>
        </w:rPr>
        <w:t>学生个体</w:t>
      </w:r>
      <w:r>
        <w:rPr>
          <w:rFonts w:eastAsia="等线" w:ascii="Arial" w:cs="Arial" w:hAnsi="Arial"/>
          <w:sz w:val="22"/>
        </w:rPr>
        <w:t>的学习过程，强调AI对孩子的陪伴式辅导，但对于</w:t>
      </w:r>
      <w:r>
        <w:rPr>
          <w:rFonts w:eastAsia="等线" w:ascii="Arial" w:cs="Arial" w:hAnsi="Arial"/>
          <w:b w:val="true"/>
          <w:sz w:val="22"/>
        </w:rPr>
        <w:t>真实课堂的教师讲解内容</w:t>
      </w:r>
      <w:r>
        <w:rPr>
          <w:rFonts w:eastAsia="等线" w:ascii="Arial" w:cs="Arial" w:hAnsi="Arial"/>
          <w:sz w:val="22"/>
        </w:rPr>
        <w:t>并没有采集或重现——即更多是让AI“再教一遍”而非把学校老师的授课片段带到家。其解决方案仍需要学生在课堂外使用猿辅导提供的内容与设备，与学校课堂体系存在一定割裂。硬件成本和技术复杂度也使普及需要时间。</w:t>
      </w:r>
      <w:r>
        <w:rPr>
          <w:rFonts w:eastAsia="等线" w:ascii="Arial" w:cs="Arial" w:hAnsi="Arial"/>
          <w:i w:val="true"/>
          <w:sz w:val="22"/>
        </w:rPr>
        <w:t>启示：</w:t>
      </w:r>
      <w:r>
        <w:rPr>
          <w:rFonts w:eastAsia="等线" w:ascii="Arial" w:cs="Arial" w:hAnsi="Arial"/>
          <w:sz w:val="22"/>
        </w:rPr>
        <w:t>MeetMind可以借鉴猿辅导在</w:t>
      </w:r>
      <w:r>
        <w:rPr>
          <w:rFonts w:eastAsia="等线" w:ascii="Arial" w:cs="Arial" w:hAnsi="Arial"/>
          <w:b w:val="true"/>
          <w:sz w:val="22"/>
        </w:rPr>
        <w:t>硬件交互设计</w:t>
      </w:r>
      <w:r>
        <w:rPr>
          <w:rFonts w:eastAsia="等线" w:ascii="Arial" w:cs="Arial" w:hAnsi="Arial"/>
          <w:sz w:val="22"/>
        </w:rPr>
        <w:t>和</w:t>
      </w:r>
      <w:r>
        <w:rPr>
          <w:rFonts w:eastAsia="等线" w:ascii="Arial" w:cs="Arial" w:hAnsi="Arial"/>
          <w:b w:val="true"/>
          <w:sz w:val="22"/>
        </w:rPr>
        <w:t>AI陪伴式辅导</w:t>
      </w:r>
      <w:r>
        <w:rPr>
          <w:rFonts w:eastAsia="等线" w:ascii="Arial" w:cs="Arial" w:hAnsi="Arial"/>
          <w:sz w:val="22"/>
        </w:rPr>
        <w:t>上的经验，比如利用摄像头、传感器收集学习过程数据。但MeetMind应坚定自身差异化：</w:t>
      </w:r>
      <w:r>
        <w:rPr>
          <w:rFonts w:eastAsia="等线" w:ascii="Arial" w:cs="Arial" w:hAnsi="Arial"/>
          <w:b w:val="true"/>
          <w:sz w:val="22"/>
        </w:rPr>
        <w:t>以学校老师原汁原味的课堂为依据</w:t>
      </w:r>
      <w:r>
        <w:rPr>
          <w:rFonts w:eastAsia="等线" w:ascii="Arial" w:cs="Arial" w:hAnsi="Arial"/>
          <w:sz w:val="22"/>
        </w:rPr>
        <w:t>进行家庭辅导和习题生成，这比AI另起炉灶教学更能赢得学校和家长认可，且符合“双减”后家校协同的大趋势。</w:t>
      </w:r>
    </w:p>
    <w:p>
      <w:pPr>
        <w:numPr>
          <w:numId w:val="31"/>
        </w:numPr>
        <w:spacing w:before="120" w:after="120" w:line="288" w:lineRule="auto"/>
        <w:ind w:left="0"/>
        <w:jc w:val="left"/>
      </w:pPr>
      <w:r>
        <w:rPr>
          <w:rFonts w:eastAsia="等线" w:ascii="Arial" w:cs="Arial" w:hAnsi="Arial"/>
          <w:b w:val="true"/>
          <w:sz w:val="22"/>
        </w:rPr>
        <w:t>科大讯飞</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国内AI语音技术领军企业，深耕教育信息化多年，提供软硬件一体的智慧教育方案。C端有主打</w:t>
      </w:r>
      <w:r>
        <w:rPr>
          <w:rFonts w:eastAsia="等线" w:ascii="Arial" w:cs="Arial" w:hAnsi="Arial"/>
          <w:b w:val="true"/>
          <w:sz w:val="22"/>
        </w:rPr>
        <w:t>AI学习机</w:t>
      </w:r>
      <w:r>
        <w:rPr>
          <w:rFonts w:eastAsia="等线" w:ascii="Arial" w:cs="Arial" w:hAnsi="Arial"/>
          <w:sz w:val="22"/>
        </w:rPr>
        <w:t>产品线（T10/T20等），采用科大讯飞领先的语音识别和自然语言处理技术，为3-18岁学生提供个性化学习方案</w:t>
      </w:r>
      <w:hyperlink r:id="rId66">
        <w:r>
          <w:rPr>
            <w:rFonts w:eastAsia="等线" w:ascii="Arial" w:cs="Arial" w:hAnsi="Arial"/>
            <w:color w:val="3370ff"/>
            <w:sz w:val="22"/>
          </w:rPr>
          <w:t>[50]</w:t>
        </w:r>
      </w:hyperlink>
      <w:r>
        <w:rPr>
          <w:rFonts w:eastAsia="等线" w:ascii="Arial" w:cs="Arial" w:hAnsi="Arial"/>
          <w:sz w:val="22"/>
        </w:rPr>
        <w:t>。学习机具备</w:t>
      </w:r>
      <w:r>
        <w:rPr>
          <w:rFonts w:eastAsia="等线" w:ascii="Arial" w:cs="Arial" w:hAnsi="Arial"/>
          <w:b w:val="true"/>
          <w:sz w:val="22"/>
        </w:rPr>
        <w:t>类人批改作文、互动解题辅导、口语评测</w:t>
      </w:r>
      <w:r>
        <w:rPr>
          <w:rFonts w:eastAsia="等线" w:ascii="Arial" w:cs="Arial" w:hAnsi="Arial"/>
          <w:sz w:val="22"/>
        </w:rPr>
        <w:t>等功能，连续四年蝉联高端学习机销量第一，用户口碑良好（NPS行业领先）</w:t>
      </w:r>
      <w:hyperlink r:id="rId67">
        <w:r>
          <w:rPr>
            <w:rFonts w:eastAsia="等线" w:ascii="Arial" w:cs="Arial" w:hAnsi="Arial"/>
            <w:color w:val="3370ff"/>
            <w:sz w:val="22"/>
          </w:rPr>
          <w:t>[15]</w:t>
        </w:r>
      </w:hyperlink>
      <w:r>
        <w:rPr>
          <w:rFonts w:eastAsia="等线" w:ascii="Arial" w:cs="Arial" w:hAnsi="Arial"/>
          <w:sz w:val="22"/>
        </w:rPr>
        <w:t>。B端讯飞打造</w:t>
      </w:r>
      <w:r>
        <w:rPr>
          <w:rFonts w:eastAsia="等线" w:ascii="Arial" w:cs="Arial" w:hAnsi="Arial"/>
          <w:b w:val="true"/>
          <w:sz w:val="22"/>
        </w:rPr>
        <w:t>智慧课堂</w:t>
      </w:r>
      <w:r>
        <w:rPr>
          <w:rFonts w:eastAsia="等线" w:ascii="Arial" w:cs="Arial" w:hAnsi="Arial"/>
          <w:sz w:val="22"/>
        </w:rPr>
        <w:t>解决方案，在教室中部署智能麦克风、录播设备，将老师授课内容和学生互动数据采集下来，结合其</w:t>
      </w:r>
      <w:r>
        <w:rPr>
          <w:rFonts w:eastAsia="等线" w:ascii="Arial" w:cs="Arial" w:hAnsi="Arial"/>
          <w:b w:val="true"/>
          <w:sz w:val="22"/>
        </w:rPr>
        <w:t>校内大数据精准教学平台</w:t>
      </w:r>
      <w:r>
        <w:rPr>
          <w:rFonts w:eastAsia="等线" w:ascii="Arial" w:cs="Arial" w:hAnsi="Arial"/>
          <w:sz w:val="22"/>
        </w:rPr>
        <w:t>进行分析反馈</w:t>
      </w:r>
      <w:hyperlink r:id="rId68">
        <w:r>
          <w:rPr>
            <w:rFonts w:eastAsia="等线" w:ascii="Arial" w:cs="Arial" w:hAnsi="Arial"/>
            <w:color w:val="3370ff"/>
            <w:sz w:val="22"/>
          </w:rPr>
          <w:t>[32]</w:t>
        </w:r>
      </w:hyperlink>
      <w:hyperlink r:id="rId69">
        <w:r>
          <w:rPr>
            <w:rFonts w:eastAsia="等线" w:ascii="Arial" w:cs="Arial" w:hAnsi="Arial"/>
            <w:color w:val="3370ff"/>
            <w:sz w:val="22"/>
          </w:rPr>
          <w:t>[15]</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强大的语音及多模态AI能力是讯飞特色，可将课堂中的语音实时转写、分析提炼知识点，辅助生成课堂实录和学习报告；其“大模型・讯飞星火”在中文理解和教育问答上表现突出，公司2023年上半年教育相关营收过百亿元，学习机业务同比翻番</w:t>
      </w:r>
      <w:hyperlink r:id="rId70">
        <w:r>
          <w:rPr>
            <w:rFonts w:eastAsia="等线" w:ascii="Arial" w:cs="Arial" w:hAnsi="Arial"/>
            <w:color w:val="3370ff"/>
            <w:sz w:val="22"/>
          </w:rPr>
          <w:t>[51]</w:t>
        </w:r>
      </w:hyperlink>
      <w:r>
        <w:rPr>
          <w:rFonts w:eastAsia="等线" w:ascii="Arial" w:cs="Arial" w:hAnsi="Arial"/>
          <w:sz w:val="22"/>
        </w:rPr>
        <w:t>。讯飞方案已在很多省市落地，如智慧课堂、人机对话英语教练、区域教育云等，合规性和政府关系良好。</w:t>
      </w:r>
      <w:r>
        <w:rPr>
          <w:rFonts w:eastAsia="等线" w:ascii="Arial" w:cs="Arial" w:hAnsi="Arial"/>
          <w:i w:val="true"/>
          <w:sz w:val="22"/>
        </w:rPr>
        <w:t>局限：</w:t>
      </w:r>
      <w:r>
        <w:rPr>
          <w:rFonts w:eastAsia="等线" w:ascii="Arial" w:cs="Arial" w:hAnsi="Arial"/>
          <w:sz w:val="22"/>
        </w:rPr>
        <w:t>讯飞的强项在“技术引擎”，但在教学内容和互动体验上不如教育企业有深厚积累；C端学习机市场竞争激烈（猿辅导、学而思、有道等加入），讯飞学习机定价较高，面临用户培育挑战。另外，智慧课堂需要学校投入硬件，推广速度依赖于教育财政支持。</w:t>
      </w:r>
      <w:r>
        <w:rPr>
          <w:rFonts w:eastAsia="等线" w:ascii="Arial" w:cs="Arial" w:hAnsi="Arial"/>
          <w:i w:val="true"/>
          <w:sz w:val="22"/>
        </w:rPr>
        <w:t>启示：</w:t>
      </w:r>
      <w:r>
        <w:rPr>
          <w:rFonts w:eastAsia="等线" w:ascii="Arial" w:cs="Arial" w:hAnsi="Arial"/>
          <w:sz w:val="22"/>
        </w:rPr>
        <w:t>MeetMind可以充分利用讯飞证明的</w:t>
      </w:r>
      <w:r>
        <w:rPr>
          <w:rFonts w:eastAsia="等线" w:ascii="Arial" w:cs="Arial" w:hAnsi="Arial"/>
          <w:b w:val="true"/>
          <w:sz w:val="22"/>
        </w:rPr>
        <w:t>课堂语音价值</w:t>
      </w:r>
      <w:r>
        <w:rPr>
          <w:rFonts w:eastAsia="等线" w:ascii="Arial" w:cs="Arial" w:hAnsi="Arial"/>
          <w:sz w:val="22"/>
        </w:rPr>
        <w:t>——实时录音转写可提炼大量教学信息。但MeetMind应在</w:t>
      </w:r>
      <w:r>
        <w:rPr>
          <w:rFonts w:eastAsia="等线" w:ascii="Arial" w:cs="Arial" w:hAnsi="Arial"/>
          <w:b w:val="true"/>
          <w:sz w:val="22"/>
        </w:rPr>
        <w:t>用户体验和教育场景整合</w:t>
      </w:r>
      <w:r>
        <w:rPr>
          <w:rFonts w:eastAsia="等线" w:ascii="Arial" w:cs="Arial" w:hAnsi="Arial"/>
          <w:sz w:val="22"/>
        </w:rPr>
        <w:t>上超越技术提供商角色，提供更贴合教师教学流程和家长需求的完整解决方案。与讯飞这种巨头相比，MeetMind的机会在于</w:t>
      </w:r>
      <w:r>
        <w:rPr>
          <w:rFonts w:eastAsia="等线" w:ascii="Arial" w:cs="Arial" w:hAnsi="Arial"/>
          <w:b w:val="true"/>
          <w:sz w:val="22"/>
        </w:rPr>
        <w:t>专注细分场景、敏捷迭代</w:t>
      </w:r>
      <w:r>
        <w:rPr>
          <w:rFonts w:eastAsia="等线" w:ascii="Arial" w:cs="Arial" w:hAnsi="Arial"/>
          <w:sz w:val="22"/>
        </w:rPr>
        <w:t>，做出有温度的产品而不仅是冷冰冰的技术平台。</w:t>
      </w:r>
    </w:p>
    <w:p>
      <w:pPr>
        <w:numPr>
          <w:numId w:val="32"/>
        </w:numPr>
        <w:spacing w:before="120" w:after="120" w:line="288" w:lineRule="auto"/>
        <w:ind w:left="0"/>
        <w:jc w:val="left"/>
      </w:pPr>
      <w:r>
        <w:rPr>
          <w:rFonts w:eastAsia="等线" w:ascii="Arial" w:cs="Arial" w:hAnsi="Arial"/>
          <w:b w:val="true"/>
          <w:sz w:val="22"/>
        </w:rPr>
        <w:t>网易有道</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依托互联网基因的教育智能硬件与在线课程提供商。其王牌产品是</w:t>
      </w:r>
      <w:r>
        <w:rPr>
          <w:rFonts w:eastAsia="等线" w:ascii="Arial" w:cs="Arial" w:hAnsi="Arial"/>
          <w:b w:val="true"/>
          <w:sz w:val="22"/>
        </w:rPr>
        <w:t>有道词典笔</w:t>
      </w:r>
      <w:r>
        <w:rPr>
          <w:rFonts w:eastAsia="等线" w:ascii="Arial" w:cs="Arial" w:hAnsi="Arial"/>
          <w:sz w:val="22"/>
        </w:rPr>
        <w:t>，在学生和家长中普及率高，开创了电子单词卡等新品类</w:t>
      </w:r>
      <w:hyperlink r:id="rId71">
        <w:r>
          <w:rPr>
            <w:rFonts w:eastAsia="等线" w:ascii="Arial" w:cs="Arial" w:hAnsi="Arial"/>
            <w:color w:val="3370ff"/>
            <w:sz w:val="22"/>
          </w:rPr>
          <w:t>[45]</w:t>
        </w:r>
      </w:hyperlink>
      <w:r>
        <w:rPr>
          <w:rFonts w:eastAsia="等线" w:ascii="Arial" w:cs="Arial" w:hAnsi="Arial"/>
          <w:sz w:val="22"/>
        </w:rPr>
        <w:t>。有道近年来投入大模型研发，推出了自研</w:t>
      </w:r>
      <w:r>
        <w:rPr>
          <w:rFonts w:eastAsia="等线" w:ascii="Arial" w:cs="Arial" w:hAnsi="Arial"/>
          <w:b w:val="true"/>
          <w:sz w:val="22"/>
        </w:rPr>
        <w:t>“子曰”大模型</w:t>
      </w:r>
      <w:r>
        <w:rPr>
          <w:rFonts w:eastAsia="等线" w:ascii="Arial" w:cs="Arial" w:hAnsi="Arial"/>
          <w:sz w:val="22"/>
        </w:rPr>
        <w:t>，并基于此开发系列AI学习应用</w:t>
      </w:r>
      <w:hyperlink r:id="rId72">
        <w:r>
          <w:rPr>
            <w:rFonts w:eastAsia="等线" w:ascii="Arial" w:cs="Arial" w:hAnsi="Arial"/>
            <w:color w:val="3370ff"/>
            <w:sz w:val="22"/>
          </w:rPr>
          <w:t>[16]</w:t>
        </w:r>
      </w:hyperlink>
      <w:r>
        <w:rPr>
          <w:rFonts w:eastAsia="等线" w:ascii="Arial" w:cs="Arial" w:hAnsi="Arial"/>
          <w:sz w:val="22"/>
        </w:rPr>
        <w:t>。例如，AI口语老师可以和用户对话，实时评测发音、纠正表达；作文批改助手可在秒级给出详细修改建议等。这些功能已经集成到有道的学习App和硬件中。</w:t>
      </w:r>
      <w:r>
        <w:rPr>
          <w:rFonts w:eastAsia="等线" w:ascii="Arial" w:cs="Arial" w:hAnsi="Arial"/>
          <w:i w:val="true"/>
          <w:sz w:val="22"/>
        </w:rPr>
        <w:t>优势：</w:t>
      </w:r>
      <w:r>
        <w:rPr>
          <w:rFonts w:eastAsia="等线" w:ascii="Arial" w:cs="Arial" w:hAnsi="Arial"/>
          <w:sz w:val="22"/>
        </w:rPr>
        <w:t>在</w:t>
      </w:r>
      <w:r>
        <w:rPr>
          <w:rFonts w:eastAsia="等线" w:ascii="Arial" w:cs="Arial" w:hAnsi="Arial"/>
          <w:b w:val="true"/>
          <w:sz w:val="22"/>
        </w:rPr>
        <w:t>语言学习和工具类</w:t>
      </w:r>
      <w:r>
        <w:rPr>
          <w:rFonts w:eastAsia="等线" w:ascii="Arial" w:cs="Arial" w:hAnsi="Arial"/>
          <w:sz w:val="22"/>
        </w:rPr>
        <w:t>场景有深厚积累：词典、翻译、口语评测等AI技术业内领先，切中刚需。硬件+内容生态完善（有道学习机、词典笔、有道云笔记等组成学习套装）。有道还运营着K12在线直播课和成人课程业务，积累了教研能力。</w:t>
      </w:r>
      <w:r>
        <w:rPr>
          <w:rFonts w:eastAsia="等线" w:ascii="Arial" w:cs="Arial" w:hAnsi="Arial"/>
          <w:i w:val="true"/>
          <w:sz w:val="22"/>
        </w:rPr>
        <w:t>局限：</w:t>
      </w:r>
      <w:r>
        <w:rPr>
          <w:rFonts w:eastAsia="等线" w:ascii="Arial" w:cs="Arial" w:hAnsi="Arial"/>
          <w:sz w:val="22"/>
        </w:rPr>
        <w:t>有道的产品主要以</w:t>
      </w:r>
      <w:r>
        <w:rPr>
          <w:rFonts w:eastAsia="等线" w:ascii="Arial" w:cs="Arial" w:hAnsi="Arial"/>
          <w:b w:val="true"/>
          <w:sz w:val="22"/>
        </w:rPr>
        <w:t>碎片化功能</w:t>
      </w:r>
      <w:r>
        <w:rPr>
          <w:rFonts w:eastAsia="等线" w:ascii="Arial" w:cs="Arial" w:hAnsi="Arial"/>
          <w:sz w:val="22"/>
        </w:rPr>
        <w:t>提升学习效率，比如背单词更快、批改更准，本质上仍属“效率工具”，</w:t>
      </w:r>
      <w:r>
        <w:rPr>
          <w:rFonts w:eastAsia="等线" w:ascii="Arial" w:cs="Arial" w:hAnsi="Arial"/>
          <w:b w:val="true"/>
          <w:sz w:val="22"/>
        </w:rPr>
        <w:t>没有涉及学校课堂的完整复现</w:t>
      </w:r>
      <w:r>
        <w:rPr>
          <w:rFonts w:eastAsia="等线" w:ascii="Arial" w:cs="Arial" w:hAnsi="Arial"/>
          <w:sz w:val="22"/>
        </w:rPr>
        <w:t>。其大模型应用目前聚焦于</w:t>
      </w:r>
      <w:r>
        <w:rPr>
          <w:rFonts w:eastAsia="等线" w:ascii="Arial" w:cs="Arial" w:hAnsi="Arial"/>
          <w:b w:val="true"/>
          <w:sz w:val="22"/>
        </w:rPr>
        <w:t>单项能力</w:t>
      </w:r>
      <w:r>
        <w:rPr>
          <w:rFonts w:eastAsia="等线" w:ascii="Arial" w:cs="Arial" w:hAnsi="Arial"/>
          <w:sz w:val="22"/>
        </w:rPr>
        <w:t>（语言、编程等），离全面的AI导师还有距离。对于教师减负，有道产品只能替代部分批改工作，并不能参与教学过程管理。</w:t>
      </w:r>
      <w:r>
        <w:rPr>
          <w:rFonts w:eastAsia="等线" w:ascii="Arial" w:cs="Arial" w:hAnsi="Arial"/>
          <w:i w:val="true"/>
          <w:sz w:val="22"/>
        </w:rPr>
        <w:t>启示：</w:t>
      </w:r>
      <w:r>
        <w:rPr>
          <w:rFonts w:eastAsia="等线" w:ascii="Arial" w:cs="Arial" w:hAnsi="Arial"/>
          <w:sz w:val="22"/>
        </w:rPr>
        <w:t>MeetMind应学习有道在</w:t>
      </w:r>
      <w:r>
        <w:rPr>
          <w:rFonts w:eastAsia="等线" w:ascii="Arial" w:cs="Arial" w:hAnsi="Arial"/>
          <w:b w:val="true"/>
          <w:sz w:val="22"/>
        </w:rPr>
        <w:t>AI工具实用性</w:t>
      </w:r>
      <w:r>
        <w:rPr>
          <w:rFonts w:eastAsia="等线" w:ascii="Arial" w:cs="Arial" w:hAnsi="Arial"/>
          <w:sz w:val="22"/>
        </w:rPr>
        <w:t>上的追求，把困难繁琐的学习任务用智能手段简化。然而，要实现家校同频，MeetMind需要避免只做工具集合，而要</w:t>
      </w:r>
      <w:r>
        <w:rPr>
          <w:rFonts w:eastAsia="等线" w:ascii="Arial" w:cs="Arial" w:hAnsi="Arial"/>
          <w:b w:val="true"/>
          <w:sz w:val="22"/>
        </w:rPr>
        <w:t>串联起课堂教学的点滴</w:t>
      </w:r>
      <w:r>
        <w:rPr>
          <w:rFonts w:eastAsia="等线" w:ascii="Arial" w:cs="Arial" w:hAnsi="Arial"/>
          <w:sz w:val="22"/>
        </w:rPr>
        <w:t>。相比有道，MeetMind应更关注课堂场景下老师和学生的行为数据，让AI发挥“课堂记录员+辅导员”的综合作用。</w:t>
      </w:r>
    </w:p>
    <w:p>
      <w:pPr>
        <w:numPr>
          <w:numId w:val="33"/>
        </w:numPr>
        <w:spacing w:before="120" w:after="120" w:line="288" w:lineRule="auto"/>
        <w:ind w:left="0"/>
        <w:jc w:val="left"/>
      </w:pPr>
      <w:r>
        <w:rPr>
          <w:rFonts w:eastAsia="等线" w:ascii="Arial" w:cs="Arial" w:hAnsi="Arial"/>
          <w:b w:val="true"/>
          <w:sz w:val="22"/>
        </w:rPr>
        <w:t>腾讯教育</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依托腾讯生态，为学校提供数字化管理与教学辅助平台。其核心产品是基于企业微信的</w:t>
      </w:r>
      <w:r>
        <w:rPr>
          <w:rFonts w:eastAsia="等线" w:ascii="Arial" w:cs="Arial" w:hAnsi="Arial"/>
          <w:b w:val="true"/>
          <w:sz w:val="22"/>
        </w:rPr>
        <w:t>“校园助手”</w:t>
      </w:r>
      <w:r>
        <w:rPr>
          <w:rFonts w:eastAsia="等线" w:ascii="Arial" w:cs="Arial" w:hAnsi="Arial"/>
          <w:sz w:val="22"/>
        </w:rPr>
        <w:t>，集成家校沟通、作业提交、成绩查询、健康打卡等模块，实现</w:t>
      </w:r>
      <w:r>
        <w:rPr>
          <w:rFonts w:eastAsia="等线" w:ascii="Arial" w:cs="Arial" w:hAnsi="Arial"/>
          <w:b w:val="true"/>
          <w:sz w:val="22"/>
        </w:rPr>
        <w:t>家长-教师-学生</w:t>
      </w:r>
      <w:r>
        <w:rPr>
          <w:rFonts w:eastAsia="等线" w:ascii="Arial" w:cs="Arial" w:hAnsi="Arial"/>
          <w:sz w:val="22"/>
        </w:rPr>
        <w:t>在微信上的无缝连接</w:t>
      </w:r>
      <w:hyperlink r:id="rId73">
        <w:r>
          <w:rPr>
            <w:rFonts w:eastAsia="等线" w:ascii="Arial" w:cs="Arial" w:hAnsi="Arial"/>
            <w:color w:val="3370ff"/>
            <w:sz w:val="22"/>
          </w:rPr>
          <w:t>[17]</w:t>
        </w:r>
      </w:hyperlink>
      <w:r>
        <w:rPr>
          <w:rFonts w:eastAsia="等线" w:ascii="Arial" w:cs="Arial" w:hAnsi="Arial"/>
          <w:sz w:val="22"/>
        </w:rPr>
        <w:t>。同时腾讯教育推出</w:t>
      </w:r>
      <w:r>
        <w:rPr>
          <w:rFonts w:eastAsia="等线" w:ascii="Arial" w:cs="Arial" w:hAnsi="Arial"/>
          <w:b w:val="true"/>
          <w:sz w:val="22"/>
        </w:rPr>
        <w:t>校园IoT超级管家</w:t>
      </w:r>
      <w:r>
        <w:rPr>
          <w:rFonts w:eastAsia="等线" w:ascii="Arial" w:cs="Arial" w:hAnsi="Arial"/>
          <w:sz w:val="22"/>
        </w:rPr>
        <w:t>平台，将校园门禁、班牌、监控等硬件接入企业微信，实现软硬一体管理</w:t>
      </w:r>
      <w:hyperlink r:id="rId74">
        <w:r>
          <w:rPr>
            <w:rFonts w:eastAsia="等线" w:ascii="Arial" w:cs="Arial" w:hAnsi="Arial"/>
            <w:color w:val="3370ff"/>
            <w:sz w:val="22"/>
          </w:rPr>
          <w:t>[18]</w:t>
        </w:r>
      </w:hyperlink>
      <w:hyperlink r:id="rId75">
        <w:r>
          <w:rPr>
            <w:rFonts w:eastAsia="等线" w:ascii="Arial" w:cs="Arial" w:hAnsi="Arial"/>
            <w:color w:val="3370ff"/>
            <w:sz w:val="22"/>
          </w:rPr>
          <w:t>[19]</w:t>
        </w:r>
      </w:hyperlink>
      <w:r>
        <w:rPr>
          <w:rFonts w:eastAsia="等线" w:ascii="Arial" w:cs="Arial" w:hAnsi="Arial"/>
          <w:sz w:val="22"/>
        </w:rPr>
        <w:t>。另外，腾讯云还提供低代码互动课堂、AI口语评测等组件供机构接入</w:t>
      </w:r>
      <w:hyperlink r:id="rId76">
        <w:r>
          <w:rPr>
            <w:rFonts w:eastAsia="等线" w:ascii="Arial" w:cs="Arial" w:hAnsi="Arial"/>
            <w:color w:val="3370ff"/>
            <w:sz w:val="22"/>
          </w:rPr>
          <w:t>[52]</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借助微信的国民应用基础，校园助手几乎</w:t>
      </w:r>
      <w:r>
        <w:rPr>
          <w:rFonts w:eastAsia="等线" w:ascii="Arial" w:cs="Arial" w:hAnsi="Arial"/>
          <w:b w:val="true"/>
          <w:sz w:val="22"/>
        </w:rPr>
        <w:t>零成本推广</w:t>
      </w:r>
      <w:r>
        <w:rPr>
          <w:rFonts w:eastAsia="等线" w:ascii="Arial" w:cs="Arial" w:hAnsi="Arial"/>
          <w:sz w:val="22"/>
        </w:rPr>
        <w:t>至全国大量学校和家长，使用门槛低、活跃度高。功能设计贴近学校日常需求：老师可以一键群发通知，家长在手机上即可签阅通知、请假、查看作业和成绩</w:t>
      </w:r>
      <w:hyperlink r:id="rId77">
        <w:r>
          <w:rPr>
            <w:rFonts w:eastAsia="等线" w:ascii="Arial" w:cs="Arial" w:hAnsi="Arial"/>
            <w:color w:val="3370ff"/>
            <w:sz w:val="22"/>
          </w:rPr>
          <w:t>[17]</w:t>
        </w:r>
      </w:hyperlink>
      <w:r>
        <w:rPr>
          <w:rFonts w:eastAsia="等线" w:ascii="Arial" w:cs="Arial" w:hAnsi="Arial"/>
          <w:sz w:val="22"/>
        </w:rPr>
        <w:t>。对于校园管理者，企业微信平台整合了</w:t>
      </w:r>
      <w:r>
        <w:rPr>
          <w:rFonts w:eastAsia="等线" w:ascii="Arial" w:cs="Arial" w:hAnsi="Arial"/>
          <w:b w:val="true"/>
          <w:sz w:val="22"/>
        </w:rPr>
        <w:t>考勤、安全、班级文化</w:t>
      </w:r>
      <w:r>
        <w:rPr>
          <w:rFonts w:eastAsia="等线" w:ascii="Arial" w:cs="Arial" w:hAnsi="Arial"/>
          <w:sz w:val="22"/>
        </w:rPr>
        <w:t>展示等，多场景数据打通</w:t>
      </w:r>
      <w:hyperlink r:id="rId78">
        <w:r>
          <w:rPr>
            <w:rFonts w:eastAsia="等线" w:ascii="Arial" w:cs="Arial" w:hAnsi="Arial"/>
            <w:color w:val="3370ff"/>
            <w:sz w:val="22"/>
          </w:rPr>
          <w:t>[20]</w:t>
        </w:r>
      </w:hyperlink>
      <w:hyperlink r:id="rId79">
        <w:r>
          <w:rPr>
            <w:rFonts w:eastAsia="等线" w:ascii="Arial" w:cs="Arial" w:hAnsi="Arial"/>
            <w:color w:val="3370ff"/>
            <w:sz w:val="22"/>
          </w:rPr>
          <w:t>[34]</w:t>
        </w:r>
      </w:hyperlink>
      <w:r>
        <w:rPr>
          <w:rFonts w:eastAsia="等线" w:ascii="Arial" w:cs="Arial" w:hAnsi="Arial"/>
          <w:sz w:val="22"/>
        </w:rPr>
        <w:t>。腾讯的稳定技术支持和数据安全能力也让学校放心对接。</w:t>
      </w:r>
      <w:r>
        <w:rPr>
          <w:rFonts w:eastAsia="等线" w:ascii="Arial" w:cs="Arial" w:hAnsi="Arial"/>
          <w:i w:val="true"/>
          <w:sz w:val="22"/>
        </w:rPr>
        <w:t>局限：</w:t>
      </w:r>
      <w:r>
        <w:rPr>
          <w:rFonts w:eastAsia="等线" w:ascii="Arial" w:cs="Arial" w:hAnsi="Arial"/>
          <w:sz w:val="22"/>
        </w:rPr>
        <w:t>腾讯教育偏重</w:t>
      </w:r>
      <w:r>
        <w:rPr>
          <w:rFonts w:eastAsia="等线" w:ascii="Arial" w:cs="Arial" w:hAnsi="Arial"/>
          <w:b w:val="true"/>
          <w:sz w:val="22"/>
        </w:rPr>
        <w:t>行政和沟通维度</w:t>
      </w:r>
      <w:r>
        <w:rPr>
          <w:rFonts w:eastAsia="等线" w:ascii="Arial" w:cs="Arial" w:hAnsi="Arial"/>
          <w:sz w:val="22"/>
        </w:rPr>
        <w:t>，对教学内容本身的支持有限。它并不处理课堂教学过程的数据（不会介入老师讲了什么知识点），也</w:t>
      </w:r>
      <w:r>
        <w:rPr>
          <w:rFonts w:eastAsia="等线" w:ascii="Arial" w:cs="Arial" w:hAnsi="Arial"/>
          <w:b w:val="true"/>
          <w:sz w:val="22"/>
        </w:rPr>
        <w:t>没有生成个性化学习内容</w:t>
      </w:r>
      <w:r>
        <w:rPr>
          <w:rFonts w:eastAsia="等线" w:ascii="Arial" w:cs="Arial" w:hAnsi="Arial"/>
          <w:sz w:val="22"/>
        </w:rPr>
        <w:t>的AI功能，仅提供信息流转的平台。因此对提高教学质量、减轻教师学术负担的作用不明显，更像数字化家校通讯录和校园管理工具。</w:t>
      </w:r>
      <w:r>
        <w:rPr>
          <w:rFonts w:eastAsia="等线" w:ascii="Arial" w:cs="Arial" w:hAnsi="Arial"/>
          <w:i w:val="true"/>
          <w:sz w:val="22"/>
        </w:rPr>
        <w:t>启示：</w:t>
      </w:r>
      <w:r>
        <w:rPr>
          <w:rFonts w:eastAsia="等线" w:ascii="Arial" w:cs="Arial" w:hAnsi="Arial"/>
          <w:sz w:val="22"/>
        </w:rPr>
        <w:t>MeetMind在基础的家校沟通功能上要做到不输给校园助手，同时进一步前进一公里——提供课堂内容层面的连接。这意味着除了通知、作业这些事务，MeetMind可以用AI把</w:t>
      </w:r>
      <w:r>
        <w:rPr>
          <w:rFonts w:eastAsia="等线" w:ascii="Arial" w:cs="Arial" w:hAnsi="Arial"/>
          <w:b w:val="true"/>
          <w:sz w:val="22"/>
        </w:rPr>
        <w:t>课堂上的精彩瞬间、知识点讲解</w:t>
      </w:r>
      <w:r>
        <w:rPr>
          <w:rFonts w:eastAsia="等线" w:ascii="Arial" w:cs="Arial" w:hAnsi="Arial"/>
          <w:sz w:val="22"/>
        </w:rPr>
        <w:t>传递给家长与学生。这是腾讯未覆盖的空白。此外，需注意在微信生态内兼容或合作，以降低用户学习成本。</w:t>
      </w:r>
    </w:p>
    <w:p>
      <w:pPr>
        <w:numPr>
          <w:numId w:val="34"/>
        </w:numPr>
        <w:spacing w:before="120" w:after="120" w:line="288" w:lineRule="auto"/>
        <w:ind w:left="0"/>
        <w:jc w:val="left"/>
      </w:pPr>
      <w:r>
        <w:rPr>
          <w:rFonts w:eastAsia="等线" w:ascii="Arial" w:cs="Arial" w:hAnsi="Arial"/>
          <w:b w:val="true"/>
          <w:sz w:val="22"/>
        </w:rPr>
        <w:t>阿里及生态（通义模型/精准学）</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阿里巴巴自身没有直接面向学生的大规模教育产品，而是通过</w:t>
      </w:r>
      <w:r>
        <w:rPr>
          <w:rFonts w:eastAsia="等线" w:ascii="Arial" w:cs="Arial" w:hAnsi="Arial"/>
          <w:b w:val="true"/>
          <w:sz w:val="22"/>
        </w:rPr>
        <w:t>云计算及投资布局</w:t>
      </w:r>
      <w:r>
        <w:rPr>
          <w:rFonts w:eastAsia="等线" w:ascii="Arial" w:cs="Arial" w:hAnsi="Arial"/>
          <w:sz w:val="22"/>
        </w:rPr>
        <w:t>切入AI教育赛道。一方面，阿里云推出了</w:t>
      </w:r>
      <w:r>
        <w:rPr>
          <w:rFonts w:eastAsia="等线" w:ascii="Arial" w:cs="Arial" w:hAnsi="Arial"/>
          <w:b w:val="true"/>
          <w:sz w:val="22"/>
        </w:rPr>
        <w:t>“通义”大模型教育版</w:t>
      </w:r>
      <w:r>
        <w:rPr>
          <w:rFonts w:eastAsia="等线" w:ascii="Arial" w:cs="Arial" w:hAnsi="Arial"/>
          <w:sz w:val="22"/>
        </w:rPr>
        <w:t>，供合作伙伴训练垂直应用；另一方面，阿里直接投资新创，如2024年投资的“</w:t>
      </w:r>
      <w:r>
        <w:rPr>
          <w:rFonts w:eastAsia="等线" w:ascii="Arial" w:cs="Arial" w:hAnsi="Arial"/>
          <w:b w:val="true"/>
          <w:sz w:val="22"/>
        </w:rPr>
        <w:t>精准学</w:t>
      </w:r>
      <w:r>
        <w:rPr>
          <w:rFonts w:eastAsia="等线" w:ascii="Arial" w:cs="Arial" w:hAnsi="Arial"/>
          <w:sz w:val="22"/>
        </w:rPr>
        <w:t>”项目</w:t>
      </w:r>
      <w:hyperlink r:id="rId80">
        <w:r>
          <w:rPr>
            <w:rFonts w:eastAsia="等线" w:ascii="Arial" w:cs="Arial" w:hAnsi="Arial"/>
            <w:color w:val="3370ff"/>
            <w:sz w:val="22"/>
          </w:rPr>
          <w:t>[21]</w:t>
        </w:r>
      </w:hyperlink>
      <w:r>
        <w:rPr>
          <w:rFonts w:eastAsia="等线" w:ascii="Arial" w:cs="Arial" w:hAnsi="Arial"/>
          <w:sz w:val="22"/>
        </w:rPr>
        <w:t>。精准学开发“超拟人AI一对一老师”，基于通义模型打造垂直大模型，为学生提供仿真人的个性化辅导</w:t>
      </w:r>
      <w:hyperlink r:id="rId81">
        <w:r>
          <w:rPr>
            <w:rFonts w:eastAsia="等线" w:ascii="Arial" w:cs="Arial" w:hAnsi="Arial"/>
            <w:color w:val="3370ff"/>
            <w:sz w:val="22"/>
          </w:rPr>
          <w:t>[21]</w:t>
        </w:r>
      </w:hyperlink>
      <w:r>
        <w:rPr>
          <w:rFonts w:eastAsia="等线" w:ascii="Arial" w:cs="Arial" w:hAnsi="Arial"/>
          <w:sz w:val="22"/>
        </w:rPr>
        <w:t>。阿里还依托钉钉在学校场景的广泛使用（许多学校已用钉钉布置作业、通知），将AI能力嵌入钉钉教育版中。</w:t>
      </w:r>
      <w:r>
        <w:rPr>
          <w:rFonts w:eastAsia="等线" w:ascii="Arial" w:cs="Arial" w:hAnsi="Arial"/>
          <w:i w:val="true"/>
          <w:sz w:val="22"/>
        </w:rPr>
        <w:t>优势：</w:t>
      </w:r>
      <w:r>
        <w:rPr>
          <w:rFonts w:eastAsia="等线" w:ascii="Arial" w:cs="Arial" w:hAnsi="Arial"/>
          <w:sz w:val="22"/>
        </w:rPr>
        <w:t>阿里具备</w:t>
      </w:r>
      <w:r>
        <w:rPr>
          <w:rFonts w:eastAsia="等线" w:ascii="Arial" w:cs="Arial" w:hAnsi="Arial"/>
          <w:b w:val="true"/>
          <w:sz w:val="22"/>
        </w:rPr>
        <w:t>强大的通用技术与生态整合</w:t>
      </w:r>
      <w:r>
        <w:rPr>
          <w:rFonts w:eastAsia="等线" w:ascii="Arial" w:cs="Arial" w:hAnsi="Arial"/>
          <w:sz w:val="22"/>
        </w:rPr>
        <w:t>能力。通义大模型在中文理解和生成上实力不俗，有电商和客服等场景验证；将其训练在教育数据上可快速造就专业模型。通过投资孵化，阿里可以</w:t>
      </w:r>
      <w:r>
        <w:rPr>
          <w:rFonts w:eastAsia="等线" w:ascii="Arial" w:cs="Arial" w:hAnsi="Arial"/>
          <w:b w:val="true"/>
          <w:sz w:val="22"/>
        </w:rPr>
        <w:t>借助创业团队的敏捷</w:t>
      </w:r>
      <w:r>
        <w:rPr>
          <w:rFonts w:eastAsia="等线" w:ascii="Arial" w:cs="Arial" w:hAnsi="Arial"/>
          <w:sz w:val="22"/>
        </w:rPr>
        <w:t>，快速推出创新产品（如精准学拿到2亿融资后能充分利用阿里资源加速研发</w:t>
      </w:r>
      <w:hyperlink r:id="rId82">
        <w:r>
          <w:rPr>
            <w:rFonts w:eastAsia="等线" w:ascii="Arial" w:cs="Arial" w:hAnsi="Arial"/>
            <w:color w:val="3370ff"/>
            <w:sz w:val="22"/>
          </w:rPr>
          <w:t>[21]</w:t>
        </w:r>
      </w:hyperlink>
      <w:r>
        <w:rPr>
          <w:rFonts w:eastAsia="等线" w:ascii="Arial" w:cs="Arial" w:hAnsi="Arial"/>
          <w:sz w:val="22"/>
        </w:rPr>
        <w:t>）。钉钉的校园渗透和与办公系统结合，也是教育信息化的重要入口。</w:t>
      </w:r>
      <w:r>
        <w:rPr>
          <w:rFonts w:eastAsia="等线" w:ascii="Arial" w:cs="Arial" w:hAnsi="Arial"/>
          <w:i w:val="true"/>
          <w:sz w:val="22"/>
        </w:rPr>
        <w:t>局限：</w:t>
      </w:r>
      <w:r>
        <w:rPr>
          <w:rFonts w:eastAsia="等线" w:ascii="Arial" w:cs="Arial" w:hAnsi="Arial"/>
          <w:sz w:val="22"/>
        </w:rPr>
        <w:t>阿里的挑战在于</w:t>
      </w:r>
      <w:r>
        <w:rPr>
          <w:rFonts w:eastAsia="等线" w:ascii="Arial" w:cs="Arial" w:hAnsi="Arial"/>
          <w:b w:val="true"/>
          <w:sz w:val="22"/>
        </w:rPr>
        <w:t>离教学场景较远</w:t>
      </w:r>
      <w:r>
        <w:rPr>
          <w:rFonts w:eastAsia="等线" w:ascii="Arial" w:cs="Arial" w:hAnsi="Arial"/>
          <w:sz w:val="22"/>
        </w:rPr>
        <w:t>，需要依赖合作方提供教研和内容支持。通义模型虽强，但教学过程中的情感交流、认知规律等需要深厚教育经验，这不是纯技术短期内解决的。其输出的产品（例如AI老师）需要验证效果，且如何获取学校信任也是考验。另外阿里需平衡数据合规，在教育领域谨慎前行。</w:t>
      </w:r>
      <w:r>
        <w:rPr>
          <w:rFonts w:eastAsia="等线" w:ascii="Arial" w:cs="Arial" w:hAnsi="Arial"/>
          <w:i w:val="true"/>
          <w:sz w:val="22"/>
        </w:rPr>
        <w:t>启示：</w:t>
      </w:r>
      <w:r>
        <w:rPr>
          <w:rFonts w:eastAsia="等线" w:ascii="Arial" w:cs="Arial" w:hAnsi="Arial"/>
          <w:sz w:val="22"/>
        </w:rPr>
        <w:t>对于MeetMind来说，与其视阿里为竞品，不如视其为</w:t>
      </w:r>
      <w:r>
        <w:rPr>
          <w:rFonts w:eastAsia="等线" w:ascii="Arial" w:cs="Arial" w:hAnsi="Arial"/>
          <w:b w:val="true"/>
          <w:sz w:val="22"/>
        </w:rPr>
        <w:t>潜在平台型伙伴</w:t>
      </w:r>
      <w:r>
        <w:rPr>
          <w:rFonts w:eastAsia="等线" w:ascii="Arial" w:cs="Arial" w:hAnsi="Arial"/>
          <w:sz w:val="22"/>
        </w:rPr>
        <w:t>。MeetMind可以关注阿里系项目的动向，借鉴他们利用大模型定制教育服务的经验。同时，差异化方面，MeetMind应保持对</w:t>
      </w:r>
      <w:r>
        <w:rPr>
          <w:rFonts w:eastAsia="等线" w:ascii="Arial" w:cs="Arial" w:hAnsi="Arial"/>
          <w:b w:val="true"/>
          <w:sz w:val="22"/>
        </w:rPr>
        <w:t>课堂真实场景</w:t>
      </w:r>
      <w:r>
        <w:rPr>
          <w:rFonts w:eastAsia="等线" w:ascii="Arial" w:cs="Arial" w:hAnsi="Arial"/>
          <w:sz w:val="22"/>
        </w:rPr>
        <w:t>的专注，成为各大模型能力在课堂应用的最佳载体，而不是与通用大模型公司直接拼底层技术。</w:t>
      </w:r>
    </w:p>
    <w:p>
      <w:pPr>
        <w:numPr>
          <w:numId w:val="35"/>
        </w:numPr>
        <w:spacing w:before="120" w:after="120" w:line="288" w:lineRule="auto"/>
        <w:ind w:left="0"/>
        <w:jc w:val="left"/>
      </w:pPr>
      <w:r>
        <w:rPr>
          <w:rFonts w:eastAsia="等线" w:ascii="Arial" w:cs="Arial" w:hAnsi="Arial"/>
          <w:b w:val="true"/>
          <w:sz w:val="22"/>
        </w:rPr>
        <w:t>字节跳动（教育方向）</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字节在国内教培退潮后放缓直接ToC教育业务，但凭借技术优势通过海外市场和开放平台参与教育赛道。字节旗下的</w:t>
      </w:r>
      <w:r>
        <w:rPr>
          <w:rFonts w:eastAsia="等线" w:ascii="Arial" w:cs="Arial" w:hAnsi="Arial"/>
          <w:b w:val="true"/>
          <w:sz w:val="22"/>
        </w:rPr>
        <w:t>火山引擎</w:t>
      </w:r>
      <w:r>
        <w:rPr>
          <w:rFonts w:eastAsia="等线" w:ascii="Arial" w:cs="Arial" w:hAnsi="Arial"/>
          <w:sz w:val="22"/>
        </w:rPr>
        <w:t>推出了自研</w:t>
      </w:r>
      <w:r>
        <w:rPr>
          <w:rFonts w:eastAsia="等线" w:ascii="Arial" w:cs="Arial" w:hAnsi="Arial"/>
          <w:b w:val="true"/>
          <w:sz w:val="22"/>
        </w:rPr>
        <w:t>“豆包”大模型</w:t>
      </w:r>
      <w:r>
        <w:rPr>
          <w:rFonts w:eastAsia="等线" w:ascii="Arial" w:cs="Arial" w:hAnsi="Arial"/>
          <w:sz w:val="22"/>
        </w:rPr>
        <w:t>，提供企业级API，已被新东方等用于个性化学习方案定制</w:t>
      </w:r>
      <w:hyperlink r:id="rId83">
        <w:r>
          <w:rPr>
            <w:rFonts w:eastAsia="等线" w:ascii="Arial" w:cs="Arial" w:hAnsi="Arial"/>
            <w:color w:val="3370ff"/>
            <w:sz w:val="22"/>
          </w:rPr>
          <w:t>[6]</w:t>
        </w:r>
      </w:hyperlink>
      <w:r>
        <w:rPr>
          <w:rFonts w:eastAsia="等线" w:ascii="Arial" w:cs="Arial" w:hAnsi="Arial"/>
          <w:sz w:val="22"/>
        </w:rPr>
        <w:t>。ToC方面，字节早在2019年出海上线</w:t>
      </w:r>
      <w:r>
        <w:rPr>
          <w:rFonts w:eastAsia="等线" w:ascii="Arial" w:cs="Arial" w:hAnsi="Arial"/>
          <w:b w:val="true"/>
          <w:sz w:val="22"/>
        </w:rPr>
        <w:t>GauthMath</w:t>
      </w:r>
      <w:r>
        <w:rPr>
          <w:rFonts w:eastAsia="等线" w:ascii="Arial" w:cs="Arial" w:hAnsi="Arial"/>
          <w:sz w:val="22"/>
        </w:rPr>
        <w:t>拍照解题App，后扩展为全学科问答“Gauth”，目前在美国教育类应用中排名第二，累计超过</w:t>
      </w:r>
      <w:r>
        <w:rPr>
          <w:rFonts w:eastAsia="等线" w:ascii="Arial" w:cs="Arial" w:hAnsi="Arial"/>
          <w:b w:val="true"/>
          <w:sz w:val="22"/>
        </w:rPr>
        <w:t>2亿学生用户</w:t>
      </w:r>
      <w:hyperlink r:id="rId84">
        <w:r>
          <w:rPr>
            <w:rFonts w:eastAsia="等线" w:ascii="Arial" w:cs="Arial" w:hAnsi="Arial"/>
            <w:color w:val="3370ff"/>
            <w:sz w:val="22"/>
          </w:rPr>
          <w:t>[22]</w:t>
        </w:r>
      </w:hyperlink>
      <w:r>
        <w:rPr>
          <w:rFonts w:eastAsia="等线" w:ascii="Arial" w:cs="Arial" w:hAnsi="Arial"/>
          <w:sz w:val="22"/>
        </w:rPr>
        <w:t>。字节还曾推出过“大力智能作业灯”等硬件探索，主打拍照搜题和远程辅导，但在监管环境变化后转型技术输出为主。</w:t>
      </w:r>
      <w:r>
        <w:rPr>
          <w:rFonts w:eastAsia="等线" w:ascii="Arial" w:cs="Arial" w:hAnsi="Arial"/>
          <w:i w:val="true"/>
          <w:sz w:val="22"/>
        </w:rPr>
        <w:t>优势：</w:t>
      </w:r>
      <w:r>
        <w:rPr>
          <w:rFonts w:eastAsia="等线" w:ascii="Arial" w:cs="Arial" w:hAnsi="Arial"/>
          <w:sz w:val="22"/>
        </w:rPr>
        <w:t>作为AI领域巨头，字节的大模型研发和多模态技术全球领先，</w:t>
      </w:r>
      <w:r>
        <w:rPr>
          <w:rFonts w:eastAsia="等线" w:ascii="Arial" w:cs="Arial" w:hAnsi="Arial"/>
          <w:b w:val="true"/>
          <w:sz w:val="22"/>
        </w:rPr>
        <w:t>豆包多模态Agent能力跻身第一梯队</w:t>
      </w:r>
      <w:hyperlink r:id="rId85">
        <w:r>
          <w:rPr>
            <w:rFonts w:eastAsia="等线" w:ascii="Arial" w:cs="Arial" w:hAnsi="Arial"/>
            <w:color w:val="3370ff"/>
            <w:sz w:val="22"/>
          </w:rPr>
          <w:t>[23]</w:t>
        </w:r>
      </w:hyperlink>
      <w:r>
        <w:rPr>
          <w:rFonts w:eastAsia="等线" w:ascii="Arial" w:cs="Arial" w:hAnsi="Arial"/>
          <w:sz w:val="22"/>
        </w:rPr>
        <w:t>。其海外产品验证了AI解题工具的巨大需求和变现潜力（Question.AI上线一年周活跃用户超200万，月订阅收入6.8万美元</w:t>
      </w:r>
      <w:hyperlink r:id="rId86">
        <w:r>
          <w:rPr>
            <w:rFonts w:eastAsia="等线" w:ascii="Arial" w:cs="Arial" w:hAnsi="Arial"/>
            <w:color w:val="3370ff"/>
            <w:sz w:val="22"/>
          </w:rPr>
          <w:t>[53]</w:t>
        </w:r>
      </w:hyperlink>
      <w:hyperlink r:id="rId87">
        <w:r>
          <w:rPr>
            <w:rFonts w:eastAsia="等线" w:ascii="Arial" w:cs="Arial" w:hAnsi="Arial"/>
            <w:color w:val="3370ff"/>
            <w:sz w:val="22"/>
          </w:rPr>
          <w:t>[54]</w:t>
        </w:r>
      </w:hyperlink>
      <w:r>
        <w:rPr>
          <w:rFonts w:eastAsia="等线" w:ascii="Arial" w:cs="Arial" w:hAnsi="Arial"/>
          <w:sz w:val="22"/>
        </w:rPr>
        <w:t>）。字节拥有海量算力和数据，有能力训练优化教育场景模型，并通过开放服务迅速切入各类教育应用。</w:t>
      </w:r>
      <w:r>
        <w:rPr>
          <w:rFonts w:eastAsia="等线" w:ascii="Arial" w:cs="Arial" w:hAnsi="Arial"/>
          <w:i w:val="true"/>
          <w:sz w:val="22"/>
        </w:rPr>
        <w:t>局限：</w:t>
      </w:r>
      <w:r>
        <w:rPr>
          <w:rFonts w:eastAsia="等线" w:ascii="Arial" w:cs="Arial" w:hAnsi="Arial"/>
          <w:sz w:val="22"/>
        </w:rPr>
        <w:t>在国内K12领域，字节目前没有</w:t>
      </w:r>
      <w:r>
        <w:rPr>
          <w:rFonts w:eastAsia="等线" w:ascii="Arial" w:cs="Arial" w:hAnsi="Arial"/>
          <w:b w:val="true"/>
          <w:sz w:val="22"/>
        </w:rPr>
        <w:t>直面C端的产品</w:t>
      </w:r>
      <w:r>
        <w:rPr>
          <w:rFonts w:eastAsia="等线" w:ascii="Arial" w:cs="Arial" w:hAnsi="Arial"/>
          <w:sz w:val="22"/>
        </w:rPr>
        <w:t>，影响力主要体现在技术赋能而非独立品牌。其优势更多在</w:t>
      </w:r>
      <w:r>
        <w:rPr>
          <w:rFonts w:eastAsia="等线" w:ascii="Arial" w:cs="Arial" w:hAnsi="Arial"/>
          <w:b w:val="true"/>
          <w:sz w:val="22"/>
        </w:rPr>
        <w:t>答题工具和内容分发</w:t>
      </w:r>
      <w:r>
        <w:rPr>
          <w:rFonts w:eastAsia="等线" w:ascii="Arial" w:cs="Arial" w:hAnsi="Arial"/>
          <w:sz w:val="22"/>
        </w:rPr>
        <w:t>（如通过抖音推广知识类内容），对于MeetMind关注的课堂场景、家校互动，字节系暂未布局。如果字节未来重返国内教育，需要解决政策合规和与公立教育体系衔接的问题。</w:t>
      </w:r>
      <w:r>
        <w:rPr>
          <w:rFonts w:eastAsia="等线" w:ascii="Arial" w:cs="Arial" w:hAnsi="Arial"/>
          <w:i w:val="true"/>
          <w:sz w:val="22"/>
        </w:rPr>
        <w:t>启示：</w:t>
      </w:r>
      <w:r>
        <w:rPr>
          <w:rFonts w:eastAsia="等线" w:ascii="Arial" w:cs="Arial" w:hAnsi="Arial"/>
          <w:sz w:val="22"/>
        </w:rPr>
        <w:t>MeetMind短期内不必将字节视为直接竞争对手，但应警惕</w:t>
      </w:r>
      <w:r>
        <w:rPr>
          <w:rFonts w:eastAsia="等线" w:ascii="Arial" w:cs="Arial" w:hAnsi="Arial"/>
          <w:b w:val="true"/>
          <w:sz w:val="22"/>
        </w:rPr>
        <w:t>通用工具类App</w:t>
      </w:r>
      <w:r>
        <w:rPr>
          <w:rFonts w:eastAsia="等线" w:ascii="Arial" w:cs="Arial" w:hAnsi="Arial"/>
          <w:sz w:val="22"/>
        </w:rPr>
        <w:t>对学生和家长注意力的分流。如果MeetMind能够掌握课堂场景的独特数据和用户黏性，则即便字节这样的巨头提供类似的AI问答能力，也难以替代MeetMind在家校同频上的整体解决方案。差异化关键在于</w:t>
      </w:r>
      <w:r>
        <w:rPr>
          <w:rFonts w:eastAsia="等线" w:ascii="Arial" w:cs="Arial" w:hAnsi="Arial"/>
          <w:b w:val="true"/>
          <w:sz w:val="22"/>
        </w:rPr>
        <w:t>场景深度</w:t>
      </w:r>
      <w:r>
        <w:rPr>
          <w:rFonts w:eastAsia="等线" w:ascii="Arial" w:cs="Arial" w:hAnsi="Arial"/>
          <w:sz w:val="22"/>
        </w:rPr>
        <w:t>和</w:t>
      </w:r>
      <w:r>
        <w:rPr>
          <w:rFonts w:eastAsia="等线" w:ascii="Arial" w:cs="Arial" w:hAnsi="Arial"/>
          <w:b w:val="true"/>
          <w:sz w:val="22"/>
        </w:rPr>
        <w:t>系统整合</w:t>
      </w:r>
      <w:r>
        <w:rPr>
          <w:rFonts w:eastAsia="等线" w:ascii="Arial" w:cs="Arial" w:hAnsi="Arial"/>
          <w:sz w:val="22"/>
        </w:rPr>
        <w:t>，这是大厂通用产品不容易短期复制的。</w:t>
      </w:r>
    </w:p>
    <w:p>
      <w:pPr>
        <w:numPr>
          <w:numId w:val="36"/>
        </w:numPr>
        <w:spacing w:before="120" w:after="120" w:line="288" w:lineRule="auto"/>
        <w:ind w:left="0"/>
        <w:jc w:val="left"/>
      </w:pPr>
      <w:r>
        <w:rPr>
          <w:rFonts w:eastAsia="等线" w:ascii="Arial" w:cs="Arial" w:hAnsi="Arial"/>
          <w:b w:val="true"/>
          <w:sz w:val="22"/>
        </w:rPr>
        <w:t>与爱为舞</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由前高途(GSX)高管创立的AI教育明星创业公司，立志“用AI重做教育”</w:t>
      </w:r>
      <w:hyperlink r:id="rId88">
        <w:r>
          <w:rPr>
            <w:rFonts w:eastAsia="等线" w:ascii="Arial" w:cs="Arial" w:hAnsi="Arial"/>
            <w:color w:val="3370ff"/>
            <w:sz w:val="22"/>
          </w:rPr>
          <w:t>[55]</w:t>
        </w:r>
      </w:hyperlink>
      <w:r>
        <w:rPr>
          <w:rFonts w:eastAsia="等线" w:ascii="Arial" w:cs="Arial" w:hAnsi="Arial"/>
          <w:sz w:val="22"/>
        </w:rPr>
        <w:t>。成立于2023年5月，不到三年完成4轮融资共约1.5亿美元，估值近10亿美元</w:t>
      </w:r>
      <w:hyperlink r:id="rId89">
        <w:r>
          <w:rPr>
            <w:rFonts w:eastAsia="等线" w:ascii="Arial" w:cs="Arial" w:hAnsi="Arial"/>
            <w:color w:val="3370ff"/>
            <w:sz w:val="22"/>
          </w:rPr>
          <w:t>[27]</w:t>
        </w:r>
      </w:hyperlink>
      <w:hyperlink r:id="rId90">
        <w:r>
          <w:rPr>
            <w:rFonts w:eastAsia="等线" w:ascii="Arial" w:cs="Arial" w:hAnsi="Arial"/>
            <w:color w:val="3370ff"/>
            <w:sz w:val="22"/>
          </w:rPr>
          <w:t>[28]</w:t>
        </w:r>
      </w:hyperlink>
      <w:r>
        <w:rPr>
          <w:rFonts w:eastAsia="等线" w:ascii="Arial" w:cs="Arial" w:hAnsi="Arial"/>
          <w:sz w:val="22"/>
        </w:rPr>
        <w:t>。核心产品“</w:t>
      </w:r>
      <w:r>
        <w:rPr>
          <w:rFonts w:eastAsia="等线" w:ascii="Arial" w:cs="Arial" w:hAnsi="Arial"/>
          <w:b w:val="true"/>
          <w:sz w:val="22"/>
        </w:rPr>
        <w:t>爱学</w:t>
      </w:r>
      <w:r>
        <w:rPr>
          <w:rFonts w:eastAsia="等线" w:ascii="Arial" w:cs="Arial" w:hAnsi="Arial"/>
          <w:sz w:val="22"/>
        </w:rPr>
        <w:t>”于2025年2月上线，是国内首款大规模落地的真人级AI一对一导师</w:t>
      </w:r>
      <w:hyperlink r:id="rId91">
        <w:r>
          <w:rPr>
            <w:rFonts w:eastAsia="等线" w:ascii="Arial" w:cs="Arial" w:hAnsi="Arial"/>
            <w:color w:val="3370ff"/>
            <w:sz w:val="22"/>
          </w:rPr>
          <w:t>[25]</w:t>
        </w:r>
      </w:hyperlink>
      <w:r>
        <w:rPr>
          <w:rFonts w:eastAsia="等线" w:ascii="Arial" w:cs="Arial" w:hAnsi="Arial"/>
          <w:sz w:val="22"/>
        </w:rPr>
        <w:t>。这个AI导师可基于国内教材体系为不同学生提供</w:t>
      </w:r>
      <w:r>
        <w:rPr>
          <w:rFonts w:eastAsia="等线" w:ascii="Arial" w:cs="Arial" w:hAnsi="Arial"/>
          <w:b w:val="true"/>
          <w:sz w:val="22"/>
        </w:rPr>
        <w:t>全科个性化辅导</w:t>
      </w:r>
      <w:r>
        <w:rPr>
          <w:rFonts w:eastAsia="等线" w:ascii="Arial" w:cs="Arial" w:hAnsi="Arial"/>
          <w:sz w:val="22"/>
        </w:rPr>
        <w:t>，支持持续对话、即时提问，甚至在学生举手“打断”时AI也能灵活应对，课堂互动如真人教师般流畅</w:t>
      </w:r>
      <w:hyperlink r:id="rId92">
        <w:r>
          <w:rPr>
            <w:rFonts w:eastAsia="等线" w:ascii="Arial" w:cs="Arial" w:hAnsi="Arial"/>
            <w:color w:val="3370ff"/>
            <w:sz w:val="22"/>
          </w:rPr>
          <w:t>[56]</w:t>
        </w:r>
      </w:hyperlink>
      <w:hyperlink r:id="rId93">
        <w:r>
          <w:rPr>
            <w:rFonts w:eastAsia="等线" w:ascii="Arial" w:cs="Arial" w:hAnsi="Arial"/>
            <w:color w:val="3370ff"/>
            <w:sz w:val="22"/>
          </w:rPr>
          <w:t>[26]</w:t>
        </w:r>
      </w:hyperlink>
      <w:r>
        <w:rPr>
          <w:rFonts w:eastAsia="等线" w:ascii="Arial" w:cs="Arial" w:hAnsi="Arial"/>
          <w:sz w:val="22"/>
        </w:rPr>
        <w:t>。截至2025年底，爱学已累计百万级学生用户，很多学生每天都在AI导师陪伴下学习，单个学员最长学习时长达9000分钟，AI导师每堂课最高与学生互动274次</w:t>
      </w:r>
      <w:hyperlink r:id="rId94">
        <w:r>
          <w:rPr>
            <w:rFonts w:eastAsia="等线" w:ascii="Arial" w:cs="Arial" w:hAnsi="Arial"/>
            <w:color w:val="3370ff"/>
            <w:sz w:val="22"/>
          </w:rPr>
          <w:t>[25]</w:t>
        </w:r>
      </w:hyperlink>
      <w:r>
        <w:rPr>
          <w:rFonts w:eastAsia="等线" w:ascii="Arial" w:cs="Arial" w:hAnsi="Arial"/>
          <w:sz w:val="22"/>
        </w:rPr>
        <w:t>。</w:t>
      </w:r>
      <w:r>
        <w:rPr>
          <w:rFonts w:eastAsia="等线" w:ascii="Arial" w:cs="Arial" w:hAnsi="Arial"/>
          <w:i w:val="true"/>
          <w:sz w:val="22"/>
        </w:rPr>
        <w:t>优势：</w:t>
      </w:r>
      <w:r>
        <w:rPr>
          <w:rFonts w:eastAsia="等线" w:ascii="Arial" w:cs="Arial" w:hAnsi="Arial"/>
          <w:b w:val="true"/>
          <w:sz w:val="22"/>
        </w:rPr>
        <w:t>高度个性化</w:t>
      </w:r>
      <w:r>
        <w:rPr>
          <w:rFonts w:eastAsia="等线" w:ascii="Arial" w:cs="Arial" w:hAnsi="Arial"/>
          <w:sz w:val="22"/>
        </w:rPr>
        <w:t>和</w:t>
      </w:r>
      <w:r>
        <w:rPr>
          <w:rFonts w:eastAsia="等线" w:ascii="Arial" w:cs="Arial" w:hAnsi="Arial"/>
          <w:b w:val="true"/>
          <w:sz w:val="22"/>
        </w:rPr>
        <w:t>强互动性</w:t>
      </w:r>
      <w:r>
        <w:rPr>
          <w:rFonts w:eastAsia="等线" w:ascii="Arial" w:cs="Arial" w:hAnsi="Arial"/>
          <w:sz w:val="22"/>
        </w:rPr>
        <w:t>是与爱为舞的卖点。AI老师可以做到大班课无法实现的“一人一案”，及时关注每个学生的疑问并给予反馈</w:t>
      </w:r>
      <w:hyperlink r:id="rId95">
        <w:r>
          <w:rPr>
            <w:rFonts w:eastAsia="等线" w:ascii="Arial" w:cs="Arial" w:hAnsi="Arial"/>
            <w:color w:val="3370ff"/>
            <w:sz w:val="22"/>
          </w:rPr>
          <w:t>[57]</w:t>
        </w:r>
      </w:hyperlink>
      <w:r>
        <w:rPr>
          <w:rFonts w:eastAsia="等线" w:ascii="Arial" w:cs="Arial" w:hAnsi="Arial"/>
          <w:sz w:val="22"/>
        </w:rPr>
        <w:t>。生成式AI的突破使其有望打破传统教育“规模-效果-成本”的不可能三角</w:t>
      </w:r>
      <w:hyperlink r:id="rId96">
        <w:r>
          <w:rPr>
            <w:rFonts w:eastAsia="等线" w:ascii="Arial" w:cs="Arial" w:hAnsi="Arial"/>
            <w:color w:val="3370ff"/>
            <w:sz w:val="22"/>
          </w:rPr>
          <w:t>[57]</w:t>
        </w:r>
      </w:hyperlink>
      <w:r>
        <w:rPr>
          <w:rFonts w:eastAsia="等线" w:ascii="Arial" w:cs="Arial" w:hAnsi="Arial"/>
          <w:sz w:val="22"/>
        </w:rPr>
        <w:t>，以较低成本提供大师级一对一教学服务。创始团队懂教育又懂AI，产品迭代和落地速度快，在行业内率先证明了AI老师的可行性。</w:t>
      </w:r>
      <w:r>
        <w:rPr>
          <w:rFonts w:eastAsia="等线" w:ascii="Arial" w:cs="Arial" w:hAnsi="Arial"/>
          <w:i w:val="true"/>
          <w:sz w:val="22"/>
        </w:rPr>
        <w:t>局限：</w:t>
      </w:r>
      <w:r>
        <w:rPr>
          <w:rFonts w:eastAsia="等线" w:ascii="Arial" w:cs="Arial" w:hAnsi="Arial"/>
          <w:sz w:val="22"/>
        </w:rPr>
        <w:t>目前与爱为舞的AI课堂仍是</w:t>
      </w:r>
      <w:r>
        <w:rPr>
          <w:rFonts w:eastAsia="等线" w:ascii="Arial" w:cs="Arial" w:hAnsi="Arial"/>
          <w:b w:val="true"/>
          <w:sz w:val="22"/>
        </w:rPr>
        <w:t>线性流程</w:t>
      </w:r>
      <w:r>
        <w:rPr>
          <w:rFonts w:eastAsia="等线" w:ascii="Arial" w:cs="Arial" w:hAnsi="Arial"/>
          <w:sz w:val="22"/>
        </w:rPr>
        <w:t>，本质上沿用了名师直播课框架，通过AI提高各环节效率</w:t>
      </w:r>
      <w:hyperlink r:id="rId97">
        <w:r>
          <w:rPr>
            <w:rFonts w:eastAsia="等线" w:ascii="Arial" w:cs="Arial" w:hAnsi="Arial"/>
            <w:color w:val="3370ff"/>
            <w:sz w:val="22"/>
          </w:rPr>
          <w:t>[58]</w:t>
        </w:r>
      </w:hyperlink>
      <w:r>
        <w:rPr>
          <w:rFonts w:eastAsia="等线" w:ascii="Arial" w:cs="Arial" w:hAnsi="Arial"/>
          <w:sz w:val="22"/>
        </w:rPr>
        <w:t>。“AI老师”主要替代课外辅导教师的角色，而没有直接利用学校真实课堂内容。其用户转化大多来自原线上教培用户，对那些</w:t>
      </w:r>
      <w:r>
        <w:rPr>
          <w:rFonts w:eastAsia="等线" w:ascii="Arial" w:cs="Arial" w:hAnsi="Arial"/>
          <w:b w:val="true"/>
          <w:sz w:val="22"/>
        </w:rPr>
        <w:t>依赖学校老师授课</w:t>
      </w:r>
      <w:r>
        <w:rPr>
          <w:rFonts w:eastAsia="等线" w:ascii="Arial" w:cs="Arial" w:hAnsi="Arial"/>
          <w:sz w:val="22"/>
        </w:rPr>
        <w:t>的学生，AI老师如何与校内教学结合还有待探索。此外，虽然狂飙拓展，但能否长期</w:t>
      </w:r>
      <w:r>
        <w:rPr>
          <w:rFonts w:eastAsia="等线" w:ascii="Arial" w:cs="Arial" w:hAnsi="Arial"/>
          <w:b w:val="true"/>
          <w:sz w:val="22"/>
        </w:rPr>
        <w:t>留住用户</w:t>
      </w:r>
      <w:r>
        <w:rPr>
          <w:rFonts w:eastAsia="等线" w:ascii="Arial" w:cs="Arial" w:hAnsi="Arial"/>
          <w:sz w:val="22"/>
        </w:rPr>
        <w:t>仍是挑战——毕竟完全脱离真人老师的学习形态在习惯培养和情感激励上可能有所欠缺</w:t>
      </w:r>
      <w:hyperlink r:id="rId98">
        <w:r>
          <w:rPr>
            <w:rFonts w:eastAsia="等线" w:ascii="Arial" w:cs="Arial" w:hAnsi="Arial"/>
            <w:color w:val="3370ff"/>
            <w:sz w:val="22"/>
          </w:rPr>
          <w:t>[59]</w:t>
        </w:r>
      </w:hyperlink>
      <w:hyperlink r:id="rId99">
        <w:r>
          <w:rPr>
            <w:rFonts w:eastAsia="等线" w:ascii="Arial" w:cs="Arial" w:hAnsi="Arial"/>
            <w:color w:val="3370ff"/>
            <w:sz w:val="22"/>
          </w:rPr>
          <w:t>[58]</w:t>
        </w:r>
      </w:hyperlink>
      <w:r>
        <w:rPr>
          <w:rFonts w:eastAsia="等线" w:ascii="Arial" w:cs="Arial" w:hAnsi="Arial"/>
          <w:sz w:val="22"/>
        </w:rPr>
        <w:t>。</w:t>
      </w:r>
      <w:r>
        <w:rPr>
          <w:rFonts w:eastAsia="等线" w:ascii="Arial" w:cs="Arial" w:hAnsi="Arial"/>
          <w:i w:val="true"/>
          <w:sz w:val="22"/>
        </w:rPr>
        <w:t>启示：</w:t>
      </w:r>
      <w:r>
        <w:rPr>
          <w:rFonts w:eastAsia="等线" w:ascii="Arial" w:cs="Arial" w:hAnsi="Arial"/>
          <w:sz w:val="22"/>
        </w:rPr>
        <w:t>与爱为舞证明了</w:t>
      </w:r>
      <w:r>
        <w:rPr>
          <w:rFonts w:eastAsia="等线" w:ascii="Arial" w:cs="Arial" w:hAnsi="Arial"/>
          <w:b w:val="true"/>
          <w:sz w:val="22"/>
        </w:rPr>
        <w:t>纯AI教师</w:t>
      </w:r>
      <w:r>
        <w:rPr>
          <w:rFonts w:eastAsia="等线" w:ascii="Arial" w:cs="Arial" w:hAnsi="Arial"/>
          <w:sz w:val="22"/>
        </w:rPr>
        <w:t>的潜力，也提示MeetMind：差异化机会在于走另一条路——</w:t>
      </w:r>
      <w:r>
        <w:rPr>
          <w:rFonts w:eastAsia="等线" w:ascii="Arial" w:cs="Arial" w:hAnsi="Arial"/>
          <w:b w:val="true"/>
          <w:sz w:val="22"/>
        </w:rPr>
        <w:t>增强真人教师</w:t>
      </w:r>
      <w:r>
        <w:rPr>
          <w:rFonts w:eastAsia="等线" w:ascii="Arial" w:cs="Arial" w:hAnsi="Arial"/>
          <w:sz w:val="22"/>
        </w:rPr>
        <w:t>而非取代。MeetMind可定位为学校教师的“AI助手”，利用课堂数据帮助老师和家长，以免重蹈一些AI教育产品用户新鲜感过后流失的覆辙</w:t>
      </w:r>
      <w:hyperlink r:id="rId100">
        <w:r>
          <w:rPr>
            <w:rFonts w:eastAsia="等线" w:ascii="Arial" w:cs="Arial" w:hAnsi="Arial"/>
            <w:color w:val="3370ff"/>
            <w:sz w:val="22"/>
          </w:rPr>
          <w:t>[60]</w:t>
        </w:r>
      </w:hyperlink>
      <w:hyperlink r:id="rId101">
        <w:r>
          <w:rPr>
            <w:rFonts w:eastAsia="等线" w:ascii="Arial" w:cs="Arial" w:hAnsi="Arial"/>
            <w:color w:val="3370ff"/>
            <w:sz w:val="22"/>
          </w:rPr>
          <w:t>[61]</w:t>
        </w:r>
      </w:hyperlink>
      <w:r>
        <w:rPr>
          <w:rFonts w:eastAsia="等线" w:ascii="Arial" w:cs="Arial" w:hAnsi="Arial"/>
          <w:sz w:val="22"/>
        </w:rPr>
        <w:t>。MeetMind应坚持“让学校老师的每堂课价值最大化”，提供AI手段</w:t>
      </w:r>
      <w:r>
        <w:rPr>
          <w:rFonts w:eastAsia="等线" w:ascii="Arial" w:cs="Arial" w:hAnsi="Arial"/>
          <w:b w:val="true"/>
          <w:sz w:val="22"/>
        </w:rPr>
        <w:t>链接老师、学生、家长</w:t>
      </w:r>
      <w:r>
        <w:rPr>
          <w:rFonts w:eastAsia="等线" w:ascii="Arial" w:cs="Arial" w:hAnsi="Arial"/>
          <w:sz w:val="22"/>
        </w:rPr>
        <w:t>，这是与爱为舞这种直攻学生端产品所未触及的领域。</w:t>
      </w:r>
    </w:p>
    <w:p>
      <w:pPr>
        <w:numPr>
          <w:numId w:val="37"/>
        </w:numPr>
        <w:spacing w:before="120" w:after="120" w:line="288" w:lineRule="auto"/>
        <w:ind w:left="0"/>
        <w:jc w:val="left"/>
      </w:pPr>
      <w:r>
        <w:rPr>
          <w:rFonts w:eastAsia="等线" w:ascii="Arial" w:cs="Arial" w:hAnsi="Arial"/>
          <w:b w:val="true"/>
          <w:sz w:val="22"/>
        </w:rPr>
        <w:t>精准学</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一家备受瞩目的AI教育创业公司，2024年获得阿里巴巴战略投资2亿元</w:t>
      </w:r>
      <w:hyperlink r:id="rId102">
        <w:r>
          <w:rPr>
            <w:rFonts w:eastAsia="等线" w:ascii="Arial" w:cs="Arial" w:hAnsi="Arial"/>
            <w:color w:val="3370ff"/>
            <w:sz w:val="22"/>
          </w:rPr>
          <w:t>[21]</w:t>
        </w:r>
      </w:hyperlink>
      <w:r>
        <w:rPr>
          <w:rFonts w:eastAsia="等线" w:ascii="Arial" w:cs="Arial" w:hAnsi="Arial"/>
          <w:sz w:val="22"/>
        </w:rPr>
        <w:t>。其产品是一款“</w:t>
      </w:r>
      <w:r>
        <w:rPr>
          <w:rFonts w:eastAsia="等线" w:ascii="Arial" w:cs="Arial" w:hAnsi="Arial"/>
          <w:b w:val="true"/>
          <w:sz w:val="22"/>
        </w:rPr>
        <w:t>超拟人AI一对一老师</w:t>
      </w:r>
      <w:r>
        <w:rPr>
          <w:rFonts w:eastAsia="等线" w:ascii="Arial" w:cs="Arial" w:hAnsi="Arial"/>
          <w:sz w:val="22"/>
        </w:rPr>
        <w:t>”，主打拟真互动体验。通过基于阿里通义大模型训练的教育垂直模型，精准学的AI老师可以模仿名师风格，与学生进行个性化问答和指导</w:t>
      </w:r>
      <w:hyperlink r:id="rId103">
        <w:r>
          <w:rPr>
            <w:rFonts w:eastAsia="等线" w:ascii="Arial" w:cs="Arial" w:hAnsi="Arial"/>
            <w:color w:val="3370ff"/>
            <w:sz w:val="22"/>
          </w:rPr>
          <w:t>[21]</w:t>
        </w:r>
      </w:hyperlink>
      <w:r>
        <w:rPr>
          <w:rFonts w:eastAsia="等线" w:ascii="Arial" w:cs="Arial" w:hAnsi="Arial"/>
          <w:sz w:val="22"/>
        </w:rPr>
        <w:t>。据报道，该AI老师强调</w:t>
      </w:r>
      <w:r>
        <w:rPr>
          <w:rFonts w:eastAsia="等线" w:ascii="Arial" w:cs="Arial" w:hAnsi="Arial"/>
          <w:b w:val="true"/>
          <w:sz w:val="22"/>
        </w:rPr>
        <w:t>高仿真度</w:t>
      </w:r>
      <w:r>
        <w:rPr>
          <w:rFonts w:eastAsia="等线" w:ascii="Arial" w:cs="Arial" w:hAnsi="Arial"/>
          <w:sz w:val="22"/>
        </w:rPr>
        <w:t>，试图让学生感觉像真有一位经验丰富的老师在陪伴。一些垂直科目（如理科解题、英文写作等）上已经有初步成果。</w:t>
      </w:r>
      <w:r>
        <w:rPr>
          <w:rFonts w:eastAsia="等线" w:ascii="Arial" w:cs="Arial" w:hAnsi="Arial"/>
          <w:i w:val="true"/>
          <w:sz w:val="22"/>
        </w:rPr>
        <w:t>优势：</w:t>
      </w:r>
      <w:r>
        <w:rPr>
          <w:rFonts w:eastAsia="等线" w:ascii="Arial" w:cs="Arial" w:hAnsi="Arial"/>
          <w:sz w:val="22"/>
        </w:rPr>
        <w:t>背靠阿里技术和资金，精准学能够获取优秀的模型训练资源。其抓手在于</w:t>
      </w:r>
      <w:r>
        <w:rPr>
          <w:rFonts w:eastAsia="等线" w:ascii="Arial" w:cs="Arial" w:hAnsi="Arial"/>
          <w:b w:val="true"/>
          <w:sz w:val="22"/>
        </w:rPr>
        <w:t>高度写实的数字人老师</w:t>
      </w:r>
      <w:r>
        <w:rPr>
          <w:rFonts w:eastAsia="等线" w:ascii="Arial" w:cs="Arial" w:hAnsi="Arial"/>
          <w:sz w:val="22"/>
        </w:rPr>
        <w:t>，这在营销上有亮点，容易获得资本和舆论关注。专注一对一场景，容易快速验证效果并迭代。</w:t>
      </w:r>
      <w:r>
        <w:rPr>
          <w:rFonts w:eastAsia="等线" w:ascii="Arial" w:cs="Arial" w:hAnsi="Arial"/>
          <w:i w:val="true"/>
          <w:sz w:val="22"/>
        </w:rPr>
        <w:t>局限：</w:t>
      </w:r>
      <w:r>
        <w:rPr>
          <w:rFonts w:eastAsia="等线" w:ascii="Arial" w:cs="Arial" w:hAnsi="Arial"/>
          <w:sz w:val="22"/>
        </w:rPr>
        <w:t>目前仍在研发和小范围测试阶段，</w:t>
      </w:r>
      <w:r>
        <w:rPr>
          <w:rFonts w:eastAsia="等线" w:ascii="Arial" w:cs="Arial" w:hAnsi="Arial"/>
          <w:b w:val="true"/>
          <w:sz w:val="22"/>
        </w:rPr>
        <w:t>落地效果</w:t>
      </w:r>
      <w:r>
        <w:rPr>
          <w:rFonts w:eastAsia="等线" w:ascii="Arial" w:cs="Arial" w:hAnsi="Arial"/>
          <w:sz w:val="22"/>
        </w:rPr>
        <w:t>和学生接受度未知。模拟真人虽逼真但缺少真正教师的情感与教育智慧积淀。此外，如果仅定位课外辅助老师，市场上已有与爱为舞等强势玩家；而若想介入校内，需要深耕教研与渠道，并非易事。</w:t>
      </w:r>
      <w:r>
        <w:rPr>
          <w:rFonts w:eastAsia="等线" w:ascii="Arial" w:cs="Arial" w:hAnsi="Arial"/>
          <w:i w:val="true"/>
          <w:sz w:val="22"/>
        </w:rPr>
        <w:t>启示：</w:t>
      </w:r>
      <w:r>
        <w:rPr>
          <w:rFonts w:eastAsia="等线" w:ascii="Arial" w:cs="Arial" w:hAnsi="Arial"/>
          <w:sz w:val="22"/>
        </w:rPr>
        <w:t>精准学代表了新创团队对</w:t>
      </w:r>
      <w:r>
        <w:rPr>
          <w:rFonts w:eastAsia="等线" w:ascii="Arial" w:cs="Arial" w:hAnsi="Arial"/>
          <w:b w:val="true"/>
          <w:sz w:val="22"/>
        </w:rPr>
        <w:t>拟人交互</w:t>
      </w:r>
      <w:r>
        <w:rPr>
          <w:rFonts w:eastAsia="等线" w:ascii="Arial" w:cs="Arial" w:hAnsi="Arial"/>
          <w:sz w:val="22"/>
        </w:rPr>
        <w:t>的极致追求，但MeetMind或许更需要关注</w:t>
      </w:r>
      <w:r>
        <w:rPr>
          <w:rFonts w:eastAsia="等线" w:ascii="Arial" w:cs="Arial" w:hAnsi="Arial"/>
          <w:b w:val="true"/>
          <w:sz w:val="22"/>
        </w:rPr>
        <w:t>实际教育效果</w:t>
      </w:r>
      <w:r>
        <w:rPr>
          <w:rFonts w:eastAsia="等线" w:ascii="Arial" w:cs="Arial" w:hAnsi="Arial"/>
          <w:sz w:val="22"/>
        </w:rPr>
        <w:t>而非虚拟人表面逼真度。MeetMind可借鉴其在垂直科目上做深度定制的策略，在MeetMind系统中针对特定学科（如数学公式推导过程、英语发音等）引入更专业的AI微服务，从而提高用户体验。同时，需注意与大厂合作带来的资源，但要保持自身产品定位独特，不能沦为通用大模型的一个插件。</w:t>
      </w:r>
    </w:p>
    <w:p>
      <w:pPr>
        <w:numPr>
          <w:numId w:val="38"/>
        </w:numPr>
        <w:spacing w:before="120" w:after="120" w:line="288" w:lineRule="auto"/>
        <w:ind w:left="0"/>
        <w:jc w:val="left"/>
      </w:pPr>
      <w:r>
        <w:rPr>
          <w:rFonts w:eastAsia="等线" w:ascii="Arial" w:cs="Arial" w:hAnsi="Arial"/>
          <w:b w:val="true"/>
          <w:sz w:val="22"/>
        </w:rPr>
        <w:t>Speak</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源自韩国的AI语言学习独角兽，专注于提高非母语者口语会话能力</w:t>
      </w:r>
      <w:hyperlink r:id="rId104">
        <w:r>
          <w:rPr>
            <w:rFonts w:eastAsia="等线" w:ascii="Arial" w:cs="Arial" w:hAnsi="Arial"/>
            <w:color w:val="3370ff"/>
            <w:sz w:val="22"/>
          </w:rPr>
          <w:t>[62]</w:t>
        </w:r>
      </w:hyperlink>
      <w:r>
        <w:rPr>
          <w:rFonts w:eastAsia="等线" w:ascii="Arial" w:cs="Arial" w:hAnsi="Arial"/>
          <w:sz w:val="22"/>
        </w:rPr>
        <w:t>。Speak通过分级课程和闯关式练习，让用户循序渐进学习；内置一名“</w:t>
      </w:r>
      <w:r>
        <w:rPr>
          <w:rFonts w:eastAsia="等线" w:ascii="Arial" w:cs="Arial" w:hAnsi="Arial"/>
          <w:b w:val="true"/>
          <w:sz w:val="22"/>
        </w:rPr>
        <w:t>AI口语私教</w:t>
      </w:r>
      <w:r>
        <w:rPr>
          <w:rFonts w:eastAsia="等线" w:ascii="Arial" w:cs="Arial" w:hAnsi="Arial"/>
          <w:sz w:val="22"/>
        </w:rPr>
        <w:t>”，可与用户进行日常话题对话，实时纠正发音和错误表达</w:t>
      </w:r>
      <w:hyperlink r:id="rId105">
        <w:r>
          <w:rPr>
            <w:rFonts w:eastAsia="等线" w:ascii="Arial" w:cs="Arial" w:hAnsi="Arial"/>
            <w:color w:val="3370ff"/>
            <w:sz w:val="22"/>
          </w:rPr>
          <w:t>[29]</w:t>
        </w:r>
      </w:hyperlink>
      <w:r>
        <w:rPr>
          <w:rFonts w:eastAsia="等线" w:ascii="Arial" w:cs="Arial" w:hAnsi="Arial"/>
          <w:sz w:val="22"/>
        </w:rPr>
        <w:t>。凭借出色的AI对话体验，Speak累计获得包括OpenAI在内投资1.62亿美元，总用户超过1000万</w:t>
      </w:r>
      <w:hyperlink r:id="rId106">
        <w:r>
          <w:rPr>
            <w:rFonts w:eastAsia="等线" w:ascii="Arial" w:cs="Arial" w:hAnsi="Arial"/>
            <w:color w:val="3370ff"/>
            <w:sz w:val="22"/>
          </w:rPr>
          <w:t>[31]</w:t>
        </w:r>
      </w:hyperlink>
      <w:hyperlink r:id="rId107">
        <w:r>
          <w:rPr>
            <w:rFonts w:eastAsia="等线" w:ascii="Arial" w:cs="Arial" w:hAnsi="Arial"/>
            <w:color w:val="3370ff"/>
            <w:sz w:val="22"/>
          </w:rPr>
          <w:t>[63]</w:t>
        </w:r>
      </w:hyperlink>
      <w:r>
        <w:rPr>
          <w:rFonts w:eastAsia="等线" w:ascii="Arial" w:cs="Arial" w:hAnsi="Arial"/>
          <w:sz w:val="22"/>
        </w:rPr>
        <w:t>，2024年底完成7800万美元C轮融资，估值达10亿美元</w:t>
      </w:r>
      <w:hyperlink r:id="rId108">
        <w:r>
          <w:rPr>
            <w:rFonts w:eastAsia="等线" w:ascii="Arial" w:cs="Arial" w:hAnsi="Arial"/>
            <w:color w:val="3370ff"/>
            <w:sz w:val="22"/>
          </w:rPr>
          <w:t>[31]</w:t>
        </w:r>
      </w:hyperlink>
      <w:r>
        <w:rPr>
          <w:rFonts w:eastAsia="等线" w:ascii="Arial" w:cs="Arial" w:hAnsi="Arial"/>
          <w:sz w:val="22"/>
        </w:rPr>
        <w:t>。其年经常性收入已突破5000万美元，成为AI教育领域首个ToC独角兽</w:t>
      </w:r>
      <w:hyperlink r:id="rId109">
        <w:r>
          <w:rPr>
            <w:rFonts w:eastAsia="等线" w:ascii="Arial" w:cs="Arial" w:hAnsi="Arial"/>
            <w:color w:val="3370ff"/>
            <w:sz w:val="22"/>
          </w:rPr>
          <w:t>[62]</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针对语言学习这一高频刚需场景，AI发挥巨大作用。Speak的对话AI能像真人教练一样引导练习，用户可以随时随地开口说，大大解决了传统哑巴英语的痛点</w:t>
      </w:r>
      <w:hyperlink r:id="rId110">
        <w:r>
          <w:rPr>
            <w:rFonts w:eastAsia="等线" w:ascii="Arial" w:cs="Arial" w:hAnsi="Arial"/>
            <w:color w:val="3370ff"/>
            <w:sz w:val="22"/>
          </w:rPr>
          <w:t>[31]</w:t>
        </w:r>
      </w:hyperlink>
      <w:r>
        <w:rPr>
          <w:rFonts w:eastAsia="等线" w:ascii="Arial" w:cs="Arial" w:hAnsi="Arial"/>
          <w:sz w:val="22"/>
        </w:rPr>
        <w:t>。有了OpenAI Startup Fund的支持，其模型和产品打磨领先，App设计也非常贴合年轻用户习惯，具备全球化潜质。</w:t>
      </w:r>
      <w:r>
        <w:rPr>
          <w:rFonts w:eastAsia="等线" w:ascii="Arial" w:cs="Arial" w:hAnsi="Arial"/>
          <w:i w:val="true"/>
          <w:sz w:val="22"/>
        </w:rPr>
        <w:t>局限：</w:t>
      </w:r>
      <w:r>
        <w:rPr>
          <w:rFonts w:eastAsia="等线" w:ascii="Arial" w:cs="Arial" w:hAnsi="Arial"/>
          <w:sz w:val="22"/>
        </w:rPr>
        <w:t>产品单点切入效果好，但</w:t>
      </w:r>
      <w:r>
        <w:rPr>
          <w:rFonts w:eastAsia="等线" w:ascii="Arial" w:cs="Arial" w:hAnsi="Arial"/>
          <w:b w:val="true"/>
          <w:sz w:val="22"/>
        </w:rPr>
        <w:t>扩展性</w:t>
      </w:r>
      <w:r>
        <w:rPr>
          <w:rFonts w:eastAsia="等线" w:ascii="Arial" w:cs="Arial" w:hAnsi="Arial"/>
          <w:sz w:val="22"/>
        </w:rPr>
        <w:t>相对有限——目前仍聚焦英语口语，向其他科目或综合学习拓展难度大。对MeetMind而言，Speak不是直接竞品，但提供了有益参考：即</w:t>
      </w:r>
      <w:r>
        <w:rPr>
          <w:rFonts w:eastAsia="等线" w:ascii="Arial" w:cs="Arial" w:hAnsi="Arial"/>
          <w:b w:val="true"/>
          <w:sz w:val="22"/>
        </w:rPr>
        <w:t>聚焦具体痛点、利用AI深耕互动</w:t>
      </w:r>
      <w:r>
        <w:rPr>
          <w:rFonts w:eastAsia="等线" w:ascii="Arial" w:cs="Arial" w:hAnsi="Arial"/>
          <w:sz w:val="22"/>
        </w:rPr>
        <w:t>可取得市场认可。同时也提醒我们，MeetMind若切入语言类场景，将直面此类专业AI产品的竞争，需要有所侧重。总体而言，Speak启示我们：AI教育产品要</w:t>
      </w:r>
      <w:r>
        <w:rPr>
          <w:rFonts w:eastAsia="等线" w:ascii="Arial" w:cs="Arial" w:hAnsi="Arial"/>
          <w:b w:val="true"/>
          <w:sz w:val="22"/>
        </w:rPr>
        <w:t>体验出色、抓住痛点</w:t>
      </w:r>
      <w:r>
        <w:rPr>
          <w:rFonts w:eastAsia="等线" w:ascii="Arial" w:cs="Arial" w:hAnsi="Arial"/>
          <w:sz w:val="22"/>
        </w:rPr>
        <w:t>，即便是小切口也能做大市场；MeetMind在课堂复现领域也应做到这一点，让家长和学生感受到实实在在的价值。</w:t>
      </w:r>
    </w:p>
    <w:p>
      <w:pPr>
        <w:numPr>
          <w:numId w:val="39"/>
        </w:numPr>
        <w:spacing w:before="120" w:after="120" w:line="288" w:lineRule="auto"/>
        <w:ind w:left="0"/>
        <w:jc w:val="left"/>
      </w:pPr>
      <w:r>
        <w:rPr>
          <w:rFonts w:eastAsia="等线" w:ascii="Arial" w:cs="Arial" w:hAnsi="Arial"/>
          <w:b w:val="true"/>
          <w:sz w:val="22"/>
        </w:rPr>
        <w:t>希沃（Seewo）</w:t>
      </w:r>
      <w:r>
        <w:rPr>
          <w:rFonts w:eastAsia="等线" w:ascii="Arial" w:cs="Arial" w:hAnsi="Arial"/>
          <w:sz w:val="22"/>
        </w:rPr>
        <w:t xml:space="preserve"> – </w:t>
      </w:r>
      <w:r>
        <w:rPr>
          <w:rFonts w:eastAsia="等线" w:ascii="Arial" w:cs="Arial" w:hAnsi="Arial"/>
          <w:i w:val="true"/>
          <w:sz w:val="22"/>
        </w:rPr>
        <w:t>定位：</w:t>
      </w:r>
      <w:r>
        <w:rPr>
          <w:rFonts w:eastAsia="等线" w:ascii="Arial" w:cs="Arial" w:hAnsi="Arial"/>
          <w:sz w:val="22"/>
        </w:rPr>
        <w:t>国内校园交互智能设备领先品牌，母公司视源股份（CVTE）长期服务于公立校信息化。希沃提供</w:t>
      </w:r>
      <w:r>
        <w:rPr>
          <w:rFonts w:eastAsia="等线" w:ascii="Arial" w:cs="Arial" w:hAnsi="Arial"/>
          <w:b w:val="true"/>
          <w:sz w:val="22"/>
        </w:rPr>
        <w:t>班级多媒体整体方案</w:t>
      </w:r>
      <w:r>
        <w:rPr>
          <w:rFonts w:eastAsia="等线" w:ascii="Arial" w:cs="Arial" w:hAnsi="Arial"/>
          <w:sz w:val="22"/>
        </w:rPr>
        <w:t>，包括交互智能平板（电子白板）、录播系统、讲台实物展台、电子班牌以及配套的教学软件平台</w:t>
      </w:r>
      <w:hyperlink r:id="rId111">
        <w:r>
          <w:rPr>
            <w:rFonts w:eastAsia="等线" w:ascii="Arial" w:cs="Arial" w:hAnsi="Arial"/>
            <w:color w:val="3370ff"/>
            <w:sz w:val="22"/>
          </w:rPr>
          <w:t>[32]</w:t>
        </w:r>
      </w:hyperlink>
      <w:r>
        <w:rPr>
          <w:rFonts w:eastAsia="等线" w:ascii="Arial" w:cs="Arial" w:hAnsi="Arial"/>
          <w:sz w:val="22"/>
        </w:rPr>
        <w:t>。教师使用希沃白板上课，系统可记录板书和课堂画面；通过电子班牌可展示班级考勤、课程表、通知等，实现</w:t>
      </w:r>
      <w:r>
        <w:rPr>
          <w:rFonts w:eastAsia="等线" w:ascii="Arial" w:cs="Arial" w:hAnsi="Arial"/>
          <w:b w:val="true"/>
          <w:sz w:val="22"/>
        </w:rPr>
        <w:t>校园内信息流通</w:t>
      </w:r>
      <w:hyperlink r:id="rId112">
        <w:r>
          <w:rPr>
            <w:rFonts w:eastAsia="等线" w:ascii="Arial" w:cs="Arial" w:hAnsi="Arial"/>
            <w:color w:val="3370ff"/>
            <w:sz w:val="22"/>
          </w:rPr>
          <w:t>[34]</w:t>
        </w:r>
      </w:hyperlink>
      <w:r>
        <w:rPr>
          <w:rFonts w:eastAsia="等线" w:ascii="Arial" w:cs="Arial" w:hAnsi="Arial"/>
          <w:sz w:val="22"/>
        </w:rPr>
        <w:t>。在“双减”背景下，希沃也探索走进家庭：例如推出</w:t>
      </w:r>
      <w:r>
        <w:rPr>
          <w:rFonts w:eastAsia="等线" w:ascii="Arial" w:cs="Arial" w:hAnsi="Arial"/>
          <w:b w:val="true"/>
          <w:sz w:val="22"/>
        </w:rPr>
        <w:t>“希沃网课学习机”</w:t>
      </w:r>
      <w:r>
        <w:rPr>
          <w:rFonts w:eastAsia="等线" w:ascii="Arial" w:cs="Arial" w:hAnsi="Arial"/>
          <w:sz w:val="22"/>
        </w:rPr>
        <w:t>平板，方便学生在家上网课，并设计了家长远程陪伴和学习影像记录等功能</w:t>
      </w:r>
      <w:hyperlink r:id="rId113">
        <w:r>
          <w:rPr>
            <w:rFonts w:eastAsia="等线" w:ascii="Arial" w:cs="Arial" w:hAnsi="Arial"/>
            <w:color w:val="3370ff"/>
            <w:sz w:val="22"/>
          </w:rPr>
          <w:t>[33]</w:t>
        </w:r>
      </w:hyperlink>
      <w:r>
        <w:rPr>
          <w:rFonts w:eastAsia="等线" w:ascii="Arial" w:cs="Arial" w:hAnsi="Arial"/>
          <w:sz w:val="22"/>
        </w:rPr>
        <w:t>。</w:t>
      </w:r>
      <w:r>
        <w:rPr>
          <w:rFonts w:eastAsia="等线" w:ascii="Arial" w:cs="Arial" w:hAnsi="Arial"/>
          <w:i w:val="true"/>
          <w:sz w:val="22"/>
        </w:rPr>
        <w:t>优势：</w:t>
      </w:r>
      <w:r>
        <w:rPr>
          <w:rFonts w:eastAsia="等线" w:ascii="Arial" w:cs="Arial" w:hAnsi="Arial"/>
          <w:sz w:val="22"/>
        </w:rPr>
        <w:t>希沃在B端市场深耕多年，占有大量</w:t>
      </w:r>
      <w:r>
        <w:rPr>
          <w:rFonts w:eastAsia="等线" w:ascii="Arial" w:cs="Arial" w:hAnsi="Arial"/>
          <w:b w:val="true"/>
          <w:sz w:val="22"/>
        </w:rPr>
        <w:t>教室终端</w:t>
      </w:r>
      <w:r>
        <w:rPr>
          <w:rFonts w:eastAsia="等线" w:ascii="Arial" w:cs="Arial" w:hAnsi="Arial"/>
          <w:sz w:val="22"/>
        </w:rPr>
        <w:t>，其互动教学软件和硬件稳定集成，老师接受度高。软硬件一体化带来</w:t>
      </w:r>
      <w:r>
        <w:rPr>
          <w:rFonts w:eastAsia="等线" w:ascii="Arial" w:cs="Arial" w:hAnsi="Arial"/>
          <w:b w:val="true"/>
          <w:sz w:val="22"/>
        </w:rPr>
        <w:t>数据连贯</w:t>
      </w:r>
      <w:r>
        <w:rPr>
          <w:rFonts w:eastAsia="等线" w:ascii="Arial" w:cs="Arial" w:hAnsi="Arial"/>
          <w:sz w:val="22"/>
        </w:rPr>
        <w:t>：老师的每次点拨、学生的回答都可被记录下来，形成教学资源和过程数据。同时希沃构建了教师社区和资源库，绑定了一批忠实教师用户。</w:t>
      </w:r>
      <w:r>
        <w:rPr>
          <w:rFonts w:eastAsia="等线" w:ascii="Arial" w:cs="Arial" w:hAnsi="Arial"/>
          <w:i w:val="true"/>
          <w:sz w:val="22"/>
        </w:rPr>
        <w:t>局限：</w:t>
      </w:r>
      <w:r>
        <w:rPr>
          <w:rFonts w:eastAsia="等线" w:ascii="Arial" w:cs="Arial" w:hAnsi="Arial"/>
          <w:sz w:val="22"/>
        </w:rPr>
        <w:t>作为硬件厂商，希沃本身缺乏AI大模型能力，其智能更多体现在操作便利和数据展示上，</w:t>
      </w:r>
      <w:r>
        <w:rPr>
          <w:rFonts w:eastAsia="等线" w:ascii="Arial" w:cs="Arial" w:hAnsi="Arial"/>
          <w:b w:val="true"/>
          <w:sz w:val="22"/>
        </w:rPr>
        <w:t>未能对课堂数据进行深度分析和再利用</w:t>
      </w:r>
      <w:r>
        <w:rPr>
          <w:rFonts w:eastAsia="等线" w:ascii="Arial" w:cs="Arial" w:hAnsi="Arial"/>
          <w:sz w:val="22"/>
        </w:rPr>
        <w:t>（例如没有自动生成练习题或智能反馈）。此外，它更多服务于校内管理和教学过程记录，对于</w:t>
      </w:r>
      <w:r>
        <w:rPr>
          <w:rFonts w:eastAsia="等线" w:ascii="Arial" w:cs="Arial" w:hAnsi="Arial"/>
          <w:b w:val="true"/>
          <w:sz w:val="22"/>
        </w:rPr>
        <w:t>家长端</w:t>
      </w:r>
      <w:r>
        <w:rPr>
          <w:rFonts w:eastAsia="等线" w:ascii="Arial" w:cs="Arial" w:hAnsi="Arial"/>
          <w:sz w:val="22"/>
        </w:rPr>
        <w:t>来说，除了查看班牌信息外，参与度不深。希沃的商业模式也较传统，主要靠售卖设备和后续维护，在AI时代可能需要新的增长点。</w:t>
      </w:r>
      <w:r>
        <w:rPr>
          <w:rFonts w:eastAsia="等线" w:ascii="Arial" w:cs="Arial" w:hAnsi="Arial"/>
          <w:i w:val="true"/>
          <w:sz w:val="22"/>
        </w:rPr>
        <w:t>启示：</w:t>
      </w:r>
      <w:r>
        <w:rPr>
          <w:rFonts w:eastAsia="等线" w:ascii="Arial" w:cs="Arial" w:hAnsi="Arial"/>
          <w:sz w:val="22"/>
        </w:rPr>
        <w:t>希沃证明了</w:t>
      </w:r>
      <w:r>
        <w:rPr>
          <w:rFonts w:eastAsia="等线" w:ascii="Arial" w:cs="Arial" w:hAnsi="Arial"/>
          <w:b w:val="true"/>
          <w:sz w:val="22"/>
        </w:rPr>
        <w:t>软硬结合打通课堂数据</w:t>
      </w:r>
      <w:r>
        <w:rPr>
          <w:rFonts w:eastAsia="等线" w:ascii="Arial" w:cs="Arial" w:hAnsi="Arial"/>
          <w:sz w:val="22"/>
        </w:rPr>
        <w:t>的价值，这是MeetMind的核心理念之一。但MeetMind不能止步于记录和呈现，而应进行</w:t>
      </w:r>
      <w:r>
        <w:rPr>
          <w:rFonts w:eastAsia="等线" w:ascii="Arial" w:cs="Arial" w:hAnsi="Arial"/>
          <w:b w:val="true"/>
          <w:sz w:val="22"/>
        </w:rPr>
        <w:t>智能分析和内容再创造</w:t>
      </w:r>
      <w:r>
        <w:rPr>
          <w:rFonts w:eastAsia="等线" w:ascii="Arial" w:cs="Arial" w:hAnsi="Arial"/>
          <w:sz w:val="22"/>
        </w:rPr>
        <w:t>：例如利用录音去提炼老师讲课要点、生成课后变式习题等——这正是希沃目前没有的能力，也是MeetMind差异化所在。另外，MeetMind作为新进入者，可以学习希沃在教育系统内</w:t>
      </w:r>
      <w:r>
        <w:rPr>
          <w:rFonts w:eastAsia="等线" w:ascii="Arial" w:cs="Arial" w:hAnsi="Arial"/>
          <w:b w:val="true"/>
          <w:sz w:val="22"/>
        </w:rPr>
        <w:t>合规落地</w:t>
      </w:r>
      <w:r>
        <w:rPr>
          <w:rFonts w:eastAsia="等线" w:ascii="Arial" w:cs="Arial" w:hAnsi="Arial"/>
          <w:sz w:val="22"/>
        </w:rPr>
        <w:t>、</w:t>
      </w:r>
      <w:r>
        <w:rPr>
          <w:rFonts w:eastAsia="等线" w:ascii="Arial" w:cs="Arial" w:hAnsi="Arial"/>
          <w:b w:val="true"/>
          <w:sz w:val="22"/>
        </w:rPr>
        <w:t>服务支持</w:t>
      </w:r>
      <w:r>
        <w:rPr>
          <w:rFonts w:eastAsia="等线" w:ascii="Arial" w:cs="Arial" w:hAnsi="Arial"/>
          <w:sz w:val="22"/>
        </w:rPr>
        <w:t>方面的经验，提前布局与学校和老师的关系网络，但同时走轻量路线，不给学校增加设备负担，以更快规模化。</w:t>
      </w:r>
    </w:p>
    <w:p>
      <w:pPr>
        <w:spacing w:before="120" w:after="120" w:line="288" w:lineRule="auto"/>
        <w:ind w:left="0"/>
        <w:jc w:val="left"/>
      </w:pPr>
      <w:r>
        <w:rPr>
          <w:rFonts w:eastAsia="等线" w:ascii="Arial" w:cs="Arial" w:hAnsi="Arial"/>
          <w:b w:val="true"/>
          <w:sz w:val="22"/>
        </w:rPr>
        <w:t>差异化机会与规避方向 – MeetMind 的战略洞察：</w:t>
      </w:r>
    </w:p>
    <w:p>
      <w:pPr>
        <w:spacing w:before="120" w:after="120" w:line="288" w:lineRule="auto"/>
        <w:ind w:left="0"/>
        <w:jc w:val="left"/>
      </w:pPr>
      <w:r>
        <w:rPr>
          <w:rFonts w:eastAsia="等线" w:ascii="Arial" w:cs="Arial" w:hAnsi="Arial"/>
          <w:sz w:val="22"/>
        </w:rPr>
        <w:t>经过竞品分析，我们发现当前教育生态中</w:t>
      </w:r>
      <w:r>
        <w:rPr>
          <w:rFonts w:eastAsia="等线" w:ascii="Arial" w:cs="Arial" w:hAnsi="Arial"/>
          <w:b w:val="true"/>
          <w:sz w:val="22"/>
        </w:rPr>
        <w:t>MeetMind的差异化机会</w:t>
      </w:r>
      <w:r>
        <w:rPr>
          <w:rFonts w:eastAsia="等线" w:ascii="Arial" w:cs="Arial" w:hAnsi="Arial"/>
          <w:sz w:val="22"/>
        </w:rPr>
        <w:t>主要在以下方面：</w:t>
      </w:r>
    </w:p>
    <w:p>
      <w:pPr>
        <w:numPr>
          <w:numId w:val="40"/>
        </w:numPr>
        <w:spacing w:before="120" w:after="120" w:line="288" w:lineRule="auto"/>
        <w:ind w:left="0"/>
        <w:jc w:val="left"/>
      </w:pPr>
      <w:r>
        <w:rPr>
          <w:rFonts w:eastAsia="等线" w:ascii="Arial" w:cs="Arial" w:hAnsi="Arial"/>
          <w:b w:val="true"/>
          <w:sz w:val="22"/>
        </w:rPr>
        <w:t>专注课堂原生数据，填补家校场景断层：</w:t>
      </w:r>
      <w:r>
        <w:rPr>
          <w:rFonts w:eastAsia="等线" w:ascii="Arial" w:cs="Arial" w:hAnsi="Arial"/>
          <w:sz w:val="22"/>
        </w:rPr>
        <w:t>绝大多数竞品要么围绕课后练习/辅导（如学而思、作业帮、与爱为舞），要么聚焦行政沟通（如腾讯校园助手），很少有产品直接利用</w:t>
      </w:r>
      <w:r>
        <w:rPr>
          <w:rFonts w:eastAsia="等线" w:ascii="Arial" w:cs="Arial" w:hAnsi="Arial"/>
          <w:b w:val="true"/>
          <w:sz w:val="22"/>
        </w:rPr>
        <w:t>课堂实时音频和互动数据</w:t>
      </w:r>
      <w:r>
        <w:rPr>
          <w:rFonts w:eastAsia="等线" w:ascii="Arial" w:cs="Arial" w:hAnsi="Arial"/>
          <w:sz w:val="22"/>
        </w:rPr>
        <w:t>来服务家长和学生。MeetMind基于课堂实录切片进行知识点重现和练习推送，可让家长了解孩子在校学了什么、哪里有困惑，真正实现家校同步</w:t>
      </w:r>
      <w:hyperlink r:id="rId114">
        <w:r>
          <w:rPr>
            <w:rFonts w:eastAsia="等线" w:ascii="Arial" w:cs="Arial" w:hAnsi="Arial"/>
            <w:color w:val="3370ff"/>
            <w:sz w:val="22"/>
          </w:rPr>
          <w:t>[4]</w:t>
        </w:r>
      </w:hyperlink>
      <w:r>
        <w:rPr>
          <w:rFonts w:eastAsia="等线" w:ascii="Arial" w:cs="Arial" w:hAnsi="Arial"/>
          <w:sz w:val="22"/>
        </w:rPr>
        <w:t>。这是一个目前竞品未深耕的空白领域，也是MeetMind形成壁垒的关键。</w:t>
      </w:r>
    </w:p>
    <w:p>
      <w:pPr>
        <w:numPr>
          <w:numId w:val="41"/>
        </w:numPr>
        <w:spacing w:before="120" w:after="120" w:line="288" w:lineRule="auto"/>
        <w:ind w:left="0"/>
        <w:jc w:val="left"/>
      </w:pPr>
      <w:r>
        <w:rPr>
          <w:rFonts w:eastAsia="等线" w:ascii="Arial" w:cs="Arial" w:hAnsi="Arial"/>
          <w:b w:val="true"/>
          <w:sz w:val="22"/>
        </w:rPr>
        <w:t>软硬一体的轻量方案：</w:t>
      </w:r>
      <w:r>
        <w:rPr>
          <w:rFonts w:eastAsia="等线" w:ascii="Arial" w:cs="Arial" w:hAnsi="Arial"/>
          <w:sz w:val="22"/>
        </w:rPr>
        <w:t>有的竞品提供硬件（学习机、机器人）但内容脱离学校课堂，有的提供软件平台但不介入课堂细节。MeetMind将课堂录音采集设备与AI软件结合，打造</w:t>
      </w:r>
      <w:r>
        <w:rPr>
          <w:rFonts w:eastAsia="等线" w:ascii="Arial" w:cs="Arial" w:hAnsi="Arial"/>
          <w:b w:val="true"/>
          <w:sz w:val="22"/>
        </w:rPr>
        <w:t>低打扰、高智能</w:t>
      </w:r>
      <w:r>
        <w:rPr>
          <w:rFonts w:eastAsia="等线" w:ascii="Arial" w:cs="Arial" w:hAnsi="Arial"/>
          <w:sz w:val="22"/>
        </w:rPr>
        <w:t>的方案——设备安放于教室即可自动记录，无需老师额外操作，即可生成课后资源和反馈。这种模式相比要求教师强配合的系统（需录入作业、手动批改等）更易被学校接受，也比完全依赖学生课后使用的App更契合“双减”后</w:t>
      </w:r>
      <w:r>
        <w:rPr>
          <w:rFonts w:eastAsia="等线" w:ascii="Arial" w:cs="Arial" w:hAnsi="Arial"/>
          <w:b w:val="true"/>
          <w:sz w:val="22"/>
        </w:rPr>
        <w:t>校内提质减负</w:t>
      </w:r>
      <w:r>
        <w:rPr>
          <w:rFonts w:eastAsia="等线" w:ascii="Arial" w:cs="Arial" w:hAnsi="Arial"/>
          <w:sz w:val="22"/>
        </w:rPr>
        <w:t>方向</w:t>
      </w:r>
      <w:hyperlink r:id="rId115">
        <w:r>
          <w:rPr>
            <w:rFonts w:eastAsia="等线" w:ascii="Arial" w:cs="Arial" w:hAnsi="Arial"/>
            <w:color w:val="3370ff"/>
            <w:sz w:val="22"/>
          </w:rPr>
          <w:t>[60]</w:t>
        </w:r>
      </w:hyperlink>
      <w:hyperlink r:id="rId116">
        <w:r>
          <w:rPr>
            <w:rFonts w:eastAsia="等线" w:ascii="Arial" w:cs="Arial" w:hAnsi="Arial"/>
            <w:color w:val="3370ff"/>
            <w:sz w:val="22"/>
          </w:rPr>
          <w:t>[61]</w:t>
        </w:r>
      </w:hyperlink>
      <w:r>
        <w:rPr>
          <w:rFonts w:eastAsia="等线" w:ascii="Arial" w:cs="Arial" w:hAnsi="Arial"/>
          <w:sz w:val="22"/>
        </w:rPr>
        <w:t>。可规模化落地速度有望更快。</w:t>
      </w:r>
    </w:p>
    <w:p>
      <w:pPr>
        <w:numPr>
          <w:numId w:val="42"/>
        </w:numPr>
        <w:spacing w:before="120" w:after="120" w:line="288" w:lineRule="auto"/>
        <w:ind w:left="0"/>
        <w:jc w:val="left"/>
      </w:pPr>
      <w:r>
        <w:rPr>
          <w:rFonts w:eastAsia="等线" w:ascii="Arial" w:cs="Arial" w:hAnsi="Arial"/>
          <w:b w:val="true"/>
          <w:sz w:val="22"/>
        </w:rPr>
        <w:t>教师赋能与减负并举：</w:t>
      </w:r>
      <w:r>
        <w:rPr>
          <w:rFonts w:eastAsia="等线" w:ascii="Arial" w:cs="Arial" w:hAnsi="Arial"/>
          <w:sz w:val="22"/>
        </w:rPr>
        <w:t>MeetMind并不是替代老师，而是帮助老师做好教学闭环。分析表明，很多AI教育产品局限于提升学生端效率，却</w:t>
      </w:r>
      <w:r>
        <w:rPr>
          <w:rFonts w:eastAsia="等线" w:ascii="Arial" w:cs="Arial" w:hAnsi="Arial"/>
          <w:b w:val="true"/>
          <w:sz w:val="22"/>
        </w:rPr>
        <w:t>没有串联教师环节</w:t>
      </w:r>
      <w:hyperlink r:id="rId117">
        <w:r>
          <w:rPr>
            <w:rFonts w:eastAsia="等线" w:ascii="Arial" w:cs="Arial" w:hAnsi="Arial"/>
            <w:color w:val="3370ff"/>
            <w:sz w:val="22"/>
          </w:rPr>
          <w:t>[64]</w:t>
        </w:r>
      </w:hyperlink>
      <w:r>
        <w:rPr>
          <w:rFonts w:eastAsia="等线" w:ascii="Arial" w:cs="Arial" w:hAnsi="Arial"/>
          <w:sz w:val="22"/>
        </w:rPr>
        <w:t>。MeetMind通过给教师提供课堂数据分析、智能生成变式题、生成课堂回顾材料等，减轻备课和辅导负担</w:t>
      </w:r>
      <w:hyperlink r:id="rId118">
        <w:r>
          <w:rPr>
            <w:rFonts w:eastAsia="等线" w:ascii="Arial" w:cs="Arial" w:hAnsi="Arial"/>
            <w:color w:val="3370ff"/>
            <w:sz w:val="22"/>
          </w:rPr>
          <w:t>[4]</w:t>
        </w:r>
      </w:hyperlink>
      <w:hyperlink r:id="rId119">
        <w:r>
          <w:rPr>
            <w:rFonts w:eastAsia="等线" w:ascii="Arial" w:cs="Arial" w:hAnsi="Arial"/>
            <w:color w:val="3370ff"/>
            <w:sz w:val="22"/>
          </w:rPr>
          <w:t>[5]</w:t>
        </w:r>
      </w:hyperlink>
      <w:r>
        <w:rPr>
          <w:rFonts w:eastAsia="等线" w:ascii="Arial" w:cs="Arial" w:hAnsi="Arial"/>
          <w:sz w:val="22"/>
        </w:rPr>
        <w:t>。同时，让教师可以通过系统与家长沟通学生课堂表现，实现“三位一体”协作。这种</w:t>
      </w:r>
      <w:r>
        <w:rPr>
          <w:rFonts w:eastAsia="等线" w:ascii="Arial" w:cs="Arial" w:hAnsi="Arial"/>
          <w:b w:val="true"/>
          <w:sz w:val="22"/>
        </w:rPr>
        <w:t>赋能型AI</w:t>
      </w:r>
      <w:r>
        <w:rPr>
          <w:rFonts w:eastAsia="等线" w:ascii="Arial" w:cs="Arial" w:hAnsi="Arial"/>
          <w:sz w:val="22"/>
        </w:rPr>
        <w:t>将是MeetMind独有价值，形成与“一对一 AI家教”模式的错位竞争。</w:t>
      </w:r>
    </w:p>
    <w:p>
      <w:pPr>
        <w:numPr>
          <w:numId w:val="43"/>
        </w:numPr>
        <w:spacing w:before="120" w:after="120" w:line="288" w:lineRule="auto"/>
        <w:ind w:left="0"/>
        <w:jc w:val="left"/>
      </w:pPr>
      <w:r>
        <w:rPr>
          <w:rFonts w:eastAsia="等线" w:ascii="Arial" w:cs="Arial" w:hAnsi="Arial"/>
          <w:b w:val="true"/>
          <w:sz w:val="22"/>
        </w:rPr>
        <w:t>严格遵循政策与道德边界：</w:t>
      </w:r>
      <w:r>
        <w:rPr>
          <w:rFonts w:eastAsia="等线" w:ascii="Arial" w:cs="Arial" w:hAnsi="Arial"/>
          <w:sz w:val="22"/>
        </w:rPr>
        <w:t>在中国教育政策环境下，MeetMind聚焦校内教学改进属于鼓励方向（智慧课堂、提质增效），而不触碰禁区（如课外学科培训收费）。相比一些游走灰色地带的AI辅导应用，MeetMind更有望得到政策扶持。此外，MeetMind采集</w:t>
      </w:r>
      <w:r>
        <w:rPr>
          <w:rFonts w:eastAsia="等线" w:ascii="Arial" w:cs="Arial" w:hAnsi="Arial"/>
          <w:b w:val="true"/>
          <w:sz w:val="22"/>
        </w:rPr>
        <w:t>课堂音频</w:t>
      </w:r>
      <w:r>
        <w:rPr>
          <w:rFonts w:eastAsia="等线" w:ascii="Arial" w:cs="Arial" w:hAnsi="Arial"/>
          <w:sz w:val="22"/>
        </w:rPr>
        <w:t>而非视频，不涉人脸识别等敏感隐私，避开了政策红线和公众顾虑（此前有些“AI监控学生上课”产品引发争议被叫停）。合规性和正面价值观是MeetMind的机会。</w:t>
      </w:r>
    </w:p>
    <w:p>
      <w:pPr>
        <w:spacing w:before="120" w:after="120" w:line="288" w:lineRule="auto"/>
        <w:ind w:left="0"/>
        <w:jc w:val="left"/>
      </w:pPr>
      <w:r>
        <w:rPr>
          <w:rFonts w:eastAsia="等线" w:ascii="Arial" w:cs="Arial" w:hAnsi="Arial"/>
          <w:sz w:val="22"/>
        </w:rPr>
        <w:t>同时，也需认清哪些方向</w:t>
      </w:r>
      <w:r>
        <w:rPr>
          <w:rFonts w:eastAsia="等线" w:ascii="Arial" w:cs="Arial" w:hAnsi="Arial"/>
          <w:b w:val="true"/>
          <w:sz w:val="22"/>
        </w:rPr>
        <w:t>必须规避</w:t>
      </w:r>
      <w:r>
        <w:rPr>
          <w:rFonts w:eastAsia="等线" w:ascii="Arial" w:cs="Arial" w:hAnsi="Arial"/>
          <w:sz w:val="22"/>
        </w:rPr>
        <w:t>，以免陷入与巨头硬拼或走入误区：</w:t>
      </w:r>
    </w:p>
    <w:p>
      <w:pPr>
        <w:numPr>
          <w:numId w:val="44"/>
        </w:numPr>
        <w:spacing w:before="120" w:after="120" w:line="288" w:lineRule="auto"/>
        <w:ind w:left="0"/>
        <w:jc w:val="left"/>
      </w:pPr>
      <w:r>
        <w:rPr>
          <w:rFonts w:eastAsia="等线" w:ascii="Arial" w:cs="Arial" w:hAnsi="Arial"/>
          <w:b w:val="true"/>
          <w:sz w:val="22"/>
        </w:rPr>
        <w:t>避免卷入同质化题库工具红海：</w:t>
      </w:r>
      <w:r>
        <w:rPr>
          <w:rFonts w:eastAsia="等线" w:ascii="Arial" w:cs="Arial" w:hAnsi="Arial"/>
          <w:sz w:val="22"/>
        </w:rPr>
        <w:t>拍照搜题、智能练习等功能已成行业标配，作业帮、有道等巨头题库和算法实力雄厚</w:t>
      </w:r>
      <w:hyperlink r:id="rId120">
        <w:r>
          <w:rPr>
            <w:rFonts w:eastAsia="等线" w:ascii="Arial" w:cs="Arial" w:hAnsi="Arial"/>
            <w:color w:val="3370ff"/>
            <w:sz w:val="22"/>
          </w:rPr>
          <w:t>[44]</w:t>
        </w:r>
      </w:hyperlink>
      <w:r>
        <w:rPr>
          <w:rFonts w:eastAsia="等线" w:ascii="Arial" w:cs="Arial" w:hAnsi="Arial"/>
          <w:sz w:val="22"/>
        </w:rPr>
        <w:t>。MeetMind若过度投入通用解题功能，难以建立优势，反而可能被淹没。应坚持“</w:t>
      </w:r>
      <w:r>
        <w:rPr>
          <w:rFonts w:eastAsia="等线" w:ascii="Arial" w:cs="Arial" w:hAnsi="Arial"/>
          <w:b w:val="true"/>
          <w:sz w:val="22"/>
        </w:rPr>
        <w:t>源自课堂</w:t>
      </w:r>
      <w:r>
        <w:rPr>
          <w:rFonts w:eastAsia="等线" w:ascii="Arial" w:cs="Arial" w:hAnsi="Arial"/>
          <w:sz w:val="22"/>
        </w:rPr>
        <w:t>”的独特立足点，所生成的练习和解答紧扣老师授课内容，而非简单做题搜索的重复。</w:t>
      </w:r>
    </w:p>
    <w:p>
      <w:pPr>
        <w:numPr>
          <w:numId w:val="45"/>
        </w:numPr>
        <w:spacing w:before="120" w:after="120" w:line="288" w:lineRule="auto"/>
        <w:ind w:left="0"/>
        <w:jc w:val="left"/>
      </w:pPr>
      <w:r>
        <w:rPr>
          <w:rFonts w:eastAsia="等线" w:ascii="Arial" w:cs="Arial" w:hAnsi="Arial"/>
          <w:b w:val="true"/>
          <w:sz w:val="22"/>
        </w:rPr>
        <w:t>不做脱离教师体系的第二课堂：</w:t>
      </w:r>
      <w:r>
        <w:rPr>
          <w:rFonts w:eastAsia="等线" w:ascii="Arial" w:cs="Arial" w:hAnsi="Arial"/>
          <w:sz w:val="22"/>
        </w:rPr>
        <w:t>一些AI产品试图自建一套教学内容和AI老师，但学校老师的角色被边缘化，实际推广阻力大且用户忠诚度存疑</w:t>
      </w:r>
      <w:hyperlink r:id="rId121">
        <w:r>
          <w:rPr>
            <w:rFonts w:eastAsia="等线" w:ascii="Arial" w:cs="Arial" w:hAnsi="Arial"/>
            <w:color w:val="3370ff"/>
            <w:sz w:val="22"/>
          </w:rPr>
          <w:t>[58]</w:t>
        </w:r>
      </w:hyperlink>
      <w:r>
        <w:rPr>
          <w:rFonts w:eastAsia="等线" w:ascii="Arial" w:cs="Arial" w:hAnsi="Arial"/>
          <w:sz w:val="22"/>
        </w:rPr>
        <w:t>。MeetMind应避免让AI“抢老师饭碗”，而是做老师的助手、家长的伙伴。在产品设计上，要突出老师权威：例如课后生成的复习要点、练习题都明确来源于教师课堂，使家长感到安心、老师愿意配合。这将规避与校方的冲突，形成良性生态。</w:t>
      </w:r>
    </w:p>
    <w:p>
      <w:pPr>
        <w:numPr>
          <w:numId w:val="46"/>
        </w:numPr>
        <w:spacing w:before="120" w:after="120" w:line="288" w:lineRule="auto"/>
        <w:ind w:left="0"/>
        <w:jc w:val="left"/>
      </w:pPr>
      <w:r>
        <w:rPr>
          <w:rFonts w:eastAsia="等线" w:ascii="Arial" w:cs="Arial" w:hAnsi="Arial"/>
          <w:b w:val="true"/>
          <w:sz w:val="22"/>
        </w:rPr>
        <w:t>谨慎对待重型硬件和监控功能：</w:t>
      </w:r>
      <w:r>
        <w:rPr>
          <w:rFonts w:eastAsia="等线" w:ascii="Arial" w:cs="Arial" w:hAnsi="Arial"/>
          <w:sz w:val="22"/>
        </w:rPr>
        <w:t>尽管软硬结合是必须的，但MeetMind应走“轻硬件”路线，不给学校增加昂贵设备负担。类似某些厂商安装摄像头分析学生表情的做法不仅造价高，也引发隐私疑虑，必须避免。MeetMind的录音设备要</w:t>
      </w:r>
      <w:r>
        <w:rPr>
          <w:rFonts w:eastAsia="等线" w:ascii="Arial" w:cs="Arial" w:hAnsi="Arial"/>
          <w:b w:val="true"/>
          <w:sz w:val="22"/>
        </w:rPr>
        <w:t>低成本、易安装、低存在感</w:t>
      </w:r>
      <w:r>
        <w:rPr>
          <w:rFonts w:eastAsia="等线" w:ascii="Arial" w:cs="Arial" w:hAnsi="Arial"/>
          <w:sz w:val="22"/>
        </w:rPr>
        <w:t>，采集内容聚焦教学本身而非学生个人隐私，以免遭到家长和社会的抵触。</w:t>
      </w:r>
    </w:p>
    <w:p>
      <w:pPr>
        <w:numPr>
          <w:numId w:val="47"/>
        </w:numPr>
        <w:spacing w:before="120" w:after="120" w:line="288" w:lineRule="auto"/>
        <w:ind w:left="0"/>
        <w:jc w:val="left"/>
      </w:pPr>
      <w:r>
        <w:rPr>
          <w:rFonts w:eastAsia="等线" w:ascii="Arial" w:cs="Arial" w:hAnsi="Arial"/>
          <w:b w:val="true"/>
          <w:sz w:val="22"/>
        </w:rPr>
        <w:t>避免贪大求全，忽视用户体验：</w:t>
      </w:r>
      <w:r>
        <w:rPr>
          <w:rFonts w:eastAsia="等线" w:ascii="Arial" w:cs="Arial" w:hAnsi="Arial"/>
          <w:sz w:val="22"/>
        </w:rPr>
        <w:t>许多产品试图覆盖学习全场景，但却做得功能繁杂、体验一般，难以留住用户</w:t>
      </w:r>
      <w:hyperlink r:id="rId122">
        <w:r>
          <w:rPr>
            <w:rFonts w:eastAsia="等线" w:ascii="Arial" w:cs="Arial" w:hAnsi="Arial"/>
            <w:color w:val="3370ff"/>
            <w:sz w:val="22"/>
          </w:rPr>
          <w:t>[60]</w:t>
        </w:r>
      </w:hyperlink>
      <w:hyperlink r:id="rId123">
        <w:r>
          <w:rPr>
            <w:rFonts w:eastAsia="等线" w:ascii="Arial" w:cs="Arial" w:hAnsi="Arial"/>
            <w:color w:val="3370ff"/>
            <w:sz w:val="22"/>
          </w:rPr>
          <w:t>[61]</w:t>
        </w:r>
      </w:hyperlink>
      <w:r>
        <w:rPr>
          <w:rFonts w:eastAsia="等线" w:ascii="Arial" w:cs="Arial" w:hAnsi="Arial"/>
          <w:sz w:val="22"/>
        </w:rPr>
        <w:t>。MeetMind切忌一上来就跟风加入各种花哨功能，而应打磨核心流程（课堂音频-&gt;知识切片-&gt;针对练习-&gt;家校互动反馈）的丝滑体验。一旦在这个闭环上形成口碑，再考虑扩展功能。相比功能数量，</w:t>
      </w:r>
      <w:r>
        <w:rPr>
          <w:rFonts w:eastAsia="等线" w:ascii="Arial" w:cs="Arial" w:hAnsi="Arial"/>
          <w:b w:val="true"/>
          <w:sz w:val="22"/>
        </w:rPr>
        <w:t>可靠性和准确度</w:t>
      </w:r>
      <w:r>
        <w:rPr>
          <w:rFonts w:eastAsia="等线" w:ascii="Arial" w:cs="Arial" w:hAnsi="Arial"/>
          <w:sz w:val="22"/>
        </w:rPr>
        <w:t>更重要——比如课堂重点提取是否准确，变式题质量如何，家长是否看得懂。这些细节做好了，就是MeetMind抗衡巨头的壁垒。</w:t>
      </w:r>
    </w:p>
    <w:p>
      <w:pPr>
        <w:spacing w:before="120" w:after="120" w:line="288" w:lineRule="auto"/>
        <w:ind w:left="0"/>
        <w:jc w:val="left"/>
      </w:pPr>
      <w:r>
        <w:rPr>
          <w:rFonts w:eastAsia="等线" w:ascii="Arial" w:cs="Arial" w:hAnsi="Arial"/>
          <w:sz w:val="22"/>
        </w:rPr>
        <w:t>综上所述，MeetMind的定位应当聚焦于</w:t>
      </w:r>
      <w:r>
        <w:rPr>
          <w:rFonts w:eastAsia="等线" w:ascii="Arial" w:cs="Arial" w:hAnsi="Arial"/>
          <w:b w:val="true"/>
          <w:sz w:val="22"/>
        </w:rPr>
        <w:t>课堂内容的智能延伸</w:t>
      </w:r>
      <w:r>
        <w:rPr>
          <w:rFonts w:eastAsia="等线" w:ascii="Arial" w:cs="Arial" w:hAnsi="Arial"/>
          <w:sz w:val="22"/>
        </w:rPr>
        <w:t>，以课堂数据赋能课后，以AI手段连接家校。差异化机会在于做到他人所不能：让孩子的每一节课堂都有“数字孪生”陪伴在家长和学生身边。坚持这一方向，并避开纯工具化路线和不切实际的概念炒作，MeetMind有望在强手环伺的教育赛道中走出独树一帜的差异化道路。</w:t>
      </w:r>
    </w:p>
    <w:p>
      <w:pPr>
        <w:spacing w:before="120" w:after="120" w:line="288" w:lineRule="auto"/>
        <w:ind w:left="0"/>
      </w:pPr>
      <w:r>
        <w:object>
          <v:shape id="_x0000_i1033" style="width:414pt;height:197pt;mso-width-percent:0;mso-height-percent:0;mso-width-percent:0;mso-height-percent:0" type="#_x0000_t75" o:ole="">
            <v:imagedata r:id="rId125" o:title=""/>
          </v:shape>
          <o:OLEObject DrawAspect="Icon" ObjectID="_1718471227" ProgID="Excel.Sheet.12" ShapeID="_x0000_i1033" Type="Embed" r:id="rId124"/>
        </w:object>
      </w:r>
    </w:p>
    <w:p>
      <w:pPr>
        <w:spacing w:after="120"/>
        <w:ind w:left="0"/>
        <w:jc w:val="center"/>
      </w:pPr>
      <w:r>
        <w:rPr>
          <w:rFonts w:eastAsia="等线" w:ascii="Arial" w:cs="Arial" w:hAnsi="Arial"/>
          <w:b w:val="true"/>
          <w:sz w:val="22"/>
        </w:rPr>
        <w:t>点击图片可查看完整电子表格</w:t>
      </w:r>
    </w:p>
    <w:p>
      <w:pPr>
        <w:pStyle w:val="3"/>
        <w:spacing w:before="300" w:after="120" w:line="288" w:lineRule="auto"/>
        <w:ind w:left="0"/>
        <w:jc w:val="left"/>
        <w:outlineLvl w:val="2"/>
      </w:pPr>
      <w:bookmarkStart w:name="heading_41" w:id="41"/>
      <w:r>
        <w:rPr>
          <w:rFonts w:eastAsia="等线" w:ascii="Arial" w:cs="Arial" w:hAnsi="Arial"/>
          <w:b w:val="true"/>
          <w:sz w:val="30"/>
        </w:rPr>
        <w:t>3.3 MVP阶段的指标定义与可达目标</w:t>
      </w:r>
      <w:bookmarkEnd w:id="41"/>
    </w:p>
    <w:p>
      <w:pPr>
        <w:spacing w:before="120" w:after="120" w:line="288" w:lineRule="auto"/>
        <w:ind w:left="0"/>
        <w:jc w:val="left"/>
      </w:pPr>
      <w:r>
        <w:rPr>
          <w:rFonts w:eastAsia="等线" w:ascii="Arial" w:cs="Arial" w:hAnsi="Arial"/>
          <w:sz w:val="22"/>
        </w:rPr>
        <w:t>在MVP（最简可行产品）阶段，我们选取上述映射表中最核心的几项指标进行重点验证，并为其设定可量化的目标值：</w:t>
      </w:r>
    </w:p>
    <w:p>
      <w:pPr>
        <w:numPr>
          <w:numId w:val="48"/>
        </w:numPr>
        <w:spacing w:before="120" w:after="120" w:line="288" w:lineRule="auto"/>
        <w:ind w:left="0"/>
        <w:jc w:val="left"/>
      </w:pPr>
      <w:r>
        <w:rPr>
          <w:rFonts w:eastAsia="等线" w:ascii="Arial" w:cs="Arial" w:hAnsi="Arial"/>
          <w:b w:val="true"/>
          <w:sz w:val="22"/>
        </w:rPr>
        <w:t>学生成绩提升幅度（北极星指标）</w:t>
      </w:r>
      <w:r>
        <w:rPr>
          <w:rFonts w:eastAsia="等线" w:ascii="Arial" w:cs="Arial" w:hAnsi="Arial"/>
          <w:sz w:val="22"/>
        </w:rPr>
        <w:t>：以阶段性测验或模拟考分数的</w:t>
      </w:r>
      <w:r>
        <w:rPr>
          <w:rFonts w:eastAsia="等线" w:ascii="Arial" w:cs="Arial" w:hAnsi="Arial"/>
          <w:b w:val="true"/>
          <w:sz w:val="22"/>
        </w:rPr>
        <w:t>提升率</w:t>
      </w:r>
      <w:r>
        <w:rPr>
          <w:rFonts w:eastAsia="等线" w:ascii="Arial" w:cs="Arial" w:hAnsi="Arial"/>
          <w:sz w:val="22"/>
        </w:rPr>
        <w:t>作为主要衡量。目标：参与MeetMind辅导的学生相较未使用的对照组，平均成绩提升不少于</w:t>
      </w:r>
      <w:r>
        <w:rPr>
          <w:rFonts w:eastAsia="等线" w:ascii="Arial" w:cs="Arial" w:hAnsi="Arial"/>
          <w:b w:val="true"/>
          <w:sz w:val="22"/>
        </w:rPr>
        <w:t>5分</w:t>
      </w:r>
      <w:r>
        <w:rPr>
          <w:rFonts w:eastAsia="等线" w:ascii="Arial" w:cs="Arial" w:hAnsi="Arial"/>
          <w:sz w:val="22"/>
        </w:rPr>
        <w:t>（满分100分基准）。我们将通过小规模对照试验测量该差异，以验证MeetMind的辅导效果是否显著优于传统自学。短期分数改善是家长和学校最直观关注的价值，也是我们迭代优化的指南针。</w:t>
      </w:r>
    </w:p>
    <w:p>
      <w:pPr>
        <w:numPr>
          <w:numId w:val="49"/>
        </w:numPr>
        <w:spacing w:before="120" w:after="120" w:line="288" w:lineRule="auto"/>
        <w:ind w:left="0"/>
        <w:jc w:val="left"/>
      </w:pPr>
      <w:r>
        <w:rPr>
          <w:rFonts w:eastAsia="等线" w:ascii="Arial" w:cs="Arial" w:hAnsi="Arial"/>
          <w:b w:val="true"/>
          <w:sz w:val="22"/>
        </w:rPr>
        <w:t>课堂内容识别准确率</w:t>
      </w:r>
      <w:r>
        <w:rPr>
          <w:rFonts w:eastAsia="等线" w:ascii="Arial" w:cs="Arial" w:hAnsi="Arial"/>
          <w:sz w:val="22"/>
        </w:rPr>
        <w:t>：作为技术可行性的硬性指标，我们要求课堂录音转写和要点提取的</w:t>
      </w:r>
      <w:r>
        <w:rPr>
          <w:rFonts w:eastAsia="等线" w:ascii="Arial" w:cs="Arial" w:hAnsi="Arial"/>
          <w:b w:val="true"/>
          <w:sz w:val="22"/>
        </w:rPr>
        <w:t>准确率</w:t>
      </w:r>
      <w:r>
        <w:rPr>
          <w:rFonts w:eastAsia="等线" w:ascii="Arial" w:cs="Arial" w:hAnsi="Arial"/>
          <w:sz w:val="22"/>
        </w:rPr>
        <w:t>达到</w:t>
      </w:r>
      <w:r>
        <w:rPr>
          <w:rFonts w:eastAsia="等线" w:ascii="Arial" w:cs="Arial" w:hAnsi="Arial"/>
          <w:b w:val="true"/>
          <w:sz w:val="22"/>
        </w:rPr>
        <w:t>90%以上</w:t>
      </w:r>
      <w:r>
        <w:rPr>
          <w:rFonts w:eastAsia="等线" w:ascii="Arial" w:cs="Arial" w:hAnsi="Arial"/>
          <w:sz w:val="22"/>
        </w:rPr>
        <w:t>。目标：MVP原型在普通教室环境下对教师授课语音的识别准确率≥90%，板书OCR识别准确率≥95%，课堂重点内容提取的精确率/召回率&gt;85%。这些指标确保基础数据采集的可靠性，直接关系后续辅导内容的有效性。通过内部测试，我们将不断优化ASR模型和板书识别算法，力争在MVP中达到上述水平。</w:t>
      </w:r>
    </w:p>
    <w:p>
      <w:pPr>
        <w:numPr>
          <w:numId w:val="50"/>
        </w:numPr>
        <w:spacing w:before="120" w:after="120" w:line="288" w:lineRule="auto"/>
        <w:ind w:left="0"/>
        <w:jc w:val="left"/>
      </w:pPr>
      <w:r>
        <w:rPr>
          <w:rFonts w:eastAsia="等线" w:ascii="Arial" w:cs="Arial" w:hAnsi="Arial"/>
          <w:b w:val="true"/>
          <w:sz w:val="22"/>
        </w:rPr>
        <w:t>用户参与度与黏性</w:t>
      </w:r>
      <w:r>
        <w:rPr>
          <w:rFonts w:eastAsia="等线" w:ascii="Arial" w:cs="Arial" w:hAnsi="Arial"/>
          <w:sz w:val="22"/>
        </w:rPr>
        <w:t>：衡量学生对MeetMind的接受程度和持续使用情况。目标：在MVP试用班级中，</w:t>
      </w:r>
      <w:r>
        <w:rPr>
          <w:rFonts w:eastAsia="等线" w:ascii="Arial" w:cs="Arial" w:hAnsi="Arial"/>
          <w:b w:val="true"/>
          <w:sz w:val="22"/>
        </w:rPr>
        <w:t>平均每周有5天</w:t>
      </w:r>
      <w:r>
        <w:rPr>
          <w:rFonts w:eastAsia="等线" w:ascii="Arial" w:cs="Arial" w:hAnsi="Arial"/>
          <w:sz w:val="22"/>
        </w:rPr>
        <w:t>使用MeetMind进行课后复习（即每个学习日都用），单次使用平均时长不少于</w:t>
      </w:r>
      <w:r>
        <w:rPr>
          <w:rFonts w:eastAsia="等线" w:ascii="Arial" w:cs="Arial" w:hAnsi="Arial"/>
          <w:b w:val="true"/>
          <w:sz w:val="22"/>
        </w:rPr>
        <w:t>30分钟</w:t>
      </w:r>
      <w:r>
        <w:rPr>
          <w:rFonts w:eastAsia="等线" w:ascii="Arial" w:cs="Arial" w:hAnsi="Arial"/>
          <w:sz w:val="22"/>
        </w:rPr>
        <w:t>。另外，追踪“连续使用天数”这一习惯养成指标，希望≥80%的试用学生能坚持连续使用MeetMind达到</w:t>
      </w:r>
      <w:r>
        <w:rPr>
          <w:rFonts w:eastAsia="等线" w:ascii="Arial" w:cs="Arial" w:hAnsi="Arial"/>
          <w:b w:val="true"/>
          <w:sz w:val="22"/>
        </w:rPr>
        <w:t>2周</w:t>
      </w:r>
      <w:r>
        <w:rPr>
          <w:rFonts w:eastAsia="等线" w:ascii="Arial" w:cs="Arial" w:hAnsi="Arial"/>
          <w:sz w:val="22"/>
        </w:rPr>
        <w:t>以上。高参与度将验证产品的可用性与有用性，否则即使算法有效但用户不愿用，产品价值也无法实现。</w:t>
      </w:r>
    </w:p>
    <w:p>
      <w:pPr>
        <w:numPr>
          <w:numId w:val="51"/>
        </w:numPr>
        <w:spacing w:before="120" w:after="120" w:line="288" w:lineRule="auto"/>
        <w:ind w:left="0"/>
        <w:jc w:val="left"/>
      </w:pPr>
      <w:r>
        <w:rPr>
          <w:rFonts w:eastAsia="等线" w:ascii="Arial" w:cs="Arial" w:hAnsi="Arial"/>
          <w:b w:val="true"/>
          <w:sz w:val="22"/>
        </w:rPr>
        <w:t>家长/教师满意度</w:t>
      </w:r>
      <w:r>
        <w:rPr>
          <w:rFonts w:eastAsia="等线" w:ascii="Arial" w:cs="Arial" w:hAnsi="Arial"/>
          <w:sz w:val="22"/>
        </w:rPr>
        <w:t>（定性指标）：通过问卷调查产品试用期内家长和老师的主观满意度。目标：≥70%的家长表示辅导压力下降、对孩子学习状况更了解；≥70%的教师认可该系统提供的学情报告有助于教学调整。虽然满意度难以量化精准，但作为辅助指标能提供重要的方向性反馈，用于指导后续功能优化。</w:t>
      </w:r>
    </w:p>
    <w:p>
      <w:pPr>
        <w:spacing w:before="120" w:after="120" w:line="288" w:lineRule="auto"/>
        <w:ind w:left="0"/>
        <w:jc w:val="left"/>
      </w:pPr>
      <w:r>
        <w:rPr>
          <w:rFonts w:eastAsia="等线" w:ascii="Arial" w:cs="Arial" w:hAnsi="Arial"/>
          <w:sz w:val="22"/>
        </w:rPr>
        <w:t>综上，我们将在MVP阶段针对核心指标进行严格的测试和验证，以“定量数据+定性反馈”相结合的方法评估产品效果。通过小范围试点，我们预期能够收集到有力的证据，证明MeetMind在提升学习效果、减轻家长教师负担以及提高学习体验方面的价值。一旦这些北极星指标在MVP中得到验证，我们将有信心在更大范围推广产品，并据此迭代完善系统功能，朝着最终产品形态稳步迈进。</w:t>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42" w:id="42"/>
      <w:r>
        <w:rPr>
          <w:rFonts w:eastAsia="等线" w:ascii="Arial" w:cs="Arial" w:hAnsi="Arial"/>
          <w:b w:val="true"/>
          <w:sz w:val="32"/>
        </w:rPr>
        <w:t>第四章 概念生成 Concept Generation</w:t>
      </w:r>
      <w:bookmarkEnd w:id="4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本章目标不是“想出一个点子”，而是 </w:t>
            </w:r>
            <w:r>
              <w:rPr>
                <w:rFonts w:eastAsia="等线" w:ascii="Arial" w:cs="Arial" w:hAnsi="Arial"/>
                <w:b w:val="true"/>
                <w:color w:val="646a73"/>
                <w:sz w:val="22"/>
              </w:rPr>
              <w:t>系统性穷尽解空间</w:t>
            </w:r>
            <w:r>
              <w:rPr>
                <w:rFonts w:eastAsia="等线" w:ascii="Arial" w:cs="Arial" w:hAnsi="Arial"/>
                <w:color w:val="646a73"/>
                <w:sz w:val="22"/>
              </w:rPr>
              <w:t>：先把复杂问题拆成子问题，再用内部/外部搜索生成子概念，最后用</w:t>
            </w:r>
            <w:r>
              <w:rPr>
                <w:rFonts w:eastAsia="等线" w:ascii="Arial" w:cs="Arial" w:hAnsi="Arial"/>
                <w:b w:val="true"/>
                <w:color w:val="646a73"/>
                <w:sz w:val="22"/>
              </w:rPr>
              <w:t>概念树（classification tree）+ 概念组合表（combination table）覆盖解空间</w:t>
            </w:r>
            <w:r>
              <w:rPr>
                <w:rFonts w:eastAsia="等线" w:ascii="Arial" w:cs="Arial" w:hAnsi="Arial"/>
                <w:color w:val="646a73"/>
                <w:sz w:val="22"/>
              </w:rPr>
              <w:t>，并在结果上做反思与收敛。这是课程强调的结构化概念生成路径。</w:t>
            </w:r>
          </w:p>
        </w:tc>
      </w:tr>
    </w:tbl>
    <w:p>
      <w:pPr>
        <w:pStyle w:val="3"/>
        <w:spacing w:before="300" w:after="120" w:line="288" w:lineRule="auto"/>
        <w:ind w:left="0"/>
        <w:jc w:val="left"/>
        <w:outlineLvl w:val="2"/>
      </w:pPr>
      <w:bookmarkStart w:name="heading_43" w:id="43"/>
      <w:r>
        <w:rPr>
          <w:rFonts w:eastAsia="等线" w:ascii="Arial" w:cs="Arial" w:hAnsi="Arial"/>
          <w:b w:val="true"/>
          <w:sz w:val="30"/>
        </w:rPr>
        <w:t>4.0 概念生成方法概述</w:t>
      </w:r>
      <w:bookmarkEnd w:id="43"/>
    </w:p>
    <w:p>
      <w:pPr>
        <w:spacing w:before="120" w:after="120" w:line="288" w:lineRule="auto"/>
        <w:ind w:left="0"/>
        <w:jc w:val="left"/>
      </w:pPr>
      <w:r>
        <w:rPr>
          <w:rFonts w:eastAsia="等线" w:ascii="Arial" w:cs="Arial" w:hAnsi="Arial"/>
          <w:sz w:val="22"/>
        </w:rPr>
        <w:t>我们采用三种互补方法并行，目标是同时做到“广度穷尽”与“可落地收敛”：</w:t>
      </w:r>
    </w:p>
    <w:p>
      <w:pPr>
        <w:numPr>
          <w:numId w:val="52"/>
        </w:numPr>
        <w:spacing w:before="120" w:after="120" w:line="288" w:lineRule="auto"/>
        <w:ind w:left="0"/>
        <w:jc w:val="left"/>
      </w:pPr>
      <w:r>
        <w:rPr>
          <w:rFonts w:eastAsia="等线" w:ascii="Arial" w:cs="Arial" w:hAnsi="Arial"/>
          <w:b w:val="true"/>
          <w:sz w:val="22"/>
        </w:rPr>
        <w:t>结构化分解 + 系统探索</w:t>
      </w:r>
      <w:r>
        <w:rPr>
          <w:rFonts w:eastAsia="等线" w:ascii="Arial" w:cs="Arial" w:hAnsi="Arial"/>
          <w:sz w:val="22"/>
        </w:rPr>
        <w:t>：将 MeetMind 关键价值拆解为若干子功能，分别生成子概念；再通过概念树与组合表系统覆盖组合空间。</w:t>
      </w:r>
    </w:p>
    <w:p>
      <w:pPr>
        <w:numPr>
          <w:numId w:val="53"/>
        </w:numPr>
        <w:spacing w:before="120" w:after="120" w:line="288" w:lineRule="auto"/>
        <w:ind w:left="0"/>
        <w:jc w:val="left"/>
      </w:pPr>
      <w:r>
        <w:rPr>
          <w:rFonts w:eastAsia="等线" w:ascii="Arial" w:cs="Arial" w:hAnsi="Arial"/>
          <w:b w:val="true"/>
          <w:sz w:val="22"/>
        </w:rPr>
        <w:t>6-3-5 头脑风暴（内部搜索）</w:t>
      </w:r>
      <w:r>
        <w:rPr>
          <w:rFonts w:eastAsia="等线" w:ascii="Arial" w:cs="Arial" w:hAnsi="Arial"/>
          <w:sz w:val="22"/>
        </w:rPr>
        <w:t>：快速产出大量粗糙但高刺激性的想法，再归类提炼。</w:t>
      </w:r>
    </w:p>
    <w:p>
      <w:pPr>
        <w:numPr>
          <w:numId w:val="54"/>
        </w:numPr>
        <w:spacing w:before="120" w:after="120" w:line="288" w:lineRule="auto"/>
        <w:ind w:left="0"/>
        <w:jc w:val="left"/>
      </w:pPr>
      <w:r>
        <w:rPr>
          <w:rFonts w:eastAsia="等线" w:ascii="Arial" w:cs="Arial" w:hAnsi="Arial"/>
          <w:b w:val="true"/>
          <w:sz w:val="22"/>
        </w:rPr>
        <w:t>TRIZ 矛盾驱动生成</w:t>
      </w:r>
      <w:r>
        <w:rPr>
          <w:rFonts w:eastAsia="等线" w:ascii="Arial" w:cs="Arial" w:hAnsi="Arial"/>
          <w:sz w:val="22"/>
        </w:rPr>
        <w:t>：针对“信息丰富度 vs 合规隐私”“低打扰 vs 高精度”“个性化效果 vs 成本规模”等典型矛盾，主动逼出更优折中解（用“最小必要采集”“事件标注”“先验证后工程化”等原则）。</w:t>
      </w:r>
    </w:p>
    <w:p>
      <w:pPr>
        <w:spacing w:before="120" w:after="120" w:line="288" w:lineRule="auto"/>
        <w:ind w:left="0"/>
        <w:jc w:val="left"/>
      </w:pPr>
      <w:r>
        <w:rPr>
          <w:rFonts w:eastAsia="等线" w:ascii="Arial" w:cs="Arial" w:hAnsi="Arial"/>
          <w:b w:val="true"/>
          <w:sz w:val="22"/>
        </w:rPr>
        <w:t>配图建议（图4-0）文本描述：结构化概念生成流程图</w:t>
      </w:r>
    </w:p>
    <w:p>
      <w:pPr>
        <w:spacing w:before="120" w:after="120" w:line="288" w:lineRule="auto"/>
        <w:ind w:left="0"/>
        <w:jc w:val="center"/>
      </w:pPr>
      <w:r>
        <w:drawing>
          <wp:inline distT="0" distR="0" distB="0" distL="0">
            <wp:extent cx="5257800" cy="28670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26"/>
                    <a:stretch>
                      <a:fillRect/>
                    </a:stretch>
                  </pic:blipFill>
                  <pic:spPr>
                    <a:xfrm>
                      <a:off x="0" y="0"/>
                      <a:ext cx="5257800" cy="2867025"/>
                    </a:xfrm>
                    <a:prstGeom prst="rect">
                      <a:avLst/>
                    </a:prstGeom>
                  </pic:spPr>
                </pic:pic>
              </a:graphicData>
            </a:graphic>
          </wp:inline>
        </w:drawing>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44" w:id="44"/>
      <w:r>
        <w:rPr>
          <w:rFonts w:eastAsia="等线" w:ascii="Arial" w:cs="Arial" w:hAnsi="Arial"/>
          <w:b w:val="true"/>
          <w:sz w:val="30"/>
        </w:rPr>
        <w:t>4.1 典型使用场景及对应功能</w:t>
      </w:r>
      <w:bookmarkEnd w:id="44"/>
    </w:p>
    <w:p>
      <w:pPr>
        <w:spacing w:before="120" w:after="120" w:line="288" w:lineRule="auto"/>
        <w:ind w:left="0"/>
        <w:jc w:val="left"/>
      </w:pPr>
      <w:r>
        <w:rPr>
          <w:rFonts w:eastAsia="等线" w:ascii="Arial" w:cs="Arial" w:hAnsi="Arial"/>
          <w:sz w:val="22"/>
        </w:rPr>
        <w:t>我们不再按“小学/初中/高中”机械切分，而按“家庭学习的关键断点”切分：哪里最贵、最痛、最需要“替代家教”的时刻，才是产品应该占领的战场。</w:t>
      </w:r>
    </w:p>
    <w:p>
      <w:pPr>
        <w:spacing w:before="120" w:after="120" w:line="288" w:lineRule="auto"/>
        <w:ind w:left="0"/>
        <w:jc w:val="left"/>
      </w:pPr>
      <w:r>
        <w:rPr>
          <w:rFonts w:eastAsia="等线" w:ascii="Arial" w:cs="Arial" w:hAnsi="Arial"/>
          <w:b w:val="true"/>
          <w:sz w:val="22"/>
        </w:rPr>
        <w:t>表4-1 典型使用场景及对应功能（MeetMind）</w:t>
      </w:r>
    </w:p>
    <w:p>
      <w:pPr>
        <w:spacing w:before="120" w:after="120" w:line="288" w:lineRule="auto"/>
        <w:ind w:left="0"/>
      </w:pPr>
      <w:r>
        <w:object>
          <v:shape id="_x0000_i1034" style="width:414pt;height:197pt;mso-width-percent:0;mso-height-percent:0;mso-width-percent:0;mso-height-percent:0" type="#_x0000_t75" o:ole="">
            <v:imagedata r:id="rId128" o:title=""/>
          </v:shape>
          <o:OLEObject DrawAspect="Icon" ObjectID="_1718471228" ProgID="Excel.Sheet.12" ShapeID="_x0000_i1034" Type="Embed" r:id="rId127"/>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配图建议（图4-1）文本描述：情绪化场景海报（替代家教）</w:t>
      </w:r>
      <w:r>
        <w:rPr>
          <w:rFonts w:eastAsia="等线" w:ascii="Arial" w:cs="Arial" w:hAnsi="Arial"/>
          <w:sz w:val="22"/>
        </w:rPr>
        <w:br/>
      </w:r>
    </w:p>
    <w:p>
      <w:pPr>
        <w:spacing w:before="120" w:after="120" w:line="288" w:lineRule="auto"/>
        <w:ind w:left="0"/>
        <w:jc w:val="center"/>
      </w:pPr>
      <w:r>
        <w:drawing>
          <wp:inline distT="0" distR="0" distB="0" distL="0">
            <wp:extent cx="5257800" cy="28670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29"/>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45" w:id="45"/>
      <w:r>
        <w:rPr>
          <w:rFonts w:eastAsia="等线" w:ascii="Arial" w:cs="Arial" w:hAnsi="Arial"/>
          <w:b w:val="true"/>
          <w:sz w:val="30"/>
        </w:rPr>
        <w:t>4.2 功能分解：确定“核心子功能”</w:t>
      </w:r>
      <w:bookmarkEnd w:id="45"/>
    </w:p>
    <w:p>
      <w:pPr>
        <w:spacing w:before="120" w:after="120" w:line="288" w:lineRule="auto"/>
        <w:ind w:left="0"/>
        <w:jc w:val="left"/>
      </w:pPr>
      <w:r>
        <w:rPr>
          <w:rFonts w:eastAsia="等线" w:ascii="Arial" w:cs="Arial" w:hAnsi="Arial"/>
          <w:sz w:val="22"/>
        </w:rPr>
        <w:t>为了穷尽解空间，我们把 MeetMind 的系统拆成 5 个核心子功能（用来做概念树与组合表）：</w:t>
      </w:r>
    </w:p>
    <w:p>
      <w:pPr>
        <w:numPr>
          <w:numId w:val="55"/>
        </w:numPr>
        <w:spacing w:before="120" w:after="120" w:line="288" w:lineRule="auto"/>
        <w:ind w:left="0"/>
        <w:jc w:val="left"/>
      </w:pPr>
      <w:r>
        <w:rPr>
          <w:rFonts w:eastAsia="等线" w:ascii="Arial" w:cs="Arial" w:hAnsi="Arial"/>
          <w:b w:val="true"/>
          <w:sz w:val="22"/>
        </w:rPr>
        <w:t>采集 Capture</w:t>
      </w:r>
      <w:r>
        <w:rPr>
          <w:rFonts w:eastAsia="等线" w:ascii="Arial" w:cs="Arial" w:hAnsi="Arial"/>
          <w:sz w:val="22"/>
        </w:rPr>
        <w:t>：课堂信息如何最小代价、合规地进入系统？</w:t>
      </w:r>
    </w:p>
    <w:p>
      <w:pPr>
        <w:numPr>
          <w:numId w:val="56"/>
        </w:numPr>
        <w:spacing w:before="120" w:after="120" w:line="288" w:lineRule="auto"/>
        <w:ind w:left="0"/>
        <w:jc w:val="left"/>
      </w:pPr>
      <w:r>
        <w:rPr>
          <w:rFonts w:eastAsia="等线" w:ascii="Arial" w:cs="Arial" w:hAnsi="Arial"/>
          <w:b w:val="true"/>
          <w:sz w:val="22"/>
        </w:rPr>
        <w:t>标注 Anchor</w:t>
      </w:r>
      <w:r>
        <w:rPr>
          <w:rFonts w:eastAsia="等线" w:ascii="Arial" w:cs="Arial" w:hAnsi="Arial"/>
          <w:sz w:val="22"/>
        </w:rPr>
        <w:t>：如何把“我没懂”从主观感受变成可定位事件？</w:t>
      </w:r>
    </w:p>
    <w:p>
      <w:pPr>
        <w:numPr>
          <w:numId w:val="57"/>
        </w:numPr>
        <w:spacing w:before="120" w:after="120" w:line="288" w:lineRule="auto"/>
        <w:ind w:left="0"/>
        <w:jc w:val="left"/>
      </w:pPr>
      <w:r>
        <w:rPr>
          <w:rFonts w:eastAsia="等线" w:ascii="Arial" w:cs="Arial" w:hAnsi="Arial"/>
          <w:b w:val="true"/>
          <w:sz w:val="22"/>
        </w:rPr>
        <w:t>组织 Structure（Less structure, more intelligence）</w:t>
      </w:r>
      <w:r>
        <w:rPr>
          <w:rFonts w:eastAsia="等线" w:ascii="Arial" w:cs="Arial" w:hAnsi="Arial"/>
          <w:sz w:val="22"/>
        </w:rPr>
        <w:t>：如何把原生数据变成可检索的“课堂记忆”，但避免重型结构化的知识图谱？</w:t>
      </w:r>
    </w:p>
    <w:p>
      <w:pPr>
        <w:numPr>
          <w:numId w:val="58"/>
        </w:numPr>
        <w:spacing w:before="120" w:after="120" w:line="288" w:lineRule="auto"/>
        <w:ind w:left="0"/>
        <w:jc w:val="left"/>
      </w:pPr>
      <w:r>
        <w:rPr>
          <w:rFonts w:eastAsia="等线" w:ascii="Arial" w:cs="Arial" w:hAnsi="Arial"/>
          <w:b w:val="true"/>
          <w:sz w:val="22"/>
        </w:rPr>
        <w:t>干预 Intervene（替代家教）</w:t>
      </w:r>
      <w:r>
        <w:rPr>
          <w:rFonts w:eastAsia="等线" w:ascii="Arial" w:cs="Arial" w:hAnsi="Arial"/>
          <w:sz w:val="22"/>
        </w:rPr>
        <w:t>：如何把“记住”变成“补懂与迁移”？</w:t>
      </w:r>
    </w:p>
    <w:p>
      <w:pPr>
        <w:numPr>
          <w:numId w:val="59"/>
        </w:numPr>
        <w:spacing w:before="120" w:after="120" w:line="288" w:lineRule="auto"/>
        <w:ind w:left="0"/>
        <w:jc w:val="left"/>
      </w:pPr>
      <w:r>
        <w:rPr>
          <w:rFonts w:eastAsia="等线" w:ascii="Arial" w:cs="Arial" w:hAnsi="Arial"/>
          <w:b w:val="true"/>
          <w:sz w:val="22"/>
        </w:rPr>
        <w:t>交付 Deliver</w:t>
      </w:r>
      <w:r>
        <w:rPr>
          <w:rFonts w:eastAsia="等线" w:ascii="Arial" w:cs="Arial" w:hAnsi="Arial"/>
          <w:sz w:val="22"/>
        </w:rPr>
        <w:t>：学生/家长/老师分别以什么形式获得价值？</w:t>
      </w:r>
    </w:p>
    <w:p>
      <w:pPr>
        <w:spacing w:before="120" w:after="120" w:line="288" w:lineRule="auto"/>
        <w:ind w:left="0"/>
        <w:jc w:val="left"/>
      </w:pPr>
      <w:r>
        <w:rPr>
          <w:rFonts w:eastAsia="等线" w:ascii="Arial" w:cs="Arial" w:hAnsi="Arial"/>
          <w:b w:val="true"/>
          <w:sz w:val="22"/>
        </w:rPr>
        <w:t>配图建议（图4-2）文本描述：五子功能“系统分解”图</w:t>
      </w:r>
      <w:r>
        <w:rPr>
          <w:rFonts w:eastAsia="等线" w:ascii="Arial" w:cs="Arial" w:hAnsi="Arial"/>
          <w:sz w:val="22"/>
        </w:rPr>
        <w:br/>
      </w:r>
    </w:p>
    <w:p>
      <w:pPr>
        <w:spacing w:before="120" w:after="120" w:line="288" w:lineRule="auto"/>
        <w:ind w:left="0"/>
        <w:jc w:val="center"/>
      </w:pPr>
      <w:r>
        <w:drawing>
          <wp:inline distT="0" distR="0" distB="0" distL="0">
            <wp:extent cx="5257800" cy="28670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30"/>
                    <a:stretch>
                      <a:fillRect/>
                    </a:stretch>
                  </pic:blipFill>
                  <pic:spPr>
                    <a:xfrm>
                      <a:off x="0" y="0"/>
                      <a:ext cx="5257800" cy="2867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46" w:id="46"/>
      <w:r>
        <w:rPr>
          <w:rFonts w:eastAsia="等线" w:ascii="Arial" w:cs="Arial" w:hAnsi="Arial"/>
          <w:b w:val="true"/>
          <w:sz w:val="30"/>
        </w:rPr>
        <w:t>4.3 概念树（Classification Tree）</w:t>
      </w:r>
      <w:bookmarkEnd w:id="46"/>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概念树用于把每个子功能的候选概念“分门别类”，确保不是拍脑袋列几个点，而是</w:t>
            </w:r>
            <w:r>
              <w:rPr>
                <w:rFonts w:eastAsia="等线" w:ascii="Arial" w:cs="Arial" w:hAnsi="Arial"/>
                <w:b w:val="true"/>
                <w:color w:val="646a73"/>
                <w:sz w:val="22"/>
              </w:rPr>
              <w:t>结构化覆盖</w:t>
            </w:r>
            <w:r>
              <w:rPr>
                <w:rFonts w:eastAsia="等线" w:ascii="Arial" w:cs="Arial" w:hAnsi="Arial"/>
                <w:color w:val="646a73"/>
                <w:sz w:val="22"/>
              </w:rPr>
              <w:t>。</w:t>
            </w:r>
          </w:p>
        </w:tc>
      </w:tr>
    </w:tbl>
    <w:p>
      <w:pPr>
        <w:spacing w:before="120" w:after="120" w:line="288" w:lineRule="auto"/>
        <w:ind w:left="0"/>
        <w:jc w:val="left"/>
      </w:pPr>
      <w:r>
        <w:rPr>
          <w:rFonts w:eastAsia="等线" w:ascii="Arial" w:cs="Arial" w:hAnsi="Arial"/>
          <w:sz w:val="22"/>
        </w:rPr>
        <w:t>下面给出 MeetMind 的概念树（文本版，可直接画成树图）：</w:t>
      </w:r>
    </w:p>
    <w:p>
      <w:pPr>
        <w:spacing w:before="120" w:after="120" w:line="288" w:lineRule="auto"/>
        <w:ind w:left="0"/>
        <w:jc w:val="left"/>
      </w:pPr>
      <w:r>
        <w:rPr>
          <w:rFonts w:eastAsia="等线" w:ascii="Arial" w:cs="Arial" w:hAnsi="Arial"/>
          <w:b w:val="true"/>
          <w:sz w:val="22"/>
        </w:rPr>
        <w:t>4.3.1 Capture（课堂采集）概念树</w:t>
      </w:r>
    </w:p>
    <w:p>
      <w:pPr>
        <w:numPr>
          <w:numId w:val="60"/>
        </w:numPr>
        <w:spacing w:before="120" w:after="120" w:line="288" w:lineRule="auto"/>
        <w:ind w:left="0"/>
        <w:jc w:val="left"/>
      </w:pPr>
      <w:r>
        <w:rPr>
          <w:rFonts w:eastAsia="等线" w:ascii="Arial" w:cs="Arial" w:hAnsi="Arial"/>
          <w:sz w:val="22"/>
        </w:rPr>
        <w:t>A1 纯语音（MVP最小必要采集）</w:t>
      </w:r>
    </w:p>
    <w:p>
      <w:pPr>
        <w:numPr>
          <w:numId w:val="61"/>
        </w:numPr>
        <w:spacing w:before="120" w:after="120" w:line="288" w:lineRule="auto"/>
        <w:ind w:left="453"/>
        <w:jc w:val="left"/>
      </w:pPr>
      <w:r>
        <w:rPr>
          <w:rFonts w:eastAsia="等线" w:ascii="Arial" w:cs="Arial" w:hAnsi="Arial"/>
          <w:sz w:val="22"/>
        </w:rPr>
        <w:t>A1.1 教室固定拾音终端（仅老师声道增强）</w:t>
      </w:r>
    </w:p>
    <w:p>
      <w:pPr>
        <w:numPr>
          <w:numId w:val="62"/>
        </w:numPr>
        <w:spacing w:before="120" w:after="120" w:line="288" w:lineRule="auto"/>
        <w:ind w:left="453"/>
        <w:jc w:val="left"/>
      </w:pPr>
      <w:r>
        <w:rPr>
          <w:rFonts w:eastAsia="等线" w:ascii="Arial" w:cs="Arial" w:hAnsi="Arial"/>
          <w:sz w:val="22"/>
        </w:rPr>
        <w:t>A1.2 讲台/黑板区域定向拾音（更强降噪）</w:t>
      </w:r>
    </w:p>
    <w:p>
      <w:pPr>
        <w:numPr>
          <w:numId w:val="63"/>
        </w:numPr>
        <w:spacing w:before="120" w:after="120" w:line="288" w:lineRule="auto"/>
        <w:ind w:left="0"/>
        <w:jc w:val="left"/>
      </w:pPr>
      <w:r>
        <w:rPr>
          <w:rFonts w:eastAsia="等线" w:ascii="Arial" w:cs="Arial" w:hAnsi="Arial"/>
          <w:sz w:val="22"/>
        </w:rPr>
        <w:t>A2 语音 + “课堂相关文本”（不碰学生影像）</w:t>
      </w:r>
    </w:p>
    <w:p>
      <w:pPr>
        <w:numPr>
          <w:numId w:val="64"/>
        </w:numPr>
        <w:spacing w:before="120" w:after="120" w:line="288" w:lineRule="auto"/>
        <w:ind w:left="453"/>
        <w:jc w:val="left"/>
      </w:pPr>
      <w:r>
        <w:rPr>
          <w:rFonts w:eastAsia="等线" w:ascii="Arial" w:cs="Arial" w:hAnsi="Arial"/>
          <w:sz w:val="22"/>
        </w:rPr>
        <w:t>A2.1 课件导入/电子教案同步</w:t>
      </w:r>
    </w:p>
    <w:p>
      <w:pPr>
        <w:numPr>
          <w:numId w:val="65"/>
        </w:numPr>
        <w:spacing w:before="120" w:after="120" w:line="288" w:lineRule="auto"/>
        <w:ind w:left="453"/>
        <w:jc w:val="left"/>
      </w:pPr>
      <w:r>
        <w:rPr>
          <w:rFonts w:eastAsia="等线" w:ascii="Arial" w:cs="Arial" w:hAnsi="Arial"/>
          <w:sz w:val="22"/>
        </w:rPr>
        <w:t>A2.2 黑板OCR关键帧（只拍讲台/黑板）</w:t>
      </w:r>
    </w:p>
    <w:p>
      <w:pPr>
        <w:numPr>
          <w:numId w:val="66"/>
        </w:numPr>
        <w:spacing w:before="120" w:after="120" w:line="288" w:lineRule="auto"/>
        <w:ind w:left="0"/>
        <w:jc w:val="left"/>
      </w:pPr>
      <w:r>
        <w:rPr>
          <w:rFonts w:eastAsia="等线" w:ascii="Arial" w:cs="Arial" w:hAnsi="Arial"/>
          <w:sz w:val="22"/>
        </w:rPr>
        <w:t>A3 多模态增强（迭代）</w:t>
      </w:r>
    </w:p>
    <w:p>
      <w:pPr>
        <w:numPr>
          <w:numId w:val="67"/>
        </w:numPr>
        <w:spacing w:before="120" w:after="120" w:line="288" w:lineRule="auto"/>
        <w:ind w:left="453"/>
        <w:jc w:val="left"/>
      </w:pPr>
      <w:r>
        <w:rPr>
          <w:rFonts w:eastAsia="等线" w:ascii="Arial" w:cs="Arial" w:hAnsi="Arial"/>
          <w:sz w:val="22"/>
        </w:rPr>
        <w:t>A3.1 关键帧截取（低频、只讲台）</w:t>
      </w:r>
    </w:p>
    <w:p>
      <w:pPr>
        <w:numPr>
          <w:numId w:val="68"/>
        </w:numPr>
        <w:spacing w:before="120" w:after="120" w:line="288" w:lineRule="auto"/>
        <w:ind w:left="453"/>
        <w:jc w:val="left"/>
      </w:pPr>
      <w:r>
        <w:rPr>
          <w:rFonts w:eastAsia="等线" w:ascii="Arial" w:cs="Arial" w:hAnsi="Arial"/>
          <w:sz w:val="22"/>
        </w:rPr>
        <w:t>A3.2 事件触发截帧（按键触发前后各10秒）</w:t>
      </w:r>
    </w:p>
    <w:p>
      <w:pPr>
        <w:spacing w:before="120" w:after="120" w:line="288" w:lineRule="auto"/>
        <w:ind w:left="0"/>
        <w:jc w:val="left"/>
      </w:pPr>
      <w:r>
        <w:rPr>
          <w:rFonts w:eastAsia="等线" w:ascii="Arial" w:cs="Arial" w:hAnsi="Arial"/>
          <w:b w:val="true"/>
          <w:sz w:val="22"/>
        </w:rPr>
        <w:t>4.3.2 Anchor（事件标注）概念树</w:t>
      </w:r>
    </w:p>
    <w:p>
      <w:pPr>
        <w:numPr>
          <w:numId w:val="69"/>
        </w:numPr>
        <w:spacing w:before="120" w:after="120" w:line="288" w:lineRule="auto"/>
        <w:ind w:left="0"/>
        <w:jc w:val="left"/>
      </w:pPr>
      <w:r>
        <w:rPr>
          <w:rFonts w:eastAsia="等线" w:ascii="Arial" w:cs="Arial" w:hAnsi="Arial"/>
          <w:sz w:val="22"/>
        </w:rPr>
        <w:t>B1 学生课桌按键（“不懂”即时标注）</w:t>
      </w:r>
    </w:p>
    <w:p>
      <w:pPr>
        <w:numPr>
          <w:numId w:val="70"/>
        </w:numPr>
        <w:spacing w:before="120" w:after="120" w:line="288" w:lineRule="auto"/>
        <w:ind w:left="0"/>
        <w:jc w:val="left"/>
      </w:pPr>
      <w:r>
        <w:rPr>
          <w:rFonts w:eastAsia="等线" w:ascii="Arial" w:cs="Arial" w:hAnsi="Arial"/>
          <w:sz w:val="22"/>
        </w:rPr>
        <w:t>B2 学生App/小程序“我卡住了”按钮（课后标注，偏回忆）</w:t>
      </w:r>
    </w:p>
    <w:p>
      <w:pPr>
        <w:numPr>
          <w:numId w:val="71"/>
        </w:numPr>
        <w:spacing w:before="120" w:after="120" w:line="288" w:lineRule="auto"/>
        <w:ind w:left="0"/>
        <w:jc w:val="left"/>
      </w:pPr>
      <w:r>
        <w:rPr>
          <w:rFonts w:eastAsia="等线" w:ascii="Arial" w:cs="Arial" w:hAnsi="Arial"/>
          <w:sz w:val="22"/>
        </w:rPr>
        <w:t>B3 老师讲课“标记”口令（对老师有轻微负担）</w:t>
      </w:r>
    </w:p>
    <w:p>
      <w:pPr>
        <w:numPr>
          <w:numId w:val="72"/>
        </w:numPr>
        <w:spacing w:before="120" w:after="120" w:line="288" w:lineRule="auto"/>
        <w:ind w:left="0"/>
        <w:jc w:val="left"/>
      </w:pPr>
      <w:r>
        <w:rPr>
          <w:rFonts w:eastAsia="等线" w:ascii="Arial" w:cs="Arial" w:hAnsi="Arial"/>
          <w:sz w:val="22"/>
        </w:rPr>
        <w:t>B4 自动检测“困惑信号”（如停顿/反复/高频错因，难度较高）</w:t>
      </w:r>
    </w:p>
    <w:p>
      <w:pPr>
        <w:spacing w:before="120" w:after="120" w:line="288" w:lineRule="auto"/>
        <w:ind w:left="0"/>
        <w:jc w:val="left"/>
      </w:pPr>
      <w:r>
        <w:rPr>
          <w:rFonts w:eastAsia="等线" w:ascii="Arial" w:cs="Arial" w:hAnsi="Arial"/>
          <w:b w:val="true"/>
          <w:sz w:val="22"/>
        </w:rPr>
        <w:t>4.3.3 Memory（组织与检索）概念树：Less structure more intelligence</w:t>
      </w:r>
    </w:p>
    <w:p>
      <w:pPr>
        <w:numPr>
          <w:numId w:val="73"/>
        </w:numPr>
        <w:spacing w:before="120" w:after="120" w:line="288" w:lineRule="auto"/>
        <w:ind w:left="0"/>
        <w:jc w:val="left"/>
      </w:pPr>
      <w:r>
        <w:rPr>
          <w:rFonts w:eastAsia="等线" w:ascii="Arial" w:cs="Arial" w:hAnsi="Arial"/>
          <w:sz w:val="22"/>
        </w:rPr>
        <w:t>C1 时间轴记忆（timeline-first）</w:t>
      </w:r>
    </w:p>
    <w:p>
      <w:pPr>
        <w:numPr>
          <w:numId w:val="74"/>
        </w:numPr>
        <w:spacing w:before="120" w:after="120" w:line="288" w:lineRule="auto"/>
        <w:ind w:left="453"/>
        <w:jc w:val="left"/>
      </w:pPr>
      <w:r>
        <w:rPr>
          <w:rFonts w:eastAsia="等线" w:ascii="Arial" w:cs="Arial" w:hAnsi="Arial"/>
          <w:sz w:val="22"/>
        </w:rPr>
        <w:t>C1.1 自动分段：讲解段/问答段/练习段</w:t>
      </w:r>
    </w:p>
    <w:p>
      <w:pPr>
        <w:numPr>
          <w:numId w:val="75"/>
        </w:numPr>
        <w:spacing w:before="120" w:after="120" w:line="288" w:lineRule="auto"/>
        <w:ind w:left="453"/>
        <w:jc w:val="left"/>
      </w:pPr>
      <w:r>
        <w:rPr>
          <w:rFonts w:eastAsia="等线" w:ascii="Arial" w:cs="Arial" w:hAnsi="Arial"/>
          <w:sz w:val="22"/>
        </w:rPr>
        <w:t>C1.2 片段摘要卡（可追溯到原音频）</w:t>
      </w:r>
    </w:p>
    <w:p>
      <w:pPr>
        <w:numPr>
          <w:numId w:val="76"/>
        </w:numPr>
        <w:spacing w:before="120" w:after="120" w:line="288" w:lineRule="auto"/>
        <w:ind w:left="0"/>
        <w:jc w:val="left"/>
      </w:pPr>
      <w:r>
        <w:rPr>
          <w:rFonts w:eastAsia="等线" w:ascii="Arial" w:cs="Arial" w:hAnsi="Arial"/>
          <w:sz w:val="22"/>
        </w:rPr>
        <w:t>C2 检索增强生成（RAG）</w:t>
      </w:r>
    </w:p>
    <w:p>
      <w:pPr>
        <w:numPr>
          <w:numId w:val="77"/>
        </w:numPr>
        <w:spacing w:before="120" w:after="120" w:line="288" w:lineRule="auto"/>
        <w:ind w:left="453"/>
        <w:jc w:val="left"/>
      </w:pPr>
      <w:r>
        <w:rPr>
          <w:rFonts w:eastAsia="等线" w:ascii="Arial" w:cs="Arial" w:hAnsi="Arial"/>
          <w:sz w:val="22"/>
        </w:rPr>
        <w:t>C2.1 向量检索 + 片段引用</w:t>
      </w:r>
    </w:p>
    <w:p>
      <w:pPr>
        <w:numPr>
          <w:numId w:val="78"/>
        </w:numPr>
        <w:spacing w:before="120" w:after="120" w:line="288" w:lineRule="auto"/>
        <w:ind w:left="453"/>
        <w:jc w:val="left"/>
      </w:pPr>
      <w:r>
        <w:rPr>
          <w:rFonts w:eastAsia="等线" w:ascii="Arial" w:cs="Arial" w:hAnsi="Arial"/>
          <w:sz w:val="22"/>
        </w:rPr>
        <w:t>C2.2 “证据链输出”：答案必须带来源分钟</w:t>
      </w:r>
    </w:p>
    <w:p>
      <w:pPr>
        <w:numPr>
          <w:numId w:val="79"/>
        </w:numPr>
        <w:spacing w:before="120" w:after="120" w:line="288" w:lineRule="auto"/>
        <w:ind w:left="0"/>
        <w:jc w:val="left"/>
      </w:pPr>
      <w:r>
        <w:rPr>
          <w:rFonts w:eastAsia="等线" w:ascii="Arial" w:cs="Arial" w:hAnsi="Arial"/>
          <w:sz w:val="22"/>
        </w:rPr>
        <w:t>C3 轻结构索引（避免知识图谱）</w:t>
      </w:r>
    </w:p>
    <w:p>
      <w:pPr>
        <w:numPr>
          <w:numId w:val="80"/>
        </w:numPr>
        <w:spacing w:before="120" w:after="120" w:line="288" w:lineRule="auto"/>
        <w:ind w:left="453"/>
        <w:jc w:val="left"/>
      </w:pPr>
      <w:r>
        <w:rPr>
          <w:rFonts w:eastAsia="等线" w:ascii="Arial" w:cs="Arial" w:hAnsi="Arial"/>
          <w:sz w:val="22"/>
        </w:rPr>
        <w:t>C3.1 只保留最小元数据：时间戳/标签/人物角色</w:t>
      </w:r>
    </w:p>
    <w:p>
      <w:pPr>
        <w:numPr>
          <w:numId w:val="81"/>
        </w:numPr>
        <w:spacing w:before="120" w:after="120" w:line="288" w:lineRule="auto"/>
        <w:ind w:left="453"/>
        <w:jc w:val="left"/>
      </w:pPr>
      <w:r>
        <w:rPr>
          <w:rFonts w:eastAsia="等线" w:ascii="Arial" w:cs="Arial" w:hAnsi="Arial"/>
          <w:sz w:val="22"/>
        </w:rPr>
        <w:t>C3.2 其余交给LLM理解（less structure）</w:t>
      </w:r>
    </w:p>
    <w:p>
      <w:pPr>
        <w:spacing w:before="120" w:after="120" w:line="288" w:lineRule="auto"/>
        <w:ind w:left="0"/>
        <w:jc w:val="left"/>
      </w:pPr>
      <w:r>
        <w:rPr>
          <w:rFonts w:eastAsia="等线" w:ascii="Arial" w:cs="Arial" w:hAnsi="Arial"/>
          <w:b w:val="true"/>
          <w:sz w:val="22"/>
        </w:rPr>
        <w:t>4.3.4 Tutor（干预/替代家教）概念树</w:t>
      </w:r>
    </w:p>
    <w:p>
      <w:pPr>
        <w:numPr>
          <w:numId w:val="82"/>
        </w:numPr>
        <w:spacing w:before="120" w:after="120" w:line="288" w:lineRule="auto"/>
        <w:ind w:left="0"/>
        <w:jc w:val="left"/>
      </w:pPr>
      <w:r>
        <w:rPr>
          <w:rFonts w:eastAsia="等线" w:ascii="Arial" w:cs="Arial" w:hAnsi="Arial"/>
          <w:sz w:val="22"/>
        </w:rPr>
        <w:t>D1 断点回放 + AI解释（沿老师讲法）</w:t>
      </w:r>
    </w:p>
    <w:p>
      <w:pPr>
        <w:numPr>
          <w:numId w:val="83"/>
        </w:numPr>
        <w:spacing w:before="120" w:after="120" w:line="288" w:lineRule="auto"/>
        <w:ind w:left="0"/>
        <w:jc w:val="left"/>
      </w:pPr>
      <w:r>
        <w:rPr>
          <w:rFonts w:eastAsia="等线" w:ascii="Arial" w:cs="Arial" w:hAnsi="Arial"/>
          <w:sz w:val="22"/>
        </w:rPr>
        <w:t>D2 少题高命中练习（“3题补懂”只是结果，不作为卖点）</w:t>
      </w:r>
    </w:p>
    <w:p>
      <w:pPr>
        <w:numPr>
          <w:numId w:val="84"/>
        </w:numPr>
        <w:spacing w:before="120" w:after="120" w:line="288" w:lineRule="auto"/>
        <w:ind w:left="0"/>
        <w:jc w:val="left"/>
      </w:pPr>
      <w:r>
        <w:rPr>
          <w:rFonts w:eastAsia="等线" w:ascii="Arial" w:cs="Arial" w:hAnsi="Arial"/>
          <w:sz w:val="22"/>
        </w:rPr>
        <w:t>D3 苏格拉底追问（引导学生说出卡点）</w:t>
      </w:r>
    </w:p>
    <w:p>
      <w:pPr>
        <w:numPr>
          <w:numId w:val="85"/>
        </w:numPr>
        <w:spacing w:before="120" w:after="120" w:line="288" w:lineRule="auto"/>
        <w:ind w:left="0"/>
        <w:jc w:val="left"/>
      </w:pPr>
      <w:r>
        <w:rPr>
          <w:rFonts w:eastAsia="等线" w:ascii="Arial" w:cs="Arial" w:hAnsi="Arial"/>
          <w:sz w:val="22"/>
        </w:rPr>
        <w:t>D4 家长共学指令（给家长“怎么陪”的脚本，而不是讲题）</w:t>
      </w:r>
    </w:p>
    <w:p>
      <w:pPr>
        <w:spacing w:before="120" w:after="120" w:line="288" w:lineRule="auto"/>
        <w:ind w:left="0"/>
        <w:jc w:val="left"/>
      </w:pPr>
      <w:r>
        <w:rPr>
          <w:rFonts w:eastAsia="等线" w:ascii="Arial" w:cs="Arial" w:hAnsi="Arial"/>
          <w:b w:val="true"/>
          <w:sz w:val="22"/>
        </w:rPr>
        <w:t>4.3.5 Delivery（交付形态）概念树</w:t>
      </w:r>
    </w:p>
    <w:p>
      <w:pPr>
        <w:numPr>
          <w:numId w:val="86"/>
        </w:numPr>
        <w:spacing w:before="120" w:after="120" w:line="288" w:lineRule="auto"/>
        <w:ind w:left="0"/>
        <w:jc w:val="left"/>
      </w:pPr>
      <w:r>
        <w:rPr>
          <w:rFonts w:eastAsia="等线" w:ascii="Arial" w:cs="Arial" w:hAnsi="Arial"/>
          <w:sz w:val="22"/>
        </w:rPr>
        <w:t>E1 学生端：手机App/小程序（课后复盘、随时问）</w:t>
      </w:r>
    </w:p>
    <w:p>
      <w:pPr>
        <w:numPr>
          <w:numId w:val="87"/>
        </w:numPr>
        <w:spacing w:before="120" w:after="120" w:line="288" w:lineRule="auto"/>
        <w:ind w:left="0"/>
        <w:jc w:val="left"/>
      </w:pPr>
      <w:r>
        <w:rPr>
          <w:rFonts w:eastAsia="等线" w:ascii="Arial" w:cs="Arial" w:hAnsi="Arial"/>
          <w:sz w:val="22"/>
        </w:rPr>
        <w:t>E2 家长端：报告 + 关键片段（降焦虑、可督促）</w:t>
      </w:r>
    </w:p>
    <w:p>
      <w:pPr>
        <w:numPr>
          <w:numId w:val="88"/>
        </w:numPr>
        <w:spacing w:before="120" w:after="120" w:line="288" w:lineRule="auto"/>
        <w:ind w:left="0"/>
        <w:jc w:val="left"/>
      </w:pPr>
      <w:r>
        <w:rPr>
          <w:rFonts w:eastAsia="等线" w:ascii="Arial" w:cs="Arial" w:hAnsi="Arial"/>
          <w:sz w:val="22"/>
        </w:rPr>
        <w:t>E3 教师端：课后反思与班级薄弱点（得到反馈、减负）</w:t>
      </w:r>
    </w:p>
    <w:p>
      <w:pPr>
        <w:numPr>
          <w:numId w:val="89"/>
        </w:numPr>
        <w:spacing w:before="120" w:after="120" w:line="288" w:lineRule="auto"/>
        <w:ind w:left="0"/>
        <w:jc w:val="left"/>
      </w:pPr>
      <w:r>
        <w:rPr>
          <w:rFonts w:eastAsia="等线" w:ascii="Arial" w:cs="Arial" w:hAnsi="Arial"/>
          <w:sz w:val="22"/>
        </w:rPr>
        <w:t>E4 学校端：合规与运维面板（试点可控）</w:t>
      </w:r>
    </w:p>
    <w:p>
      <w:pPr>
        <w:spacing w:before="120" w:after="120" w:line="288" w:lineRule="auto"/>
        <w:ind w:left="0"/>
        <w:jc w:val="left"/>
      </w:pPr>
      <w:r>
        <w:rPr>
          <w:rFonts w:eastAsia="等线" w:ascii="Arial" w:cs="Arial" w:hAnsi="Arial"/>
          <w:b w:val="true"/>
          <w:sz w:val="22"/>
        </w:rPr>
        <w:t>配图建议（图4-3）文本描述：概念树大图</w:t>
      </w:r>
      <w:r>
        <w:rPr>
          <w:rFonts w:eastAsia="等线" w:ascii="Arial" w:cs="Arial" w:hAnsi="Arial"/>
          <w:sz w:val="22"/>
        </w:rPr>
        <w:br/>
      </w:r>
    </w:p>
    <w:p>
      <w:pPr>
        <w:spacing w:before="120" w:after="120" w:line="288" w:lineRule="auto"/>
        <w:ind w:left="0"/>
        <w:jc w:val="center"/>
      </w:pPr>
      <w:r>
        <w:drawing>
          <wp:inline distT="0" distR="0" distB="0" distL="0">
            <wp:extent cx="5257800" cy="32480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131"/>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47" w:id="47"/>
      <w:r>
        <w:rPr>
          <w:rFonts w:eastAsia="等线" w:ascii="Arial" w:cs="Arial" w:hAnsi="Arial"/>
          <w:b w:val="true"/>
          <w:sz w:val="30"/>
        </w:rPr>
        <w:t>4.4 概念组合表</w:t>
      </w:r>
      <w:bookmarkEnd w:id="4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组合表用于</w:t>
            </w:r>
            <w:r>
              <w:rPr>
                <w:rFonts w:eastAsia="等线" w:ascii="Arial" w:cs="Arial" w:hAnsi="Arial"/>
                <w:b w:val="true"/>
                <w:color w:val="646a73"/>
                <w:sz w:val="22"/>
              </w:rPr>
              <w:t>系统探索解空间</w:t>
            </w:r>
            <w:r>
              <w:rPr>
                <w:rFonts w:eastAsia="等线" w:ascii="Arial" w:cs="Arial" w:hAnsi="Arial"/>
                <w:color w:val="646a73"/>
                <w:sz w:val="22"/>
              </w:rPr>
              <w:t>：把每个子功能的候选概念当作“积木”，组合出大量可行概念，再做筛选与评分。</w:t>
            </w:r>
          </w:p>
        </w:tc>
      </w:tr>
    </w:tbl>
    <w:p>
      <w:pPr>
        <w:spacing w:before="120" w:after="120" w:line="288" w:lineRule="auto"/>
        <w:ind w:left="0"/>
        <w:jc w:val="left"/>
      </w:pPr>
      <w:r>
        <w:rPr>
          <w:rFonts w:eastAsia="等线" w:ascii="Arial" w:cs="Arial" w:hAnsi="Arial"/>
          <w:sz w:val="22"/>
        </w:rPr>
        <w:t>我们每个子功能选取 4 个代表性方案（4×4×4×4×4 = 1024 种组合）。为便于报告呈现，下面展示“主干组合表”与我们挑出的 8 个代表性组合（覆盖不同商业化路径）。</w:t>
      </w:r>
    </w:p>
    <w:p>
      <w:pPr>
        <w:spacing w:before="120" w:after="120" w:line="288" w:lineRule="auto"/>
        <w:ind w:left="0"/>
        <w:jc w:val="left"/>
      </w:pPr>
      <w:r>
        <w:rPr>
          <w:rFonts w:eastAsia="等线" w:ascii="Arial" w:cs="Arial" w:hAnsi="Arial"/>
          <w:b w:val="true"/>
          <w:sz w:val="22"/>
        </w:rPr>
        <w:t>表4-2 概念组合表（主干选项）</w:t>
      </w:r>
    </w:p>
    <w:p>
      <w:pPr>
        <w:spacing w:before="120" w:after="120" w:line="288" w:lineRule="auto"/>
        <w:ind w:left="0"/>
      </w:pPr>
      <w:r>
        <w:object>
          <v:shape id="_x0000_i1035" style="width:414pt;height:160pt;mso-width-percent:0;mso-height-percent:0;mso-width-percent:0;mso-height-percent:0" type="#_x0000_t75" o:ole="">
            <v:imagedata r:id="rId133" o:title=""/>
          </v:shape>
          <o:OLEObject DrawAspect="Icon" ObjectID="_1718471229" ProgID="Excel.Sheet.12" ShapeID="_x0000_i1035" Type="Embed" r:id="rId132"/>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b w:val="true"/>
          <w:sz w:val="22"/>
        </w:rPr>
        <w:t>表4-3 代表性组合（覆盖不同路线）</w:t>
      </w:r>
    </w:p>
    <w:p>
      <w:pPr>
        <w:numPr>
          <w:numId w:val="90"/>
        </w:numPr>
        <w:spacing w:before="120" w:after="120" w:line="288" w:lineRule="auto"/>
        <w:ind w:left="0"/>
        <w:jc w:val="left"/>
      </w:pPr>
      <w:r>
        <w:rPr>
          <w:rFonts w:eastAsia="等线" w:ascii="Arial" w:cs="Arial" w:hAnsi="Arial"/>
          <w:sz w:val="22"/>
        </w:rPr>
        <w:t>组合P（公立低打扰试点）：A1 + B1 + C1 + D1 +（E2/E3）</w:t>
      </w:r>
    </w:p>
    <w:p>
      <w:pPr>
        <w:numPr>
          <w:numId w:val="91"/>
        </w:numPr>
        <w:spacing w:before="120" w:after="120" w:line="288" w:lineRule="auto"/>
        <w:ind w:left="0"/>
        <w:jc w:val="left"/>
      </w:pPr>
      <w:r>
        <w:rPr>
          <w:rFonts w:eastAsia="等线" w:ascii="Arial" w:cs="Arial" w:hAnsi="Arial"/>
          <w:sz w:val="22"/>
        </w:rPr>
        <w:t>组合T（教培机构快速付费）：A2 + B2 + C2 + D3 +（E1/E2）</w:t>
      </w:r>
    </w:p>
    <w:p>
      <w:pPr>
        <w:numPr>
          <w:numId w:val="92"/>
        </w:numPr>
        <w:spacing w:before="120" w:after="120" w:line="288" w:lineRule="auto"/>
        <w:ind w:left="0"/>
        <w:jc w:val="left"/>
      </w:pPr>
      <w:r>
        <w:rPr>
          <w:rFonts w:eastAsia="等线" w:ascii="Arial" w:cs="Arial" w:hAnsi="Arial"/>
          <w:sz w:val="22"/>
        </w:rPr>
        <w:t>组合S（私立校提质）：A1.2 + B1 + C2 + D2 +（E3/E4）</w:t>
      </w:r>
    </w:p>
    <w:p>
      <w:pPr>
        <w:numPr>
          <w:numId w:val="93"/>
        </w:numPr>
        <w:spacing w:before="120" w:after="120" w:line="288" w:lineRule="auto"/>
        <w:ind w:left="0"/>
        <w:jc w:val="left"/>
      </w:pPr>
      <w:r>
        <w:rPr>
          <w:rFonts w:eastAsia="等线" w:ascii="Arial" w:cs="Arial" w:hAnsi="Arial"/>
          <w:sz w:val="22"/>
        </w:rPr>
        <w:t>组合H（硬件增强旗舰）：A3 + B1 + C2长记忆 + D1 +（E1/E2/E3）</w:t>
      </w:r>
    </w:p>
    <w:p>
      <w:pPr>
        <w:numPr>
          <w:numId w:val="94"/>
        </w:numPr>
        <w:spacing w:before="120" w:after="120" w:line="288" w:lineRule="auto"/>
        <w:ind w:left="0"/>
        <w:jc w:val="left"/>
      </w:pPr>
      <w:r>
        <w:rPr>
          <w:rFonts w:eastAsia="等线" w:ascii="Arial" w:cs="Arial" w:hAnsi="Arial"/>
          <w:sz w:val="22"/>
        </w:rPr>
        <w:t>组合W（零硬件尝试）：A2(课件文本为主) + B2 + C1 + D3 +（E1/E2）</w:t>
      </w:r>
    </w:p>
    <w:p>
      <w:pPr>
        <w:numPr>
          <w:numId w:val="95"/>
        </w:numPr>
        <w:spacing w:before="120" w:after="120" w:line="288" w:lineRule="auto"/>
        <w:ind w:left="0"/>
        <w:jc w:val="left"/>
      </w:pPr>
      <w:r>
        <w:rPr>
          <w:rFonts w:eastAsia="等线" w:ascii="Arial" w:cs="Arial" w:hAnsi="Arial"/>
          <w:sz w:val="22"/>
        </w:rPr>
        <w:t>组合M（老师负担最小）：A1 + B1 + C3 + D1 +（E2/E4）</w:t>
      </w:r>
    </w:p>
    <w:p>
      <w:pPr>
        <w:numPr>
          <w:numId w:val="96"/>
        </w:numPr>
        <w:spacing w:before="120" w:after="120" w:line="288" w:lineRule="auto"/>
        <w:ind w:left="0"/>
        <w:jc w:val="left"/>
      </w:pPr>
      <w:r>
        <w:rPr>
          <w:rFonts w:eastAsia="等线" w:ascii="Arial" w:cs="Arial" w:hAnsi="Arial"/>
          <w:sz w:val="22"/>
        </w:rPr>
        <w:t>组合R（研究型高难）：A3 + B4 + C2 + D2 +（E3）</w:t>
      </w:r>
    </w:p>
    <w:p>
      <w:pPr>
        <w:numPr>
          <w:numId w:val="97"/>
        </w:numPr>
        <w:spacing w:before="120" w:after="120" w:line="288" w:lineRule="auto"/>
        <w:ind w:left="0"/>
        <w:jc w:val="left"/>
      </w:pPr>
      <w:r>
        <w:rPr>
          <w:rFonts w:eastAsia="等线" w:ascii="Arial" w:cs="Arial" w:hAnsi="Arial"/>
          <w:sz w:val="22"/>
        </w:rPr>
        <w:t>组合C（家校协同极致）：A1.2 + B1 + C2证据链 + D4 +（E2/E3）</w:t>
      </w:r>
    </w:p>
    <w:p>
      <w:pPr>
        <w:spacing w:before="120" w:after="120" w:line="288" w:lineRule="auto"/>
        <w:ind w:left="0"/>
        <w:jc w:val="left"/>
      </w:pPr>
      <w:r>
        <w:rPr>
          <w:rFonts w:eastAsia="等线" w:ascii="Arial" w:cs="Arial" w:hAnsi="Arial"/>
          <w:b w:val="true"/>
          <w:sz w:val="22"/>
        </w:rPr>
        <w:t>我们的反思（保证“穷尽但不乱”）</w:t>
      </w:r>
    </w:p>
    <w:p>
      <w:pPr>
        <w:numPr>
          <w:numId w:val="98"/>
        </w:numPr>
        <w:spacing w:before="120" w:after="120" w:line="288" w:lineRule="auto"/>
        <w:ind w:left="0"/>
        <w:jc w:val="left"/>
      </w:pPr>
      <w:r>
        <w:rPr>
          <w:rFonts w:eastAsia="等线" w:ascii="Arial" w:cs="Arial" w:hAnsi="Arial"/>
          <w:sz w:val="22"/>
        </w:rPr>
        <w:t>组合W看似轻，但课堂数据缺失会让“替代家教”变成普通题库/辅导；商业护城河弱。</w:t>
      </w:r>
    </w:p>
    <w:p>
      <w:pPr>
        <w:numPr>
          <w:numId w:val="99"/>
        </w:numPr>
        <w:spacing w:before="120" w:after="120" w:line="288" w:lineRule="auto"/>
        <w:ind w:left="0"/>
        <w:jc w:val="left"/>
      </w:pPr>
      <w:r>
        <w:rPr>
          <w:rFonts w:eastAsia="等线" w:ascii="Arial" w:cs="Arial" w:hAnsi="Arial"/>
          <w:sz w:val="22"/>
        </w:rPr>
        <w:t>组合R很酷但工程/算法风险高</w:t>
      </w:r>
    </w:p>
    <w:p>
      <w:pPr>
        <w:numPr>
          <w:numId w:val="100"/>
        </w:numPr>
        <w:spacing w:before="120" w:after="120" w:line="288" w:lineRule="auto"/>
        <w:ind w:left="0"/>
        <w:jc w:val="left"/>
      </w:pPr>
      <w:r>
        <w:rPr>
          <w:rFonts w:eastAsia="等线" w:ascii="Arial" w:cs="Arial" w:hAnsi="Arial"/>
          <w:sz w:val="22"/>
        </w:rPr>
        <w:t xml:space="preserve">真正有爆款潜力、同时符合中国校园落地实际情况的（合作姿态、低打扰、合规）的，是以 </w:t>
      </w:r>
      <w:r>
        <w:rPr>
          <w:rFonts w:eastAsia="等线" w:ascii="Arial" w:cs="Arial" w:hAnsi="Arial"/>
          <w:b w:val="true"/>
          <w:sz w:val="22"/>
        </w:rPr>
        <w:t>A1纯语音 + B1课桌按键 + C2证据链 + D1断点回放</w:t>
      </w:r>
      <w:r>
        <w:rPr>
          <w:rFonts w:eastAsia="等线" w:ascii="Arial" w:cs="Arial" w:hAnsi="Arial"/>
          <w:sz w:val="22"/>
        </w:rPr>
        <w:t xml:space="preserve"> 为骨架的组合：它用最小采集解决最大痛点，并天然可迭代到关键帧增强。</w:t>
      </w:r>
    </w:p>
    <w:p>
      <w:pPr>
        <w:spacing w:before="120" w:after="120" w:line="288" w:lineRule="auto"/>
        <w:ind w:left="0"/>
        <w:jc w:val="left"/>
      </w:pPr>
      <w:r>
        <w:rPr>
          <w:rFonts w:eastAsia="等线" w:ascii="Arial" w:cs="Arial" w:hAnsi="Arial"/>
          <w:b w:val="true"/>
          <w:sz w:val="22"/>
        </w:rPr>
        <w:t>配图建议（图4-4）文本描述：概念组合表海报</w:t>
      </w:r>
      <w:r>
        <w:rPr>
          <w:rFonts w:eastAsia="等线" w:ascii="Arial" w:cs="Arial" w:hAnsi="Arial"/>
          <w:sz w:val="22"/>
        </w:rPr>
        <w:br/>
      </w:r>
    </w:p>
    <w:p>
      <w:pPr>
        <w:spacing w:before="120" w:after="120" w:line="288" w:lineRule="auto"/>
        <w:ind w:left="0"/>
      </w:pPr>
      <w:r>
        <w:object>
          <v:shape id="_x0000_i1036" style="width:414pt;height:197pt;mso-width-percent:0;mso-height-percent:0;mso-width-percent:0;mso-height-percent:0" type="#_x0000_t75" o:ole="">
            <v:imagedata r:id="rId135" o:title=""/>
          </v:shape>
          <o:OLEObject DrawAspect="Icon" ObjectID="_1718471230" ProgID="Excel.Sheet.12" ShapeID="_x0000_i1036" Type="Embed" r:id="rId134"/>
        </w:object>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48" w:id="48"/>
      <w:r>
        <w:rPr>
          <w:rFonts w:eastAsia="等线" w:ascii="Arial" w:cs="Arial" w:hAnsi="Arial"/>
          <w:b w:val="true"/>
          <w:sz w:val="32"/>
        </w:rPr>
        <w:t>第五章 概念选择 Concept Selection</w:t>
      </w:r>
      <w:bookmarkEnd w:id="48"/>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课程要求“概念筛选 + 概念评分 + 最佳概念描述”。</w:t>
              <w:br/>
            </w:r>
            <w:r>
              <w:rPr>
                <w:rFonts w:eastAsia="等线" w:ascii="Arial" w:cs="Arial" w:hAnsi="Arial"/>
                <w:color w:val="646a73"/>
                <w:sz w:val="22"/>
              </w:rPr>
              <w:t>我们用两步法：先筛选（Pugh/筛选矩阵），再加权评分（加权决策矩阵），确保选择不是“讲故事”，而是可复盘的决策。</w:t>
            </w:r>
          </w:p>
        </w:tc>
      </w:tr>
    </w:tbl>
    <w:p>
      <w:pPr>
        <w:pStyle w:val="3"/>
        <w:spacing w:before="300" w:after="120" w:line="288" w:lineRule="auto"/>
        <w:ind w:left="0"/>
        <w:jc w:val="left"/>
        <w:outlineLvl w:val="2"/>
      </w:pPr>
      <w:bookmarkStart w:name="heading_49" w:id="49"/>
      <w:r>
        <w:rPr>
          <w:rFonts w:eastAsia="等线" w:ascii="Arial" w:cs="Arial" w:hAnsi="Arial"/>
          <w:b w:val="true"/>
          <w:sz w:val="30"/>
        </w:rPr>
        <w:t>5.1 概念筛选（Screening Matrix）</w:t>
      </w:r>
      <w:bookmarkEnd w:id="49"/>
    </w:p>
    <w:p>
      <w:pPr>
        <w:spacing w:before="120" w:after="120" w:line="288" w:lineRule="auto"/>
        <w:ind w:left="0"/>
        <w:jc w:val="left"/>
      </w:pPr>
      <w:r>
        <w:rPr>
          <w:rFonts w:eastAsia="等线" w:ascii="Arial" w:cs="Arial" w:hAnsi="Arial"/>
          <w:b w:val="true"/>
          <w:sz w:val="22"/>
        </w:rPr>
        <w:t>基准概念</w:t>
      </w:r>
      <w:r>
        <w:rPr>
          <w:rFonts w:eastAsia="等线" w:ascii="Arial" w:cs="Arial" w:hAnsi="Arial"/>
          <w:sz w:val="22"/>
        </w:rPr>
        <w:t>：组合P（A1纯语音固定终端 + B1课桌按键 + C1时间轴摘要 + D1断点回放 + 家长/教师双端）</w:t>
      </w:r>
    </w:p>
    <w:p>
      <w:pPr>
        <w:spacing w:before="120" w:after="120" w:line="288" w:lineRule="auto"/>
        <w:ind w:left="0"/>
        <w:jc w:val="left"/>
      </w:pPr>
      <w:r>
        <w:rPr>
          <w:rFonts w:eastAsia="等线" w:ascii="Arial" w:cs="Arial" w:hAnsi="Arial"/>
          <w:b w:val="true"/>
          <w:sz w:val="22"/>
        </w:rPr>
        <w:t>筛选指标</w:t>
      </w:r>
    </w:p>
    <w:p>
      <w:pPr>
        <w:numPr>
          <w:numId w:val="101"/>
        </w:numPr>
        <w:spacing w:before="120" w:after="120" w:line="288" w:lineRule="auto"/>
        <w:ind w:left="0"/>
        <w:jc w:val="left"/>
      </w:pPr>
      <w:r>
        <w:rPr>
          <w:rFonts w:eastAsia="等线" w:ascii="Arial" w:cs="Arial" w:hAnsi="Arial"/>
          <w:sz w:val="22"/>
        </w:rPr>
        <w:t>合规风险（是否触碰学生影像/敏感数据）</w:t>
      </w:r>
    </w:p>
    <w:p>
      <w:pPr>
        <w:numPr>
          <w:numId w:val="102"/>
        </w:numPr>
        <w:spacing w:before="120" w:after="120" w:line="288" w:lineRule="auto"/>
        <w:ind w:left="0"/>
        <w:jc w:val="left"/>
      </w:pPr>
      <w:r>
        <w:rPr>
          <w:rFonts w:eastAsia="等线" w:ascii="Arial" w:cs="Arial" w:hAnsi="Arial"/>
          <w:sz w:val="22"/>
        </w:rPr>
        <w:t>校园落地阻力（是否改变课堂习惯/增加教师负担）</w:t>
      </w:r>
    </w:p>
    <w:p>
      <w:pPr>
        <w:numPr>
          <w:numId w:val="103"/>
        </w:numPr>
        <w:spacing w:before="120" w:after="120" w:line="288" w:lineRule="auto"/>
        <w:ind w:left="0"/>
        <w:jc w:val="left"/>
      </w:pPr>
      <w:r>
        <w:rPr>
          <w:rFonts w:eastAsia="等线" w:ascii="Arial" w:cs="Arial" w:hAnsi="Arial"/>
          <w:sz w:val="22"/>
        </w:rPr>
        <w:t>替代家教强度（家长是否愿意付费/愿意传播）</w:t>
      </w:r>
    </w:p>
    <w:p>
      <w:pPr>
        <w:numPr>
          <w:numId w:val="104"/>
        </w:numPr>
        <w:spacing w:before="120" w:after="120" w:line="288" w:lineRule="auto"/>
        <w:ind w:left="0"/>
        <w:jc w:val="left"/>
      </w:pPr>
      <w:r>
        <w:rPr>
          <w:rFonts w:eastAsia="等线" w:ascii="Arial" w:cs="Arial" w:hAnsi="Arial"/>
          <w:sz w:val="22"/>
        </w:rPr>
        <w:t>可展示性（能否做成闭环）</w:t>
      </w:r>
    </w:p>
    <w:p>
      <w:pPr>
        <w:numPr>
          <w:numId w:val="105"/>
        </w:numPr>
        <w:spacing w:before="120" w:after="120" w:line="288" w:lineRule="auto"/>
        <w:ind w:left="0"/>
        <w:jc w:val="left"/>
      </w:pPr>
      <w:r>
        <w:rPr>
          <w:rFonts w:eastAsia="等线" w:ascii="Arial" w:cs="Arial" w:hAnsi="Arial"/>
          <w:sz w:val="22"/>
        </w:rPr>
        <w:t>商业化路径清晰度（先卖谁、怎么收钱、怎么扩张）</w:t>
      </w:r>
    </w:p>
    <w:p>
      <w:pPr>
        <w:spacing w:before="120" w:after="120" w:line="288" w:lineRule="auto"/>
        <w:ind w:left="0"/>
        <w:jc w:val="left"/>
      </w:pPr>
      <w:r>
        <w:rPr>
          <w:rFonts w:eastAsia="等线" w:ascii="Arial" w:cs="Arial" w:hAnsi="Arial"/>
          <w:sz w:val="22"/>
        </w:rPr>
        <w:t>对 8 个代表性组合进行 + / S / - 评价，保留 Top3：</w:t>
      </w:r>
      <w:r>
        <w:rPr>
          <w:rFonts w:eastAsia="等线" w:ascii="Arial" w:cs="Arial" w:hAnsi="Arial"/>
          <w:b w:val="true"/>
          <w:sz w:val="22"/>
        </w:rPr>
        <w:t>P、T、S</w:t>
      </w:r>
    </w:p>
    <w:p>
      <w:pPr>
        <w:numPr>
          <w:numId w:val="106"/>
        </w:numPr>
        <w:spacing w:before="120" w:after="120" w:line="288" w:lineRule="auto"/>
        <w:ind w:left="0"/>
        <w:jc w:val="left"/>
      </w:pPr>
      <w:r>
        <w:rPr>
          <w:rFonts w:eastAsia="等线" w:ascii="Arial" w:cs="Arial" w:hAnsi="Arial"/>
          <w:sz w:val="22"/>
        </w:rPr>
        <w:t>P：最稳、最符合公立试点与低打扰</w:t>
      </w:r>
    </w:p>
    <w:p>
      <w:pPr>
        <w:numPr>
          <w:numId w:val="107"/>
        </w:numPr>
        <w:spacing w:before="120" w:after="120" w:line="288" w:lineRule="auto"/>
        <w:ind w:left="0"/>
        <w:jc w:val="left"/>
      </w:pPr>
      <w:r>
        <w:rPr>
          <w:rFonts w:eastAsia="等线" w:ascii="Arial" w:cs="Arial" w:hAnsi="Arial"/>
          <w:sz w:val="22"/>
        </w:rPr>
        <w:t>T：最快变现（教培/付费班强付费意愿）</w:t>
      </w:r>
    </w:p>
    <w:p>
      <w:pPr>
        <w:numPr>
          <w:numId w:val="108"/>
        </w:numPr>
        <w:spacing w:before="120" w:after="120" w:line="288" w:lineRule="auto"/>
        <w:ind w:left="0"/>
        <w:jc w:val="left"/>
      </w:pPr>
      <w:r>
        <w:rPr>
          <w:rFonts w:eastAsia="等线" w:ascii="Arial" w:cs="Arial" w:hAnsi="Arial"/>
          <w:sz w:val="22"/>
        </w:rPr>
        <w:t>S：最强B端提质叙事（私立校、校长KPI）</w:t>
      </w:r>
    </w:p>
    <w:p>
      <w:pPr>
        <w:spacing w:before="120" w:after="120" w:line="288" w:lineRule="auto"/>
        <w:ind w:left="0"/>
        <w:jc w:val="left"/>
      </w:pPr>
      <w:r>
        <w:rPr>
          <w:rFonts w:eastAsia="等线" w:ascii="Arial" w:cs="Arial" w:hAnsi="Arial"/>
          <w:b w:val="true"/>
          <w:sz w:val="22"/>
        </w:rPr>
        <w:t>配图建议（图5-1）文本描述：概念筛选表（Pugh Matrix）</w:t>
      </w:r>
      <w:r>
        <w:rPr>
          <w:rFonts w:eastAsia="等线" w:ascii="Arial" w:cs="Arial" w:hAnsi="Arial"/>
          <w:sz w:val="22"/>
        </w:rPr>
        <w:br/>
      </w:r>
    </w:p>
    <w:p>
      <w:pPr>
        <w:spacing w:before="120" w:after="120" w:line="288" w:lineRule="auto"/>
        <w:ind w:left="0"/>
        <w:jc w:val="center"/>
      </w:pPr>
      <w:r>
        <w:drawing>
          <wp:inline distT="0" distR="0" distB="0" distL="0">
            <wp:extent cx="5257800" cy="23336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36"/>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50" w:id="50"/>
      <w:r>
        <w:rPr>
          <w:rFonts w:eastAsia="等线" w:ascii="Arial" w:cs="Arial" w:hAnsi="Arial"/>
          <w:b w:val="true"/>
          <w:sz w:val="30"/>
        </w:rPr>
        <w:t>5.2 概念评分（Weighted Scoring）</w:t>
      </w:r>
      <w:bookmarkEnd w:id="50"/>
    </w:p>
    <w:p>
      <w:pPr>
        <w:spacing w:before="120" w:after="120" w:line="288" w:lineRule="auto"/>
        <w:ind w:left="0"/>
        <w:jc w:val="left"/>
      </w:pPr>
      <w:r>
        <w:rPr>
          <w:rFonts w:eastAsia="等线" w:ascii="Arial" w:cs="Arial" w:hAnsi="Arial"/>
          <w:sz w:val="22"/>
        </w:rPr>
        <w:t>对 Top3（P/T/S）做加权评分（1–5分），权重体现“赢”的策略：我们要的是爆款级别，而不是最安全的作业。</w:t>
      </w:r>
    </w:p>
    <w:p>
      <w:pPr>
        <w:spacing w:before="120" w:after="120" w:line="288" w:lineRule="auto"/>
        <w:ind w:left="0"/>
        <w:jc w:val="left"/>
      </w:pPr>
      <w:r>
        <w:rPr>
          <w:rFonts w:eastAsia="等线" w:ascii="Arial" w:cs="Arial" w:hAnsi="Arial"/>
          <w:b w:val="true"/>
          <w:sz w:val="22"/>
        </w:rPr>
        <w:t>表5-1 加权评分表</w:t>
      </w:r>
    </w:p>
    <w:p>
      <w:pPr>
        <w:spacing w:before="120" w:after="120" w:line="288" w:lineRule="auto"/>
        <w:ind w:left="0"/>
        <w:jc w:val="center"/>
      </w:pPr>
      <w:r>
        <w:drawing>
          <wp:inline distT="0" distR="0" distB="0" distL="0">
            <wp:extent cx="5257800" cy="231457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137"/>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（图5-2）文本描述：雷达图/条形图对比P/T/S</w:t>
      </w:r>
    </w:p>
    <w:p>
      <w:pPr>
        <w:spacing w:before="120" w:after="120" w:line="288" w:lineRule="auto"/>
        <w:ind w:left="0"/>
        <w:jc w:val="left"/>
      </w:pPr>
      <w:r>
        <w:rPr>
          <w:rFonts w:eastAsia="等线" w:ascii="Arial" w:cs="Arial" w:hAnsi="Arial"/>
          <w:b w:val="true"/>
          <w:sz w:val="22"/>
        </w:rPr>
        <w:t>结论</w:t>
      </w:r>
      <w:r>
        <w:rPr>
          <w:rFonts w:eastAsia="等线" w:ascii="Arial" w:cs="Arial" w:hAnsi="Arial"/>
          <w:sz w:val="22"/>
        </w:rPr>
        <w:t xml:space="preserve">：我们选择 </w:t>
      </w:r>
      <w:r>
        <w:rPr>
          <w:rFonts w:eastAsia="等线" w:ascii="Arial" w:cs="Arial" w:hAnsi="Arial"/>
          <w:b w:val="true"/>
          <w:sz w:val="22"/>
        </w:rPr>
        <w:t>P 作为“最佳概念骨架”</w:t>
      </w:r>
      <w:r>
        <w:rPr>
          <w:rFonts w:eastAsia="等线" w:ascii="Arial" w:cs="Arial" w:hAnsi="Arial"/>
          <w:sz w:val="22"/>
        </w:rPr>
        <w:t>，但在商业化路径上吸收 T 的“付费班/机构先跑通”，形成“同一产品、两条启动路径”的组合拳：</w:t>
      </w:r>
    </w:p>
    <w:p>
      <w:pPr>
        <w:numPr>
          <w:numId w:val="109"/>
        </w:numPr>
        <w:spacing w:before="120" w:after="120" w:line="288" w:lineRule="auto"/>
        <w:ind w:left="0"/>
        <w:jc w:val="left"/>
      </w:pPr>
      <w:r>
        <w:rPr>
          <w:rFonts w:eastAsia="等线" w:ascii="Arial" w:cs="Arial" w:hAnsi="Arial"/>
          <w:b w:val="true"/>
          <w:sz w:val="22"/>
        </w:rPr>
        <w:t>机构/付费班</w:t>
      </w:r>
      <w:r>
        <w:rPr>
          <w:rFonts w:eastAsia="等线" w:ascii="Arial" w:cs="Arial" w:hAnsi="Arial"/>
          <w:sz w:val="22"/>
        </w:rPr>
        <w:t>：最快看到效果 → 快速形成口碑与现金流</w:t>
      </w:r>
    </w:p>
    <w:p>
      <w:pPr>
        <w:numPr>
          <w:numId w:val="110"/>
        </w:numPr>
        <w:spacing w:before="120" w:after="120" w:line="288" w:lineRule="auto"/>
        <w:ind w:left="0"/>
        <w:jc w:val="left"/>
      </w:pPr>
      <w:r>
        <w:rPr>
          <w:rFonts w:eastAsia="等线" w:ascii="Arial" w:cs="Arial" w:hAnsi="Arial"/>
          <w:b w:val="true"/>
          <w:sz w:val="22"/>
        </w:rPr>
        <w:t>公立试点</w:t>
      </w:r>
      <w:r>
        <w:rPr>
          <w:rFonts w:eastAsia="等线" w:ascii="Arial" w:cs="Arial" w:hAnsi="Arial"/>
          <w:sz w:val="22"/>
        </w:rPr>
        <w:t>：半公益拿政策与样板 → 打开更大规模</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51" w:id="51"/>
      <w:r>
        <w:rPr>
          <w:rFonts w:eastAsia="等线" w:ascii="Arial" w:cs="Arial" w:hAnsi="Arial"/>
          <w:b w:val="true"/>
          <w:sz w:val="30"/>
        </w:rPr>
        <w:t>5.3 最佳概念描述（Best Concept）</w:t>
      </w:r>
      <w:bookmarkEnd w:id="51"/>
    </w:p>
    <w:p>
      <w:pPr>
        <w:spacing w:before="120" w:after="120" w:line="288" w:lineRule="auto"/>
        <w:ind w:left="0"/>
        <w:jc w:val="left"/>
      </w:pPr>
      <w:r>
        <w:rPr>
          <w:rFonts w:eastAsia="等线" w:ascii="Arial" w:cs="Arial" w:hAnsi="Arial"/>
          <w:b w:val="true"/>
          <w:sz w:val="22"/>
        </w:rPr>
        <w:t>MeetMind：基于课堂原生数据的“替代家教”系统（硬件+软件闭环）</w:t>
      </w:r>
    </w:p>
    <w:p>
      <w:pPr>
        <w:numPr>
          <w:numId w:val="111"/>
        </w:numPr>
        <w:spacing w:before="120" w:after="120" w:line="288" w:lineRule="auto"/>
        <w:ind w:left="0"/>
        <w:jc w:val="left"/>
      </w:pPr>
      <w:r>
        <w:rPr>
          <w:rFonts w:eastAsia="等线" w:ascii="Arial" w:cs="Arial" w:hAnsi="Arial"/>
          <w:b w:val="true"/>
          <w:sz w:val="22"/>
        </w:rPr>
        <w:t>一句话</w:t>
      </w:r>
      <w:r>
        <w:rPr>
          <w:rFonts w:eastAsia="等线" w:ascii="Arial" w:cs="Arial" w:hAnsi="Arial"/>
          <w:sz w:val="22"/>
        </w:rPr>
        <w:t>：把课堂变成可回放、可追溯、可补懂的“时间轴记忆”，让学生回家后随时获得“老师当时怎么讲的那一分钟”，并由AI把“没懂”变成当天就能完成的补懂路径。</w:t>
      </w:r>
    </w:p>
    <w:p>
      <w:pPr>
        <w:numPr>
          <w:numId w:val="112"/>
        </w:numPr>
        <w:spacing w:before="120" w:after="120" w:line="288" w:lineRule="auto"/>
        <w:ind w:left="0"/>
        <w:jc w:val="left"/>
      </w:pPr>
      <w:r>
        <w:rPr>
          <w:rFonts w:eastAsia="等线" w:ascii="Arial" w:cs="Arial" w:hAnsi="Arial"/>
          <w:b w:val="true"/>
          <w:sz w:val="22"/>
        </w:rPr>
        <w:t>核心差异</w:t>
      </w:r>
      <w:r>
        <w:rPr>
          <w:rFonts w:eastAsia="等线" w:ascii="Arial" w:cs="Arial" w:hAnsi="Arial"/>
          <w:sz w:val="22"/>
        </w:rPr>
        <w:t xml:space="preserve">：我们不做题库，不做泛泛AI答疑；我们做的是 </w:t>
      </w:r>
      <w:r>
        <w:rPr>
          <w:rFonts w:eastAsia="等线" w:ascii="Arial" w:cs="Arial" w:hAnsi="Arial"/>
          <w:b w:val="true"/>
          <w:sz w:val="22"/>
        </w:rPr>
        <w:t>“课堂证据链驱动的个性化补懂”</w:t>
      </w:r>
      <w:r>
        <w:rPr>
          <w:rFonts w:eastAsia="等线" w:ascii="Arial" w:cs="Arial" w:hAnsi="Arial"/>
          <w:sz w:val="22"/>
        </w:rPr>
        <w:t>——所有解释与练习都必须引用课堂原生片段（分钟级）。</w:t>
      </w:r>
    </w:p>
    <w:p>
      <w:pPr>
        <w:numPr>
          <w:numId w:val="113"/>
        </w:numPr>
        <w:spacing w:before="120" w:after="120" w:line="288" w:lineRule="auto"/>
        <w:ind w:left="0"/>
        <w:jc w:val="left"/>
      </w:pPr>
      <w:r>
        <w:rPr>
          <w:rFonts w:eastAsia="等线" w:ascii="Arial" w:cs="Arial" w:hAnsi="Arial"/>
          <w:b w:val="true"/>
          <w:sz w:val="22"/>
        </w:rPr>
        <w:t>MVP合规路线</w:t>
      </w:r>
      <w:r>
        <w:rPr>
          <w:rFonts w:eastAsia="等线" w:ascii="Arial" w:cs="Arial" w:hAnsi="Arial"/>
          <w:sz w:val="22"/>
        </w:rPr>
        <w:t>：从</w:t>
      </w:r>
      <w:r>
        <w:rPr>
          <w:rFonts w:eastAsia="等线" w:ascii="Arial" w:cs="Arial" w:hAnsi="Arial"/>
          <w:b w:val="true"/>
          <w:sz w:val="22"/>
        </w:rPr>
        <w:t>纯语音</w:t>
      </w:r>
      <w:r>
        <w:rPr>
          <w:rFonts w:eastAsia="等线" w:ascii="Arial" w:cs="Arial" w:hAnsi="Arial"/>
          <w:sz w:val="22"/>
        </w:rPr>
        <w:t>建立时间轴与记忆；逐步加入讲台/黑板关键帧与课件文本，但始终遵循“最小必要采集”。</w:t>
      </w:r>
    </w:p>
    <w:p>
      <w:pPr>
        <w:numPr>
          <w:numId w:val="114"/>
        </w:numPr>
        <w:spacing w:before="120" w:after="120" w:line="288" w:lineRule="auto"/>
        <w:ind w:left="0"/>
        <w:jc w:val="left"/>
      </w:pPr>
      <w:r>
        <w:rPr>
          <w:rFonts w:eastAsia="等线" w:ascii="Arial" w:cs="Arial" w:hAnsi="Arial"/>
          <w:b w:val="true"/>
          <w:sz w:val="22"/>
        </w:rPr>
        <w:t>关键发明点</w:t>
      </w:r>
      <w:r>
        <w:rPr>
          <w:rFonts w:eastAsia="等线" w:ascii="Arial" w:cs="Arial" w:hAnsi="Arial"/>
          <w:sz w:val="22"/>
        </w:rPr>
        <w:t>：</w:t>
      </w:r>
      <w:r>
        <w:rPr>
          <w:rFonts w:eastAsia="等线" w:ascii="Arial" w:cs="Arial" w:hAnsi="Arial"/>
          <w:b w:val="true"/>
          <w:sz w:val="22"/>
        </w:rPr>
        <w:t>课桌按键</w:t>
      </w:r>
      <w:r>
        <w:rPr>
          <w:rFonts w:eastAsia="等线" w:ascii="Arial" w:cs="Arial" w:hAnsi="Arial"/>
          <w:sz w:val="22"/>
        </w:rPr>
        <w:t>把“我没懂”变成当场事件标注（时间戳），天然驱动断点回放与补懂任务生成。</w:t>
      </w:r>
    </w:p>
    <w:p>
      <w:pPr>
        <w:spacing w:before="120" w:after="120" w:line="288" w:lineRule="auto"/>
        <w:ind w:left="0"/>
        <w:jc w:val="left"/>
      </w:pPr>
      <w:r>
        <w:rPr>
          <w:rFonts w:eastAsia="等线" w:ascii="Arial" w:cs="Arial" w:hAnsi="Arial"/>
          <w:b w:val="true"/>
          <w:sz w:val="22"/>
        </w:rPr>
        <w:t>配图建议（图5-3）文本描述：最佳概念爆炸图</w:t>
      </w:r>
      <w:r>
        <w:rPr>
          <w:rFonts w:eastAsia="等线" w:ascii="Arial" w:cs="Arial" w:hAnsi="Arial"/>
          <w:sz w:val="22"/>
        </w:rPr>
        <w:br/>
      </w:r>
    </w:p>
    <w:p>
      <w:pPr>
        <w:spacing w:before="120" w:after="120" w:line="288" w:lineRule="auto"/>
        <w:ind w:left="0"/>
        <w:jc w:val="center"/>
      </w:pPr>
      <w:r>
        <w:drawing>
          <wp:inline distT="0" distR="0" distB="0" distL="0">
            <wp:extent cx="5257800" cy="29337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38"/>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52" w:id="52"/>
      <w:r>
        <w:rPr>
          <w:rFonts w:eastAsia="等线" w:ascii="Arial" w:cs="Arial" w:hAnsi="Arial"/>
          <w:b w:val="true"/>
          <w:sz w:val="32"/>
        </w:rPr>
        <w:t>第六章 产品设计 Product Design</w:t>
      </w:r>
      <w:bookmarkEnd w:id="5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课程对App类详细设计的要求是：给出页面与逻辑设计文档、高保真原型，并对核心技术模块做验证设计。</w:t>
              <w:br/>
            </w:r>
            <w:r>
              <w:rPr>
                <w:rFonts w:eastAsia="等线" w:ascii="Arial" w:cs="Arial" w:hAnsi="Arial"/>
                <w:color w:val="646a73"/>
                <w:sz w:val="22"/>
              </w:rPr>
              <w:t>下面我们按“系统架构 → 交互 → 核心模块实现 → 硬件形态”展开。</w:t>
            </w:r>
          </w:p>
        </w:tc>
      </w:tr>
    </w:tbl>
    <w:p>
      <w:pPr>
        <w:pStyle w:val="3"/>
        <w:spacing w:before="300" w:after="120" w:line="288" w:lineRule="auto"/>
        <w:ind w:left="0"/>
        <w:jc w:val="left"/>
        <w:outlineLvl w:val="2"/>
      </w:pPr>
      <w:bookmarkStart w:name="heading_53" w:id="53"/>
      <w:r>
        <w:rPr>
          <w:rFonts w:eastAsia="等线" w:ascii="Arial" w:cs="Arial" w:hAnsi="Arial"/>
          <w:b w:val="true"/>
          <w:sz w:val="30"/>
        </w:rPr>
        <w:t>6.1 设计原则（中国校园落地版）</w:t>
      </w:r>
      <w:bookmarkEnd w:id="53"/>
    </w:p>
    <w:p>
      <w:pPr>
        <w:numPr>
          <w:numId w:val="115"/>
        </w:numPr>
        <w:spacing w:before="120" w:after="120" w:line="288" w:lineRule="auto"/>
        <w:ind w:left="0"/>
        <w:jc w:val="left"/>
      </w:pPr>
      <w:r>
        <w:rPr>
          <w:rFonts w:eastAsia="等线" w:ascii="Arial" w:cs="Arial" w:hAnsi="Arial"/>
          <w:b w:val="true"/>
          <w:sz w:val="22"/>
        </w:rPr>
        <w:t>低打扰（教师/学生“几乎无感”）</w:t>
      </w:r>
      <w:r>
        <w:rPr>
          <w:rFonts w:eastAsia="等线" w:ascii="Arial" w:cs="Arial" w:hAnsi="Arial"/>
          <w:sz w:val="22"/>
        </w:rPr>
        <w:t>：默认不增加老师操作；学生只有一个最小动作“按一下”。</w:t>
      </w:r>
    </w:p>
    <w:p>
      <w:pPr>
        <w:numPr>
          <w:numId w:val="116"/>
        </w:numPr>
        <w:spacing w:before="120" w:after="120" w:line="288" w:lineRule="auto"/>
        <w:ind w:left="0"/>
        <w:jc w:val="left"/>
      </w:pPr>
      <w:r>
        <w:rPr>
          <w:rFonts w:eastAsia="等线" w:ascii="Arial" w:cs="Arial" w:hAnsi="Arial"/>
          <w:b w:val="true"/>
          <w:sz w:val="22"/>
        </w:rPr>
        <w:t>最小必要采集（合规优先）</w:t>
      </w:r>
      <w:r>
        <w:rPr>
          <w:rFonts w:eastAsia="等线" w:ascii="Arial" w:cs="Arial" w:hAnsi="Arial"/>
          <w:sz w:val="22"/>
        </w:rPr>
        <w:t>：MVP只做纯语音时间轴；视觉只限讲台/黑板关键帧。</w:t>
      </w:r>
    </w:p>
    <w:p>
      <w:pPr>
        <w:numPr>
          <w:numId w:val="117"/>
        </w:numPr>
        <w:spacing w:before="120" w:after="120" w:line="288" w:lineRule="auto"/>
        <w:ind w:left="0"/>
        <w:jc w:val="left"/>
      </w:pPr>
      <w:r>
        <w:rPr>
          <w:rFonts w:eastAsia="等线" w:ascii="Arial" w:cs="Arial" w:hAnsi="Arial"/>
          <w:b w:val="true"/>
          <w:sz w:val="22"/>
        </w:rPr>
        <w:t>Less structure, more intelligence</w:t>
      </w:r>
      <w:r>
        <w:rPr>
          <w:rFonts w:eastAsia="等线" w:ascii="Arial" w:cs="Arial" w:hAnsi="Arial"/>
          <w:sz w:val="22"/>
        </w:rPr>
        <w:t>：不用重知识图谱；以时间轴+证据链RAG+长上下文LLM实现理解与检索。</w:t>
      </w:r>
    </w:p>
    <w:p>
      <w:pPr>
        <w:numPr>
          <w:numId w:val="118"/>
        </w:numPr>
        <w:spacing w:before="120" w:after="120" w:line="288" w:lineRule="auto"/>
        <w:ind w:left="0"/>
        <w:jc w:val="left"/>
      </w:pPr>
      <w:r>
        <w:rPr>
          <w:rFonts w:eastAsia="等线" w:ascii="Arial" w:cs="Arial" w:hAnsi="Arial"/>
          <w:b w:val="true"/>
          <w:sz w:val="22"/>
        </w:rPr>
        <w:t>先跑通“替代家教”闭环</w:t>
      </w:r>
      <w:r>
        <w:rPr>
          <w:rFonts w:eastAsia="等线" w:ascii="Arial" w:cs="Arial" w:hAnsi="Arial"/>
          <w:sz w:val="22"/>
        </w:rPr>
        <w:t>：先证明“当天补懂”的效果，再谈更炫的多模态。</w:t>
      </w:r>
    </w:p>
    <w:p>
      <w:pPr>
        <w:numPr>
          <w:numId w:val="119"/>
        </w:numPr>
        <w:spacing w:before="120" w:after="120" w:line="288" w:lineRule="auto"/>
        <w:ind w:left="0"/>
        <w:jc w:val="left"/>
      </w:pPr>
      <w:r>
        <w:rPr>
          <w:rFonts w:eastAsia="等线" w:ascii="Arial" w:cs="Arial" w:hAnsi="Arial"/>
          <w:b w:val="true"/>
          <w:sz w:val="22"/>
        </w:rPr>
        <w:t>合作姿态进入校园</w:t>
      </w:r>
      <w:r>
        <w:rPr>
          <w:rFonts w:eastAsia="等线" w:ascii="Arial" w:cs="Arial" w:hAnsi="Arial"/>
          <w:sz w:val="22"/>
        </w:rPr>
        <w:t>：学校/老师得到反馈与减负；不是“监控”，而是“教学增强”。</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54" w:id="54"/>
      <w:r>
        <w:rPr>
          <w:rFonts w:eastAsia="等线" w:ascii="Arial" w:cs="Arial" w:hAnsi="Arial"/>
          <w:b w:val="true"/>
          <w:sz w:val="30"/>
        </w:rPr>
        <w:t>6.2 系统架构（硬件+软件闭环）</w:t>
      </w:r>
      <w:bookmarkEnd w:id="54"/>
    </w:p>
    <w:p>
      <w:pPr>
        <w:spacing w:before="120" w:after="120" w:line="288" w:lineRule="auto"/>
        <w:ind w:left="0"/>
        <w:jc w:val="left"/>
      </w:pPr>
      <w:r>
        <w:rPr>
          <w:rFonts w:eastAsia="等线" w:ascii="Arial" w:cs="Arial" w:hAnsi="Arial"/>
          <w:b w:val="true"/>
          <w:sz w:val="22"/>
        </w:rPr>
        <w:t>数据流（从课堂到家庭）</w:t>
      </w:r>
    </w:p>
    <w:p>
      <w:pPr>
        <w:numPr>
          <w:numId w:val="120"/>
        </w:numPr>
        <w:spacing w:before="120" w:after="120" w:line="288" w:lineRule="auto"/>
        <w:ind w:left="0"/>
        <w:jc w:val="left"/>
      </w:pPr>
      <w:r>
        <w:rPr>
          <w:rFonts w:eastAsia="等线" w:ascii="Arial" w:cs="Arial" w:hAnsi="Arial"/>
          <w:b w:val="true"/>
          <w:sz w:val="22"/>
        </w:rPr>
        <w:t>教室端（Capture）</w:t>
      </w:r>
      <w:r>
        <w:rPr>
          <w:rFonts w:eastAsia="等线" w:ascii="Arial" w:cs="Arial" w:hAnsi="Arial"/>
          <w:sz w:val="22"/>
        </w:rPr>
        <w:t>：拾音终端采集老师语音 → 本地降噪/说话人增强 → 加密上传</w:t>
      </w:r>
    </w:p>
    <w:p>
      <w:pPr>
        <w:numPr>
          <w:numId w:val="121"/>
        </w:numPr>
        <w:spacing w:before="120" w:after="120" w:line="288" w:lineRule="auto"/>
        <w:ind w:left="0"/>
        <w:jc w:val="left"/>
      </w:pPr>
      <w:r>
        <w:rPr>
          <w:rFonts w:eastAsia="等线" w:ascii="Arial" w:cs="Arial" w:hAnsi="Arial"/>
          <w:b w:val="true"/>
          <w:sz w:val="22"/>
        </w:rPr>
        <w:t>事件端（Anchor）</w:t>
      </w:r>
      <w:r>
        <w:rPr>
          <w:rFonts w:eastAsia="等线" w:ascii="Arial" w:cs="Arial" w:hAnsi="Arial"/>
          <w:sz w:val="22"/>
        </w:rPr>
        <w:t>：课桌按键触发时间戳（可离线缓存）→ 与课堂时间轴对齐</w:t>
      </w:r>
    </w:p>
    <w:p>
      <w:pPr>
        <w:numPr>
          <w:numId w:val="122"/>
        </w:numPr>
        <w:spacing w:before="120" w:after="120" w:line="288" w:lineRule="auto"/>
        <w:ind w:left="0"/>
        <w:jc w:val="left"/>
      </w:pPr>
      <w:r>
        <w:rPr>
          <w:rFonts w:eastAsia="等线" w:ascii="Arial" w:cs="Arial" w:hAnsi="Arial"/>
          <w:b w:val="true"/>
          <w:sz w:val="22"/>
        </w:rPr>
        <w:t>云端（Memory）</w:t>
      </w:r>
      <w:r>
        <w:rPr>
          <w:rFonts w:eastAsia="等线" w:ascii="Arial" w:cs="Arial" w:hAnsi="Arial"/>
          <w:sz w:val="22"/>
        </w:rPr>
        <w:t>：</w:t>
      </w:r>
    </w:p>
    <w:p>
      <w:pPr>
        <w:numPr>
          <w:numId w:val="123"/>
        </w:numPr>
        <w:spacing w:before="120" w:after="120" w:line="288" w:lineRule="auto"/>
        <w:ind w:left="453"/>
        <w:jc w:val="left"/>
      </w:pPr>
      <w:r>
        <w:rPr>
          <w:rFonts w:eastAsia="等线" w:ascii="Arial" w:cs="Arial" w:hAnsi="Arial"/>
          <w:sz w:val="22"/>
        </w:rPr>
        <w:t>ASR转写 → 自动分段（讲解/问答/练习）</w:t>
      </w:r>
    </w:p>
    <w:p>
      <w:pPr>
        <w:numPr>
          <w:numId w:val="124"/>
        </w:numPr>
        <w:spacing w:before="120" w:after="120" w:line="288" w:lineRule="auto"/>
        <w:ind w:left="453"/>
        <w:jc w:val="left"/>
      </w:pPr>
      <w:r>
        <w:rPr>
          <w:rFonts w:eastAsia="等线" w:ascii="Arial" w:cs="Arial" w:hAnsi="Arial"/>
          <w:sz w:val="22"/>
        </w:rPr>
        <w:t>生成“片段摘要卡”</w:t>
      </w:r>
    </w:p>
    <w:p>
      <w:pPr>
        <w:numPr>
          <w:numId w:val="125"/>
        </w:numPr>
        <w:spacing w:before="120" w:after="120" w:line="288" w:lineRule="auto"/>
        <w:ind w:left="453"/>
        <w:jc w:val="left"/>
      </w:pPr>
      <w:r>
        <w:rPr>
          <w:rFonts w:eastAsia="等线" w:ascii="Arial" w:cs="Arial" w:hAnsi="Arial"/>
          <w:sz w:val="22"/>
        </w:rPr>
        <w:t>建立向量索引（按时间段与主题检索）</w:t>
      </w:r>
    </w:p>
    <w:p>
      <w:pPr>
        <w:numPr>
          <w:numId w:val="126"/>
        </w:numPr>
        <w:spacing w:before="120" w:after="120" w:line="288" w:lineRule="auto"/>
        <w:ind w:left="0"/>
        <w:jc w:val="left"/>
      </w:pPr>
      <w:r>
        <w:rPr>
          <w:rFonts w:eastAsia="等线" w:ascii="Arial" w:cs="Arial" w:hAnsi="Arial"/>
          <w:b w:val="true"/>
          <w:sz w:val="22"/>
        </w:rPr>
        <w:t>干预端（Tutor）</w:t>
      </w:r>
      <w:r>
        <w:rPr>
          <w:rFonts w:eastAsia="等线" w:ascii="Arial" w:cs="Arial" w:hAnsi="Arial"/>
          <w:sz w:val="22"/>
        </w:rPr>
        <w:t>：</w:t>
      </w:r>
    </w:p>
    <w:p>
      <w:pPr>
        <w:numPr>
          <w:numId w:val="127"/>
        </w:numPr>
        <w:spacing w:before="120" w:after="120" w:line="288" w:lineRule="auto"/>
        <w:ind w:left="453"/>
        <w:jc w:val="left"/>
      </w:pPr>
      <w:r>
        <w:rPr>
          <w:rFonts w:eastAsia="等线" w:ascii="Arial" w:cs="Arial" w:hAnsi="Arial"/>
          <w:sz w:val="22"/>
        </w:rPr>
        <w:t>学生点击红点/提问 → 检索相关片段 → LLM生成解释（必须带引用分钟）</w:t>
      </w:r>
    </w:p>
    <w:p>
      <w:pPr>
        <w:numPr>
          <w:numId w:val="128"/>
        </w:numPr>
        <w:spacing w:before="120" w:after="120" w:line="288" w:lineRule="auto"/>
        <w:ind w:left="453"/>
        <w:jc w:val="left"/>
      </w:pPr>
      <w:r>
        <w:rPr>
          <w:rFonts w:eastAsia="等线" w:ascii="Arial" w:cs="Arial" w:hAnsi="Arial"/>
          <w:sz w:val="22"/>
        </w:rPr>
        <w:t>生成“3步补懂路径”（回放→概念澄清→少题高命中练习）</w:t>
      </w:r>
    </w:p>
    <w:p>
      <w:pPr>
        <w:numPr>
          <w:numId w:val="129"/>
        </w:numPr>
        <w:spacing w:before="120" w:after="120" w:line="288" w:lineRule="auto"/>
        <w:ind w:left="0"/>
        <w:jc w:val="left"/>
      </w:pPr>
      <w:r>
        <w:rPr>
          <w:rFonts w:eastAsia="等线" w:ascii="Arial" w:cs="Arial" w:hAnsi="Arial"/>
          <w:b w:val="true"/>
          <w:sz w:val="22"/>
        </w:rPr>
        <w:t>交付端（Delivery）</w:t>
      </w:r>
      <w:r>
        <w:rPr>
          <w:rFonts w:eastAsia="等线" w:ascii="Arial" w:cs="Arial" w:hAnsi="Arial"/>
          <w:sz w:val="22"/>
        </w:rPr>
        <w:t>：学生端复盘、家长端报告、教师端反思、学校端运维</w:t>
      </w:r>
    </w:p>
    <w:p>
      <w:pPr>
        <w:spacing w:before="120" w:after="120" w:line="288" w:lineRule="auto"/>
        <w:ind w:left="0"/>
        <w:jc w:val="left"/>
      </w:pPr>
      <w:r>
        <w:rPr>
          <w:rFonts w:eastAsia="等线" w:ascii="Arial" w:cs="Arial" w:hAnsi="Arial"/>
          <w:b w:val="true"/>
          <w:sz w:val="22"/>
        </w:rPr>
        <w:t>配图建议（图6-2）文本描述：端到端架构图</w:t>
      </w:r>
      <w:r>
        <w:rPr>
          <w:rFonts w:eastAsia="等线" w:ascii="Arial" w:cs="Arial" w:hAnsi="Arial"/>
          <w:sz w:val="22"/>
        </w:rPr>
        <w:br/>
      </w:r>
    </w:p>
    <w:p>
      <w:pPr>
        <w:spacing w:before="120" w:after="120" w:line="288" w:lineRule="auto"/>
        <w:ind w:left="0"/>
        <w:jc w:val="center"/>
      </w:pPr>
      <w:r>
        <w:drawing>
          <wp:inline distT="0" distR="0" distB="0" distL="0">
            <wp:extent cx="5257800" cy="29337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139"/>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55" w:id="55"/>
      <w:r>
        <w:rPr>
          <w:rFonts w:eastAsia="等线" w:ascii="Arial" w:cs="Arial" w:hAnsi="Arial"/>
          <w:b w:val="true"/>
          <w:sz w:val="32"/>
        </w:rPr>
        <w:t>6.3 交互与页面设计</w:t>
      </w:r>
      <w:bookmarkEnd w:id="55"/>
    </w:p>
    <w:p>
      <w:pPr>
        <w:pStyle w:val="3"/>
        <w:spacing w:before="300" w:after="120" w:line="288" w:lineRule="auto"/>
        <w:ind w:left="0"/>
        <w:jc w:val="left"/>
        <w:outlineLvl w:val="2"/>
      </w:pPr>
      <w:bookmarkStart w:name="heading_56" w:id="56"/>
      <w:r>
        <w:rPr>
          <w:rFonts w:eastAsia="等线" w:ascii="Arial" w:cs="Arial" w:hAnsi="Arial"/>
          <w:b w:val="true"/>
          <w:sz w:val="30"/>
        </w:rPr>
        <w:t>6.3.0 设计原则</w:t>
      </w:r>
      <w:bookmarkEnd w:id="56"/>
    </w:p>
    <w:p>
      <w:pPr>
        <w:spacing w:before="120" w:after="120" w:line="288" w:lineRule="auto"/>
        <w:ind w:left="0"/>
        <w:jc w:val="left"/>
      </w:pPr>
      <w:r>
        <w:rPr>
          <w:rFonts w:eastAsia="等线" w:ascii="Arial" w:cs="Arial" w:hAnsi="Arial"/>
          <w:b w:val="true"/>
          <w:sz w:val="22"/>
        </w:rPr>
        <w:t>层级清晰</w:t>
      </w:r>
      <w:r>
        <w:rPr>
          <w:rFonts w:eastAsia="等线" w:ascii="Arial" w:cs="Arial" w:hAnsi="Arial"/>
          <w:sz w:val="22"/>
        </w:rPr>
        <w:t>：先选“哪一节课”，再进入“这一节课的工作台”；不在同一屏幕里同时混合“多门课+深度学习”。</w:t>
      </w:r>
    </w:p>
    <w:p>
      <w:pPr>
        <w:spacing w:before="120" w:after="120" w:line="288" w:lineRule="auto"/>
        <w:ind w:left="0"/>
        <w:jc w:val="left"/>
      </w:pPr>
      <w:r>
        <w:rPr>
          <w:rFonts w:eastAsia="等线" w:ascii="Arial" w:cs="Arial" w:hAnsi="Arial"/>
          <w:b w:val="true"/>
          <w:sz w:val="22"/>
        </w:rPr>
        <w:t>任务聚焦</w:t>
      </w:r>
      <w:r>
        <w:rPr>
          <w:rFonts w:eastAsia="等线" w:ascii="Arial" w:cs="Arial" w:hAnsi="Arial"/>
          <w:sz w:val="22"/>
        </w:rPr>
        <w:t>：补懂时只围绕“一个断点”展开：回放→理解→练→确认。</w:t>
      </w:r>
    </w:p>
    <w:p>
      <w:pPr>
        <w:spacing w:before="120" w:after="120" w:line="288" w:lineRule="auto"/>
        <w:ind w:left="0"/>
        <w:jc w:val="left"/>
      </w:pPr>
      <w:r>
        <w:rPr>
          <w:rFonts w:eastAsia="等线" w:ascii="Arial" w:cs="Arial" w:hAnsi="Arial"/>
          <w:b w:val="true"/>
          <w:sz w:val="22"/>
        </w:rPr>
        <w:t>摘要是“入口”，不是“干扰源”</w:t>
      </w:r>
      <w:r>
        <w:rPr>
          <w:rFonts w:eastAsia="等线" w:ascii="Arial" w:cs="Arial" w:hAnsi="Arial"/>
          <w:sz w:val="22"/>
        </w:rPr>
        <w:t>：摘要必须可折叠，且在深度学习模式下默认收起。</w:t>
      </w:r>
    </w:p>
    <w:p>
      <w:pPr>
        <w:spacing w:before="120" w:after="120" w:line="288" w:lineRule="auto"/>
        <w:ind w:left="0"/>
        <w:jc w:val="left"/>
      </w:pPr>
      <w:r>
        <w:rPr>
          <w:rFonts w:eastAsia="等线" w:ascii="Arial" w:cs="Arial" w:hAnsi="Arial"/>
          <w:b w:val="true"/>
          <w:sz w:val="22"/>
        </w:rPr>
        <w:t>证据链优先</w:t>
      </w:r>
      <w:r>
        <w:rPr>
          <w:rFonts w:eastAsia="等线" w:ascii="Arial" w:cs="Arial" w:hAnsi="Arial"/>
          <w:sz w:val="22"/>
        </w:rPr>
        <w:t>：任何解释都可回到“老师当时那一分钟”，避免空泛AI讲解。</w:t>
      </w:r>
    </w:p>
    <w:p>
      <w:pPr>
        <w:spacing w:before="120" w:after="120" w:line="288" w:lineRule="auto"/>
        <w:ind w:left="0"/>
        <w:jc w:val="left"/>
      </w:pPr>
      <w:r>
        <w:rPr>
          <w:rFonts w:eastAsia="等线" w:ascii="Arial" w:cs="Arial" w:hAnsi="Arial"/>
          <w:b w:val="true"/>
          <w:sz w:val="22"/>
        </w:rPr>
        <w:t>最小操作闭环</w:t>
      </w:r>
      <w:r>
        <w:rPr>
          <w:rFonts w:eastAsia="等线" w:ascii="Arial" w:cs="Arial" w:hAnsi="Arial"/>
          <w:sz w:val="22"/>
        </w:rPr>
        <w:t>：学生只需要两类动作：点红点（断点）+ 选择卡点类型（概念/步骤/计算/题意）。</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57" w:id="57"/>
      <w:r>
        <w:rPr>
          <w:rFonts w:eastAsia="等线" w:ascii="Arial" w:cs="Arial" w:hAnsi="Arial"/>
          <w:b w:val="true"/>
          <w:sz w:val="32"/>
        </w:rPr>
        <w:t>6.3.1 学生端（核心：断点工作台 + AI家教）</w:t>
      </w:r>
      <w:bookmarkEnd w:id="57"/>
    </w:p>
    <w:p>
      <w:pPr>
        <w:pStyle w:val="3"/>
        <w:spacing w:before="300" w:after="120" w:line="288" w:lineRule="auto"/>
        <w:ind w:left="0"/>
        <w:jc w:val="left"/>
        <w:outlineLvl w:val="2"/>
      </w:pPr>
      <w:bookmarkStart w:name="heading_58" w:id="58"/>
      <w:r>
        <w:rPr>
          <w:rFonts w:eastAsia="等线" w:ascii="Arial" w:cs="Arial" w:hAnsi="Arial"/>
          <w:b w:val="true"/>
          <w:sz w:val="30"/>
        </w:rPr>
        <w:t>A. 今日入口页（Today Hub：只做“选择”，不做“学习”）</w:t>
      </w:r>
      <w:bookmarkEnd w:id="58"/>
    </w:p>
    <w:p>
      <w:pPr>
        <w:numPr>
          <w:numId w:val="130"/>
        </w:numPr>
        <w:spacing w:before="120" w:after="120" w:line="288" w:lineRule="auto"/>
        <w:ind w:left="0"/>
        <w:jc w:val="left"/>
      </w:pPr>
      <w:r>
        <w:rPr>
          <w:rFonts w:eastAsia="等线" w:ascii="Arial" w:cs="Arial" w:hAnsi="Arial"/>
          <w:sz w:val="22"/>
        </w:rPr>
        <w:t>结构：</w:t>
      </w:r>
      <w:r>
        <w:rPr>
          <w:rFonts w:eastAsia="等线" w:ascii="Arial" w:cs="Arial" w:hAnsi="Arial"/>
          <w:b w:val="true"/>
          <w:sz w:val="22"/>
        </w:rPr>
        <w:t>今日课程卡片</w:t>
      </w:r>
      <w:r>
        <w:rPr>
          <w:rFonts w:eastAsia="等线" w:ascii="Arial" w:cs="Arial" w:hAnsi="Arial"/>
          <w:sz w:val="22"/>
        </w:rPr>
        <w:t>（每门课一张卡）</w:t>
      </w:r>
    </w:p>
    <w:p>
      <w:pPr>
        <w:numPr>
          <w:numId w:val="131"/>
        </w:numPr>
        <w:spacing w:before="120" w:after="120" w:line="288" w:lineRule="auto"/>
        <w:ind w:left="453"/>
        <w:jc w:val="left"/>
      </w:pPr>
      <w:r>
        <w:rPr>
          <w:rFonts w:eastAsia="等线" w:ascii="Arial" w:cs="Arial" w:hAnsi="Arial"/>
          <w:sz w:val="22"/>
        </w:rPr>
        <w:t>显示：本课断点数（红点数量）、作业/复习建议、预计补懂用时</w:t>
      </w:r>
    </w:p>
    <w:p>
      <w:pPr>
        <w:numPr>
          <w:numId w:val="132"/>
        </w:numPr>
        <w:spacing w:before="120" w:after="120" w:line="288" w:lineRule="auto"/>
        <w:ind w:left="0"/>
        <w:jc w:val="left"/>
      </w:pPr>
      <w:r>
        <w:rPr>
          <w:rFonts w:eastAsia="等线" w:ascii="Arial" w:cs="Arial" w:hAnsi="Arial"/>
          <w:sz w:val="22"/>
        </w:rPr>
        <w:t>点击任意课程卡 → 进入该课程的</w:t>
      </w:r>
      <w:r>
        <w:rPr>
          <w:rFonts w:eastAsia="等线" w:ascii="Arial" w:cs="Arial" w:hAnsi="Arial"/>
          <w:b w:val="true"/>
          <w:sz w:val="22"/>
        </w:rPr>
        <w:t>单节课工作台</w:t>
      </w:r>
      <w:r>
        <w:rPr>
          <w:rFonts w:eastAsia="等线" w:ascii="Arial" w:cs="Arial" w:hAnsi="Arial"/>
          <w:sz w:val="22"/>
        </w:rPr>
        <w:t>（Lesson Workbench）</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解释：入口页的职责是“导航”，不承载学习内容；避免你说的“左侧课程列表混淆层级”。</w:t>
            </w:r>
          </w:p>
        </w:tc>
      </w:tr>
    </w:tbl>
    <w:p>
      <w:pPr>
        <w:spacing w:before="120" w:after="120" w:line="288" w:lineRule="auto"/>
        <w:ind w:left="0"/>
        <w:jc w:val="left"/>
      </w:pPr>
      <w:r>
        <w:rPr>
          <w:rFonts w:eastAsia="等线" w:ascii="Arial" w:cs="Arial" w:hAnsi="Arial"/>
          <w:b w:val="true"/>
          <w:sz w:val="22"/>
        </w:rPr>
        <w:t>配图建议（图6-3A）文本描述：Today Hub（课程卡片式）</w:t>
      </w:r>
      <w:r>
        <w:rPr>
          <w:rFonts w:eastAsia="等线" w:ascii="Arial" w:cs="Arial" w:hAnsi="Arial"/>
          <w:sz w:val="22"/>
        </w:rPr>
        <w:br/>
      </w:r>
    </w:p>
    <w:p>
      <w:pPr>
        <w:spacing w:before="120" w:after="120" w:line="288" w:lineRule="auto"/>
        <w:ind w:left="0"/>
        <w:jc w:val="center"/>
      </w:pPr>
      <w:r>
        <w:drawing>
          <wp:inline distT="0" distR="0" distB="0" distL="0">
            <wp:extent cx="3867150" cy="69342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40"/>
                    <a:stretch>
                      <a:fillRect/>
                    </a:stretch>
                  </pic:blipFill>
                  <pic:spPr>
                    <a:xfrm>
                      <a:off x="0" y="0"/>
                      <a:ext cx="3867150" cy="69342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59" w:id="59"/>
      <w:r>
        <w:rPr>
          <w:rFonts w:eastAsia="等线" w:ascii="Arial" w:cs="Arial" w:hAnsi="Arial"/>
          <w:b w:val="true"/>
          <w:sz w:val="30"/>
        </w:rPr>
        <w:t>B. 单节课工作台（Lesson Workbench：三栏结构但层级正确）</w:t>
      </w:r>
      <w:bookmarkEnd w:id="59"/>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三栏依然保留，但每一栏只承担一种职责，并且</w:t>
            </w:r>
            <w:r>
              <w:rPr>
                <w:rFonts w:eastAsia="等线" w:ascii="Arial" w:cs="Arial" w:hAnsi="Arial"/>
                <w:b w:val="true"/>
                <w:color w:val="646a73"/>
                <w:sz w:val="22"/>
              </w:rPr>
              <w:t>只针对“这一节课”</w:t>
            </w:r>
            <w:r>
              <w:rPr>
                <w:rFonts w:eastAsia="等线" w:ascii="Arial" w:cs="Arial" w:hAnsi="Arial"/>
                <w:color w:val="646a73"/>
                <w:sz w:val="22"/>
              </w:rPr>
              <w:t>。</w:t>
            </w:r>
          </w:p>
        </w:tc>
      </w:tr>
    </w:tbl>
    <w:p>
      <w:pPr>
        <w:spacing w:before="120" w:after="120" w:line="288" w:lineRule="auto"/>
        <w:ind w:left="0"/>
        <w:jc w:val="left"/>
      </w:pPr>
      <w:r>
        <w:rPr>
          <w:rFonts w:eastAsia="等线" w:ascii="Arial" w:cs="Arial" w:hAnsi="Arial"/>
          <w:b w:val="true"/>
          <w:sz w:val="22"/>
        </w:rPr>
        <w:t>左栏：时间轴导航（Timeline Navigator）</w:t>
      </w:r>
    </w:p>
    <w:p>
      <w:pPr>
        <w:numPr>
          <w:numId w:val="133"/>
        </w:numPr>
        <w:spacing w:before="120" w:after="120" w:line="288" w:lineRule="auto"/>
        <w:ind w:left="0"/>
        <w:jc w:val="left"/>
      </w:pPr>
      <w:r>
        <w:rPr>
          <w:rFonts w:eastAsia="等线" w:ascii="Arial" w:cs="Arial" w:hAnsi="Arial"/>
          <w:sz w:val="22"/>
        </w:rPr>
        <w:t>只显示</w:t>
      </w:r>
      <w:r>
        <w:rPr>
          <w:rFonts w:eastAsia="等线" w:ascii="Arial" w:cs="Arial" w:hAnsi="Arial"/>
          <w:b w:val="true"/>
          <w:sz w:val="22"/>
        </w:rPr>
        <w:t>本节课40分钟时间轴</w:t>
      </w:r>
      <w:r>
        <w:rPr>
          <w:rFonts w:eastAsia="等线" w:ascii="Arial" w:cs="Arial" w:hAnsi="Arial"/>
          <w:sz w:val="22"/>
        </w:rPr>
        <w:t>（或一节课的实际时长）</w:t>
      </w:r>
    </w:p>
    <w:p>
      <w:pPr>
        <w:numPr>
          <w:numId w:val="134"/>
        </w:numPr>
        <w:spacing w:before="120" w:after="120" w:line="288" w:lineRule="auto"/>
        <w:ind w:left="0"/>
        <w:jc w:val="left"/>
      </w:pPr>
      <w:r>
        <w:rPr>
          <w:rFonts w:eastAsia="等线" w:ascii="Arial" w:cs="Arial" w:hAnsi="Arial"/>
          <w:sz w:val="22"/>
        </w:rPr>
        <w:t>红点=按键断点；灰点=系统分段（讲解/问答/练习）</w:t>
      </w:r>
    </w:p>
    <w:p>
      <w:pPr>
        <w:numPr>
          <w:numId w:val="135"/>
        </w:numPr>
        <w:spacing w:before="120" w:after="120" w:line="288" w:lineRule="auto"/>
        <w:ind w:left="0"/>
        <w:jc w:val="left"/>
      </w:pPr>
      <w:r>
        <w:rPr>
          <w:rFonts w:eastAsia="等线" w:ascii="Arial" w:cs="Arial" w:hAnsi="Arial"/>
          <w:sz w:val="22"/>
        </w:rPr>
        <w:t>提供筛选：只看红点 / 只看讲解段 / 只看问答段</w:t>
      </w:r>
    </w:p>
    <w:p>
      <w:pPr>
        <w:spacing w:before="120" w:after="120" w:line="288" w:lineRule="auto"/>
        <w:ind w:left="0"/>
        <w:jc w:val="left"/>
      </w:pPr>
      <w:r>
        <w:rPr>
          <w:rFonts w:eastAsia="等线" w:ascii="Arial" w:cs="Arial" w:hAnsi="Arial"/>
          <w:b w:val="true"/>
          <w:sz w:val="22"/>
        </w:rPr>
        <w:t>中栏：证据区（Evidence &amp; Replay）——“正在补的那个断点”</w:t>
      </w:r>
    </w:p>
    <w:p>
      <w:pPr>
        <w:numPr>
          <w:numId w:val="136"/>
        </w:numPr>
        <w:spacing w:before="120" w:after="120" w:line="288" w:lineRule="auto"/>
        <w:ind w:left="0"/>
        <w:jc w:val="left"/>
      </w:pPr>
      <w:r>
        <w:rPr>
          <w:rFonts w:eastAsia="等线" w:ascii="Arial" w:cs="Arial" w:hAnsi="Arial"/>
          <w:sz w:val="22"/>
        </w:rPr>
        <w:t>顶部固定一张</w:t>
      </w:r>
      <w:r>
        <w:rPr>
          <w:rFonts w:eastAsia="等线" w:ascii="Arial" w:cs="Arial" w:hAnsi="Arial"/>
          <w:b w:val="true"/>
          <w:sz w:val="22"/>
        </w:rPr>
        <w:t>断点卡</w:t>
      </w:r>
      <w:r>
        <w:rPr>
          <w:rFonts w:eastAsia="等线" w:ascii="Arial" w:cs="Arial" w:hAnsi="Arial"/>
          <w:sz w:val="22"/>
        </w:rPr>
        <w:t>（核心）：</w:t>
      </w:r>
    </w:p>
    <w:p>
      <w:pPr>
        <w:numPr>
          <w:numId w:val="137"/>
        </w:numPr>
        <w:spacing w:before="120" w:after="120" w:line="288" w:lineRule="auto"/>
        <w:ind w:left="453"/>
        <w:jc w:val="left"/>
      </w:pPr>
      <w:r>
        <w:rPr>
          <w:rFonts w:eastAsia="等线" w:ascii="Arial" w:cs="Arial" w:hAnsi="Arial"/>
          <w:sz w:val="22"/>
        </w:rPr>
        <w:t>“你在 18:32 标记了‘没懂’”</w:t>
      </w:r>
    </w:p>
    <w:p>
      <w:pPr>
        <w:numPr>
          <w:numId w:val="138"/>
        </w:numPr>
        <w:spacing w:before="120" w:after="120" w:line="288" w:lineRule="auto"/>
        <w:ind w:left="453"/>
        <w:jc w:val="left"/>
      </w:pPr>
      <w:r>
        <w:rPr>
          <w:rFonts w:eastAsia="等线" w:ascii="Arial" w:cs="Arial" w:hAnsi="Arial"/>
          <w:sz w:val="22"/>
        </w:rPr>
        <w:t>按钮：播放原声 / 看字幕 /（迭代）看黑板关键帧</w:t>
      </w:r>
    </w:p>
    <w:p>
      <w:pPr>
        <w:numPr>
          <w:numId w:val="139"/>
        </w:numPr>
        <w:spacing w:before="120" w:after="120" w:line="288" w:lineRule="auto"/>
        <w:ind w:left="0"/>
        <w:jc w:val="left"/>
      </w:pPr>
      <w:r>
        <w:rPr>
          <w:rFonts w:eastAsia="等线" w:ascii="Arial" w:cs="Arial" w:hAnsi="Arial"/>
          <w:sz w:val="22"/>
        </w:rPr>
        <w:t>下面是</w:t>
      </w:r>
      <w:r>
        <w:rPr>
          <w:rFonts w:eastAsia="等线" w:ascii="Arial" w:cs="Arial" w:hAnsi="Arial"/>
          <w:b w:val="true"/>
          <w:sz w:val="22"/>
        </w:rPr>
        <w:t>上下文</w:t>
      </w:r>
      <w:r>
        <w:rPr>
          <w:rFonts w:eastAsia="等线" w:ascii="Arial" w:cs="Arial" w:hAnsi="Arial"/>
          <w:sz w:val="22"/>
        </w:rPr>
        <w:t>（默认折叠）：</w:t>
      </w:r>
    </w:p>
    <w:p>
      <w:pPr>
        <w:numPr>
          <w:numId w:val="140"/>
        </w:numPr>
        <w:spacing w:before="120" w:after="120" w:line="288" w:lineRule="auto"/>
        <w:ind w:left="453"/>
        <w:jc w:val="left"/>
      </w:pPr>
      <w:r>
        <w:rPr>
          <w:rFonts w:eastAsia="等线" w:ascii="Arial" w:cs="Arial" w:hAnsi="Arial"/>
          <w:sz w:val="22"/>
        </w:rPr>
        <w:t>“断点前30秒 / 后60秒”片段（可展开）</w:t>
      </w:r>
    </w:p>
    <w:p>
      <w:pPr>
        <w:numPr>
          <w:numId w:val="141"/>
        </w:numPr>
        <w:spacing w:before="120" w:after="120" w:line="288" w:lineRule="auto"/>
        <w:ind w:left="453"/>
        <w:jc w:val="left"/>
      </w:pPr>
      <w:r>
        <w:rPr>
          <w:rFonts w:eastAsia="等线" w:ascii="Arial" w:cs="Arial" w:hAnsi="Arial"/>
          <w:sz w:val="22"/>
        </w:rPr>
        <w:t>一句“老师当时的关键句”高亮</w:t>
      </w:r>
    </w:p>
    <w:p>
      <w:pPr>
        <w:spacing w:before="120" w:after="120" w:line="288" w:lineRule="auto"/>
        <w:ind w:left="0"/>
        <w:jc w:val="left"/>
      </w:pPr>
      <w:r>
        <w:rPr>
          <w:rFonts w:eastAsia="等线" w:ascii="Arial" w:cs="Arial" w:hAnsi="Arial"/>
          <w:b w:val="true"/>
          <w:sz w:val="22"/>
        </w:rPr>
        <w:t>右栏：AI家教（Tutor Chat）——围绕断点的对话</w:t>
      </w:r>
    </w:p>
    <w:p>
      <w:pPr>
        <w:numPr>
          <w:numId w:val="142"/>
        </w:numPr>
        <w:spacing w:before="120" w:after="120" w:line="288" w:lineRule="auto"/>
        <w:ind w:left="0"/>
        <w:jc w:val="left"/>
      </w:pPr>
      <w:r>
        <w:rPr>
          <w:rFonts w:eastAsia="等线" w:ascii="Arial" w:cs="Arial" w:hAnsi="Arial"/>
          <w:sz w:val="22"/>
        </w:rPr>
        <w:t>AI回复结构固定三段（非常教育化、也更像“家教”）：</w:t>
      </w:r>
    </w:p>
    <w:p>
      <w:pPr>
        <w:spacing w:before="120" w:after="120" w:line="288" w:lineRule="auto"/>
        <w:ind w:left="453"/>
        <w:jc w:val="left"/>
      </w:pPr>
      <w:r>
        <w:rPr>
          <w:rFonts w:eastAsia="等线" w:ascii="Arial" w:cs="Arial" w:hAnsi="Arial"/>
          <w:b w:val="true"/>
          <w:sz w:val="22"/>
        </w:rPr>
        <w:t>先复述老师讲法（带引用分钟）</w:t>
      </w:r>
    </w:p>
    <w:p>
      <w:pPr>
        <w:spacing w:before="120" w:after="120" w:line="288" w:lineRule="auto"/>
        <w:ind w:left="453"/>
        <w:jc w:val="left"/>
      </w:pPr>
      <w:r>
        <w:rPr>
          <w:rFonts w:eastAsia="等线" w:ascii="Arial" w:cs="Arial" w:hAnsi="Arial"/>
          <w:b w:val="true"/>
          <w:sz w:val="22"/>
        </w:rPr>
        <w:t>追问定位卡点</w:t>
      </w:r>
      <w:r>
        <w:rPr>
          <w:rFonts w:eastAsia="等线" w:ascii="Arial" w:cs="Arial" w:hAnsi="Arial"/>
          <w:sz w:val="22"/>
        </w:rPr>
        <w:t>（用快捷按钮减少输入）</w:t>
      </w:r>
    </w:p>
    <w:p>
      <w:pPr>
        <w:spacing w:before="120" w:after="120" w:line="288" w:lineRule="auto"/>
        <w:ind w:left="453"/>
        <w:jc w:val="left"/>
      </w:pPr>
      <w:r>
        <w:rPr>
          <w:rFonts w:eastAsia="等线" w:ascii="Arial" w:cs="Arial" w:hAnsi="Arial"/>
          <w:b w:val="true"/>
          <w:sz w:val="22"/>
        </w:rPr>
        <w:t>给3题以内命中练习</w:t>
      </w:r>
      <w:r>
        <w:rPr>
          <w:rFonts w:eastAsia="等线" w:ascii="Arial" w:cs="Arial" w:hAnsi="Arial"/>
          <w:sz w:val="22"/>
        </w:rPr>
        <w:t>（每题标注“为什么是这题”）</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关键改动：摘要不放中栏主体。摘要应该是“可折叠的总览”，放在左栏顶部或中栏顶部的一个折叠条即可。</w:t>
            </w:r>
          </w:p>
        </w:tc>
      </w:tr>
    </w:tbl>
    <w:p>
      <w:pPr>
        <w:spacing w:before="120" w:after="120" w:line="288" w:lineRule="auto"/>
        <w:ind w:left="0"/>
        <w:jc w:val="left"/>
      </w:pPr>
      <w:r>
        <w:rPr>
          <w:rFonts w:eastAsia="等线" w:ascii="Arial" w:cs="Arial" w:hAnsi="Arial"/>
          <w:b w:val="true"/>
          <w:sz w:val="22"/>
        </w:rPr>
        <w:t>摘要怎么放才合理？</w:t>
      </w:r>
    </w:p>
    <w:p>
      <w:pPr>
        <w:numPr>
          <w:numId w:val="143"/>
        </w:numPr>
        <w:spacing w:before="120" w:after="120" w:line="288" w:lineRule="auto"/>
        <w:ind w:left="0"/>
        <w:jc w:val="left"/>
      </w:pPr>
      <w:r>
        <w:rPr>
          <w:rFonts w:eastAsia="等线" w:ascii="Arial" w:cs="Arial" w:hAnsi="Arial"/>
          <w:sz w:val="22"/>
        </w:rPr>
        <w:t>在左栏时间轴上方放一个折叠条：</w:t>
      </w:r>
      <w:r>
        <w:rPr>
          <w:rFonts w:eastAsia="等线" w:ascii="Arial" w:cs="Arial" w:hAnsi="Arial"/>
          <w:b w:val="true"/>
          <w:sz w:val="22"/>
        </w:rPr>
        <w:t>“本节课3条要点（折叠）”</w:t>
      </w:r>
    </w:p>
    <w:p>
      <w:pPr>
        <w:numPr>
          <w:numId w:val="144"/>
        </w:numPr>
        <w:spacing w:before="120" w:after="120" w:line="288" w:lineRule="auto"/>
        <w:ind w:left="0"/>
        <w:jc w:val="left"/>
      </w:pPr>
      <w:r>
        <w:rPr>
          <w:rFonts w:eastAsia="等线" w:ascii="Arial" w:cs="Arial" w:hAnsi="Arial"/>
          <w:sz w:val="22"/>
        </w:rPr>
        <w:t>默认收起；只有在“快速回顾模式”才自动展开</w:t>
      </w:r>
    </w:p>
    <w:p>
      <w:pPr>
        <w:numPr>
          <w:numId w:val="145"/>
        </w:numPr>
        <w:spacing w:before="120" w:after="120" w:line="288" w:lineRule="auto"/>
        <w:ind w:left="0"/>
        <w:jc w:val="left"/>
      </w:pPr>
      <w:r>
        <w:rPr>
          <w:rFonts w:eastAsia="等线" w:ascii="Arial" w:cs="Arial" w:hAnsi="Arial"/>
          <w:sz w:val="22"/>
        </w:rPr>
        <w:t>进入“断点补懂模式”时永远收起，避免干扰</w:t>
      </w:r>
    </w:p>
    <w:p>
      <w:pPr>
        <w:spacing w:before="120" w:after="120" w:line="288" w:lineRule="auto"/>
        <w:ind w:left="0"/>
        <w:jc w:val="left"/>
      </w:pPr>
      <w:r>
        <w:rPr>
          <w:rFonts w:eastAsia="等线" w:ascii="Arial" w:cs="Arial" w:hAnsi="Arial"/>
          <w:b w:val="true"/>
          <w:sz w:val="22"/>
        </w:rPr>
        <w:t>配图建议（图6-3B）文本描述：单节课工作台三栏（教育化）</w:t>
      </w:r>
      <w:r>
        <w:rPr>
          <w:rFonts w:eastAsia="等线" w:ascii="Arial" w:cs="Arial" w:hAnsi="Arial"/>
          <w:sz w:val="22"/>
        </w:rPr>
        <w:br/>
      </w:r>
    </w:p>
    <w:p>
      <w:pPr>
        <w:spacing w:before="120" w:after="120" w:line="288" w:lineRule="auto"/>
        <w:ind w:left="0"/>
        <w:jc w:val="center"/>
      </w:pPr>
      <w:r>
        <w:drawing>
          <wp:inline distT="0" distR="0" distB="0" distL="0">
            <wp:extent cx="5257800" cy="29337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141"/>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60" w:id="60"/>
      <w:r>
        <w:rPr>
          <w:rFonts w:eastAsia="等线" w:ascii="Arial" w:cs="Arial" w:hAnsi="Arial"/>
          <w:b w:val="true"/>
          <w:sz w:val="30"/>
        </w:rPr>
        <w:t>C. 学习闭环：从“按下不懂”到“补懂完成”</w:t>
      </w:r>
      <w:bookmarkEnd w:id="60"/>
    </w:p>
    <w:p>
      <w:pPr>
        <w:spacing w:before="120" w:after="120" w:line="288" w:lineRule="auto"/>
        <w:ind w:left="0"/>
        <w:jc w:val="left"/>
      </w:pPr>
      <w:r>
        <w:rPr>
          <w:rFonts w:eastAsia="等线" w:ascii="Arial" w:cs="Arial" w:hAnsi="Arial"/>
          <w:sz w:val="22"/>
        </w:rPr>
        <w:t>为了让产品真的像家教，我们把一次补懂做成一个明确的四步闭环（而不是散乱功能）：</w:t>
      </w:r>
    </w:p>
    <w:p>
      <w:pPr>
        <w:spacing w:before="120" w:after="120" w:line="288" w:lineRule="auto"/>
        <w:ind w:left="0"/>
        <w:jc w:val="left"/>
      </w:pPr>
      <w:r>
        <w:rPr>
          <w:rFonts w:eastAsia="等线" w:ascii="Arial" w:cs="Arial" w:hAnsi="Arial"/>
          <w:b w:val="true"/>
          <w:sz w:val="22"/>
        </w:rPr>
        <w:t>回放</w:t>
      </w:r>
      <w:r>
        <w:rPr>
          <w:rFonts w:eastAsia="等线" w:ascii="Arial" w:cs="Arial" w:hAnsi="Arial"/>
          <w:sz w:val="22"/>
        </w:rPr>
        <w:t>：听老师原声 + 看字幕（证据链建立）</w:t>
      </w:r>
    </w:p>
    <w:p>
      <w:pPr>
        <w:spacing w:before="120" w:after="120" w:line="288" w:lineRule="auto"/>
        <w:ind w:left="0"/>
        <w:jc w:val="left"/>
      </w:pPr>
      <w:r>
        <w:rPr>
          <w:rFonts w:eastAsia="等线" w:ascii="Arial" w:cs="Arial" w:hAnsi="Arial"/>
          <w:b w:val="true"/>
          <w:sz w:val="22"/>
        </w:rPr>
        <w:t>定位</w:t>
      </w:r>
      <w:r>
        <w:rPr>
          <w:rFonts w:eastAsia="等线" w:ascii="Arial" w:cs="Arial" w:hAnsi="Arial"/>
          <w:sz w:val="22"/>
        </w:rPr>
        <w:t>：学生选择“我卡在：概念/步骤/计算/题意”（一键选）</w:t>
      </w:r>
    </w:p>
    <w:p>
      <w:pPr>
        <w:spacing w:before="120" w:after="120" w:line="288" w:lineRule="auto"/>
        <w:ind w:left="0"/>
        <w:jc w:val="left"/>
      </w:pPr>
      <w:r>
        <w:rPr>
          <w:rFonts w:eastAsia="等线" w:ascii="Arial" w:cs="Arial" w:hAnsi="Arial"/>
          <w:b w:val="true"/>
          <w:sz w:val="22"/>
        </w:rPr>
        <w:t>解释</w:t>
      </w:r>
      <w:r>
        <w:rPr>
          <w:rFonts w:eastAsia="等线" w:ascii="Arial" w:cs="Arial" w:hAnsi="Arial"/>
          <w:sz w:val="22"/>
        </w:rPr>
        <w:t>：AI用老师的讲法+更清晰的类比解释</w:t>
      </w:r>
    </w:p>
    <w:p>
      <w:pPr>
        <w:spacing w:before="120" w:after="120" w:line="288" w:lineRule="auto"/>
        <w:ind w:left="0"/>
        <w:jc w:val="left"/>
      </w:pPr>
      <w:r>
        <w:rPr>
          <w:rFonts w:eastAsia="等线" w:ascii="Arial" w:cs="Arial" w:hAnsi="Arial"/>
          <w:b w:val="true"/>
          <w:sz w:val="22"/>
        </w:rPr>
        <w:t>确认</w:t>
      </w:r>
      <w:r>
        <w:rPr>
          <w:rFonts w:eastAsia="等线" w:ascii="Arial" w:cs="Arial" w:hAnsi="Arial"/>
          <w:sz w:val="22"/>
        </w:rPr>
        <w:t>：做1–3道命中题 → 给出“已补懂✅ / 仍需复听🔁”</w:t>
      </w:r>
    </w:p>
    <w:p>
      <w:pPr>
        <w:spacing w:before="120" w:after="120" w:line="288" w:lineRule="auto"/>
        <w:ind w:left="0"/>
        <w:jc w:val="left"/>
      </w:pPr>
      <w:r>
        <w:rPr>
          <w:rFonts w:eastAsia="等线" w:ascii="Arial" w:cs="Arial" w:hAnsi="Arial"/>
          <w:b w:val="true"/>
          <w:sz w:val="22"/>
        </w:rPr>
        <w:t>配图建议（图6-3C）文本描述：补懂闭环四步图</w:t>
      </w:r>
      <w:r>
        <w:rPr>
          <w:rFonts w:eastAsia="等线" w:ascii="Arial" w:cs="Arial" w:hAnsi="Arial"/>
          <w:sz w:val="22"/>
        </w:rPr>
        <w:br/>
      </w:r>
      <w:r>
        <w:rPr>
          <w:rFonts w:eastAsia="等线" w:ascii="Arial" w:cs="Arial" w:hAnsi="Arial"/>
          <w:sz w:val="22"/>
        </w:rPr>
        <w:t xml:space="preserve"> “四个并排卡片：回放（耳机图标）→定位（四个选项按钮）→解释（对话气泡）→确认（3题小练习+✅）。每一步下面一句话说明。”</w:t>
      </w:r>
    </w:p>
    <w:p>
      <w:pPr>
        <w:spacing w:before="120" w:after="120" w:line="288" w:lineRule="auto"/>
        <w:ind w:left="0"/>
        <w:jc w:val="center"/>
      </w:pPr>
      <w:r>
        <w:drawing>
          <wp:inline distT="0" distR="0" distB="0" distL="0">
            <wp:extent cx="5257800" cy="22288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142"/>
                    <a:stretch>
                      <a:fillRect/>
                    </a:stretch>
                  </pic:blipFill>
                  <pic:spPr>
                    <a:xfrm>
                      <a:off x="0" y="0"/>
                      <a:ext cx="5257800" cy="222885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61" w:id="61"/>
      <w:r>
        <w:rPr>
          <w:rFonts w:eastAsia="等线" w:ascii="Arial" w:cs="Arial" w:hAnsi="Arial"/>
          <w:b w:val="true"/>
          <w:sz w:val="32"/>
        </w:rPr>
        <w:t>6.3.2 家长端（核心：降焦虑 + 可执行督促）</w:t>
      </w:r>
      <w:bookmarkEnd w:id="61"/>
    </w:p>
    <w:p>
      <w:pPr>
        <w:spacing w:before="120" w:after="120" w:line="288" w:lineRule="auto"/>
        <w:ind w:left="0"/>
        <w:jc w:val="left"/>
      </w:pPr>
      <w:r>
        <w:rPr>
          <w:rFonts w:eastAsia="等线" w:ascii="Arial" w:cs="Arial" w:hAnsi="Arial"/>
          <w:sz w:val="22"/>
        </w:rPr>
        <w:t>家长端不需要三栏，也不应该给太多信息。更符合家长心智的是“</w:t>
      </w:r>
      <w:r>
        <w:rPr>
          <w:rFonts w:eastAsia="等线" w:ascii="Arial" w:cs="Arial" w:hAnsi="Arial"/>
          <w:b w:val="true"/>
          <w:sz w:val="22"/>
        </w:rPr>
        <w:t>每日一页 + 三张卡</w:t>
      </w:r>
      <w:r>
        <w:rPr>
          <w:rFonts w:eastAsia="等线" w:ascii="Arial" w:cs="Arial" w:hAnsi="Arial"/>
          <w:sz w:val="22"/>
        </w:rPr>
        <w:t>”。</w:t>
      </w:r>
    </w:p>
    <w:p>
      <w:pPr>
        <w:numPr>
          <w:numId w:val="146"/>
        </w:numPr>
        <w:spacing w:before="120" w:after="120" w:line="288" w:lineRule="auto"/>
        <w:ind w:left="0"/>
        <w:jc w:val="left"/>
      </w:pPr>
      <w:r>
        <w:rPr>
          <w:rFonts w:eastAsia="等线" w:ascii="Arial" w:cs="Arial" w:hAnsi="Arial"/>
          <w:sz w:val="22"/>
        </w:rPr>
        <w:t>卡1：</w:t>
      </w:r>
      <w:r>
        <w:rPr>
          <w:rFonts w:eastAsia="等线" w:ascii="Arial" w:cs="Arial" w:hAnsi="Arial"/>
          <w:b w:val="true"/>
          <w:sz w:val="22"/>
        </w:rPr>
        <w:t>今天卡住的3个点</w:t>
      </w:r>
      <w:r>
        <w:rPr>
          <w:rFonts w:eastAsia="等线" w:ascii="Arial" w:cs="Arial" w:hAnsi="Arial"/>
          <w:sz w:val="22"/>
        </w:rPr>
        <w:t>（每个点可点开播放1分钟关键片段）</w:t>
      </w:r>
    </w:p>
    <w:p>
      <w:pPr>
        <w:numPr>
          <w:numId w:val="147"/>
        </w:numPr>
        <w:spacing w:before="120" w:after="120" w:line="288" w:lineRule="auto"/>
        <w:ind w:left="0"/>
        <w:jc w:val="left"/>
      </w:pPr>
      <w:r>
        <w:rPr>
          <w:rFonts w:eastAsia="等线" w:ascii="Arial" w:cs="Arial" w:hAnsi="Arial"/>
          <w:sz w:val="22"/>
        </w:rPr>
        <w:t>卡2：</w:t>
      </w:r>
      <w:r>
        <w:rPr>
          <w:rFonts w:eastAsia="等线" w:ascii="Arial" w:cs="Arial" w:hAnsi="Arial"/>
          <w:b w:val="true"/>
          <w:sz w:val="22"/>
        </w:rPr>
        <w:t>今晚20分钟怎么安排</w:t>
      </w:r>
      <w:r>
        <w:rPr>
          <w:rFonts w:eastAsia="等线" w:ascii="Arial" w:cs="Arial" w:hAnsi="Arial"/>
          <w:sz w:val="22"/>
        </w:rPr>
        <w:t>（只给3步陪学脚本）</w:t>
      </w:r>
    </w:p>
    <w:p>
      <w:pPr>
        <w:numPr>
          <w:numId w:val="148"/>
        </w:numPr>
        <w:spacing w:before="120" w:after="120" w:line="288" w:lineRule="auto"/>
        <w:ind w:left="0"/>
        <w:jc w:val="left"/>
      </w:pPr>
      <w:r>
        <w:rPr>
          <w:rFonts w:eastAsia="等线" w:ascii="Arial" w:cs="Arial" w:hAnsi="Arial"/>
          <w:sz w:val="22"/>
        </w:rPr>
        <w:t>卡3：</w:t>
      </w:r>
      <w:r>
        <w:rPr>
          <w:rFonts w:eastAsia="等线" w:ascii="Arial" w:cs="Arial" w:hAnsi="Arial"/>
          <w:b w:val="true"/>
          <w:sz w:val="22"/>
        </w:rPr>
        <w:t>完成情况</w:t>
      </w:r>
      <w:r>
        <w:rPr>
          <w:rFonts w:eastAsia="等线" w:ascii="Arial" w:cs="Arial" w:hAnsi="Arial"/>
          <w:sz w:val="22"/>
        </w:rPr>
        <w:t>（孩子已补懂✅/待补🔁，家长只负责提醒，不负责讲题）</w:t>
      </w:r>
    </w:p>
    <w:p>
      <w:pPr>
        <w:spacing w:before="120" w:after="120" w:line="288" w:lineRule="auto"/>
        <w:ind w:left="0"/>
        <w:jc w:val="left"/>
      </w:pPr>
      <w:r>
        <w:rPr>
          <w:rFonts w:eastAsia="等线" w:ascii="Arial" w:cs="Arial" w:hAnsi="Arial"/>
          <w:b w:val="true"/>
          <w:sz w:val="22"/>
        </w:rPr>
        <w:t>配图建议（图6-4）</w:t>
      </w:r>
    </w:p>
    <w:p>
      <w:pPr>
        <w:spacing w:before="120" w:after="120" w:line="288" w:lineRule="auto"/>
        <w:ind w:left="0"/>
        <w:jc w:val="center"/>
      </w:pPr>
      <w:r>
        <w:drawing>
          <wp:inline distT="0" distR="0" distB="0" distL="0">
            <wp:extent cx="2990850" cy="5362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143"/>
                    <a:stretch>
                      <a:fillRect/>
                    </a:stretch>
                  </pic:blipFill>
                  <pic:spPr>
                    <a:xfrm>
                      <a:off x="0" y="0"/>
                      <a:ext cx="2990850" cy="5362575"/>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62" w:id="62"/>
      <w:r>
        <w:rPr>
          <w:rFonts w:eastAsia="等线" w:ascii="Arial" w:cs="Arial" w:hAnsi="Arial"/>
          <w:b w:val="true"/>
          <w:sz w:val="32"/>
        </w:rPr>
        <w:t>6.3.3 教师端（核心：反馈 + 反思减负）</w:t>
      </w:r>
      <w:bookmarkEnd w:id="62"/>
    </w:p>
    <w:p>
      <w:pPr>
        <w:spacing w:before="120" w:after="120" w:line="288" w:lineRule="auto"/>
        <w:ind w:left="0"/>
        <w:jc w:val="left"/>
      </w:pPr>
      <w:r>
        <w:rPr>
          <w:rFonts w:eastAsia="等线" w:ascii="Arial" w:cs="Arial" w:hAnsi="Arial"/>
          <w:sz w:val="22"/>
        </w:rPr>
        <w:t>老师端也不应该让老师“看40分钟回放”。老师需要的是</w:t>
      </w:r>
      <w:r>
        <w:rPr>
          <w:rFonts w:eastAsia="等线" w:ascii="Arial" w:cs="Arial" w:hAnsi="Arial"/>
          <w:b w:val="true"/>
          <w:sz w:val="22"/>
        </w:rPr>
        <w:t>聚合后的可行动反馈</w:t>
      </w:r>
      <w:r>
        <w:rPr>
          <w:rFonts w:eastAsia="等线" w:ascii="Arial" w:cs="Arial" w:hAnsi="Arial"/>
          <w:sz w:val="22"/>
        </w:rPr>
        <w:t>：</w:t>
      </w:r>
    </w:p>
    <w:p>
      <w:pPr>
        <w:numPr>
          <w:numId w:val="149"/>
        </w:numPr>
        <w:spacing w:before="120" w:after="120" w:line="288" w:lineRule="auto"/>
        <w:ind w:left="0"/>
        <w:jc w:val="left"/>
      </w:pPr>
      <w:r>
        <w:rPr>
          <w:rFonts w:eastAsia="等线" w:ascii="Arial" w:cs="Arial" w:hAnsi="Arial"/>
          <w:sz w:val="22"/>
        </w:rPr>
        <w:t>模块1：</w:t>
      </w:r>
      <w:r>
        <w:rPr>
          <w:rFonts w:eastAsia="等线" w:ascii="Arial" w:cs="Arial" w:hAnsi="Arial"/>
          <w:b w:val="true"/>
          <w:sz w:val="22"/>
        </w:rPr>
        <w:t>困惑热点TOP3</w:t>
      </w:r>
      <w:r>
        <w:rPr>
          <w:rFonts w:eastAsia="等线" w:ascii="Arial" w:cs="Arial" w:hAnsi="Arial"/>
          <w:sz w:val="22"/>
        </w:rPr>
        <w:t>（来自按键分布，按“分钟段”聚合）</w:t>
      </w:r>
    </w:p>
    <w:p>
      <w:pPr>
        <w:numPr>
          <w:numId w:val="150"/>
        </w:numPr>
        <w:spacing w:before="120" w:after="120" w:line="288" w:lineRule="auto"/>
        <w:ind w:left="0"/>
        <w:jc w:val="left"/>
      </w:pPr>
      <w:r>
        <w:rPr>
          <w:rFonts w:eastAsia="等线" w:ascii="Arial" w:cs="Arial" w:hAnsi="Arial"/>
          <w:sz w:val="22"/>
        </w:rPr>
        <w:t>模块2：</w:t>
      </w:r>
      <w:r>
        <w:rPr>
          <w:rFonts w:eastAsia="等线" w:ascii="Arial" w:cs="Arial" w:hAnsi="Arial"/>
          <w:b w:val="true"/>
          <w:sz w:val="22"/>
        </w:rPr>
        <w:t>可能原因</w:t>
      </w:r>
      <w:r>
        <w:rPr>
          <w:rFonts w:eastAsia="等线" w:ascii="Arial" w:cs="Arial" w:hAnsi="Arial"/>
          <w:sz w:val="22"/>
        </w:rPr>
        <w:t>（讲得快/例子不足/前置概念缺失）</w:t>
      </w:r>
    </w:p>
    <w:p>
      <w:pPr>
        <w:numPr>
          <w:numId w:val="151"/>
        </w:numPr>
        <w:spacing w:before="120" w:after="120" w:line="288" w:lineRule="auto"/>
        <w:ind w:left="0"/>
        <w:jc w:val="left"/>
      </w:pPr>
      <w:r>
        <w:rPr>
          <w:rFonts w:eastAsia="等线" w:ascii="Arial" w:cs="Arial" w:hAnsi="Arial"/>
          <w:sz w:val="22"/>
        </w:rPr>
        <w:t>模块3：</w:t>
      </w:r>
      <w:r>
        <w:rPr>
          <w:rFonts w:eastAsia="等线" w:ascii="Arial" w:cs="Arial" w:hAnsi="Arial"/>
          <w:b w:val="true"/>
          <w:sz w:val="22"/>
        </w:rPr>
        <w:t>一键生成课后反思</w:t>
      </w:r>
      <w:r>
        <w:rPr>
          <w:rFonts w:eastAsia="等线" w:ascii="Arial" w:cs="Arial" w:hAnsi="Arial"/>
          <w:sz w:val="22"/>
        </w:rPr>
        <w:t>（可编辑，直接用于教案/总结）</w:t>
      </w:r>
    </w:p>
    <w:p>
      <w:pPr>
        <w:spacing w:before="120" w:after="120" w:line="288" w:lineRule="auto"/>
        <w:ind w:left="0"/>
        <w:jc w:val="left"/>
      </w:pPr>
      <w:r>
        <w:rPr>
          <w:rFonts w:eastAsia="等线" w:ascii="Arial" w:cs="Arial" w:hAnsi="Arial"/>
          <w:b w:val="true"/>
          <w:sz w:val="22"/>
        </w:rPr>
        <w:t>配图建议（图6-5）文本描述：教师端“聚合反馈面板”</w:t>
      </w:r>
      <w:r>
        <w:rPr>
          <w:rFonts w:eastAsia="等线" w:ascii="Arial" w:cs="Arial" w:hAnsi="Arial"/>
          <w:sz w:val="22"/>
        </w:rPr>
        <w:br/>
      </w:r>
    </w:p>
    <w:p>
      <w:pPr>
        <w:spacing w:before="120" w:after="120" w:line="288" w:lineRule="auto"/>
        <w:ind w:left="0"/>
        <w:jc w:val="center"/>
      </w:pPr>
      <w:r>
        <w:drawing>
          <wp:inline distT="0" distR="0" distB="0" distL="0">
            <wp:extent cx="5257800" cy="29337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144"/>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63" w:id="63"/>
      <w:r>
        <w:rPr>
          <w:rFonts w:eastAsia="等线" w:ascii="Arial" w:cs="Arial" w:hAnsi="Arial"/>
          <w:b w:val="true"/>
          <w:sz w:val="30"/>
        </w:rPr>
        <w:t>6.4 核心模块设计</w:t>
      </w:r>
      <w:bookmarkEnd w:id="63"/>
    </w:p>
    <w:p>
      <w:pPr>
        <w:pStyle w:val="4"/>
        <w:spacing w:before="260" w:after="120" w:line="288" w:lineRule="auto"/>
        <w:ind w:left="0"/>
        <w:jc w:val="left"/>
        <w:outlineLvl w:val="3"/>
      </w:pPr>
      <w:bookmarkStart w:name="heading_64" w:id="64"/>
      <w:r>
        <w:rPr>
          <w:rFonts w:eastAsia="等线" w:ascii="Arial" w:cs="Arial" w:hAnsi="Arial"/>
          <w:b w:val="true"/>
          <w:sz w:val="28"/>
        </w:rPr>
        <w:t>6.4.1 课堂时间轴（Timeline Memory）</w:t>
      </w:r>
      <w:bookmarkEnd w:id="64"/>
    </w:p>
    <w:p>
      <w:pPr>
        <w:numPr>
          <w:numId w:val="152"/>
        </w:numPr>
        <w:spacing w:before="120" w:after="120" w:line="288" w:lineRule="auto"/>
        <w:ind w:left="0"/>
        <w:jc w:val="left"/>
      </w:pPr>
      <w:r>
        <w:rPr>
          <w:rFonts w:eastAsia="等线" w:ascii="Arial" w:cs="Arial" w:hAnsi="Arial"/>
          <w:sz w:val="22"/>
        </w:rPr>
        <w:t>输入：音频、转写文本、按键事件、（可选）课件文本/黑板关键帧</w:t>
      </w:r>
    </w:p>
    <w:p>
      <w:pPr>
        <w:numPr>
          <w:numId w:val="153"/>
        </w:numPr>
        <w:spacing w:before="120" w:after="120" w:line="288" w:lineRule="auto"/>
        <w:ind w:left="0"/>
        <w:jc w:val="left"/>
      </w:pPr>
      <w:r>
        <w:rPr>
          <w:rFonts w:eastAsia="等线" w:ascii="Arial" w:cs="Arial" w:hAnsi="Arial"/>
          <w:sz w:val="22"/>
        </w:rPr>
        <w:t>输出：分段时间轴 + 每段摘要卡 + 可检索 索引</w:t>
      </w:r>
    </w:p>
    <w:p>
      <w:pPr>
        <w:numPr>
          <w:numId w:val="154"/>
        </w:numPr>
        <w:spacing w:before="120" w:after="120" w:line="288" w:lineRule="auto"/>
        <w:ind w:left="0"/>
        <w:jc w:val="left"/>
      </w:pPr>
      <w:r>
        <w:rPr>
          <w:rFonts w:eastAsia="等线" w:ascii="Arial" w:cs="Arial" w:hAnsi="Arial"/>
          <w:sz w:val="22"/>
        </w:rPr>
        <w:t>关键点：所有生成内容必须</w:t>
      </w:r>
      <w:r>
        <w:rPr>
          <w:rFonts w:eastAsia="等线" w:ascii="Arial" w:cs="Arial" w:hAnsi="Arial"/>
          <w:b w:val="true"/>
          <w:sz w:val="22"/>
        </w:rPr>
        <w:t>可追溯到原始分钟</w:t>
      </w:r>
      <w:r>
        <w:rPr>
          <w:rFonts w:eastAsia="等线" w:ascii="Arial" w:cs="Arial" w:hAnsi="Arial"/>
          <w:sz w:val="22"/>
        </w:rPr>
        <w:t>（证据链），避免“AI胡说”带来的教育风险。</w:t>
      </w:r>
    </w:p>
    <w:p>
      <w:pPr>
        <w:spacing w:before="120" w:after="120" w:line="288" w:lineRule="auto"/>
        <w:ind w:left="0"/>
        <w:jc w:val="left"/>
      </w:pPr>
      <w:r>
        <w:rPr>
          <w:rFonts w:eastAsia="等线" w:ascii="Arial" w:cs="Arial" w:hAnsi="Arial"/>
          <w:b w:val="true"/>
          <w:sz w:val="22"/>
        </w:rPr>
        <w:t>配图建议（图6-6）文本描述：时间轴到摘要卡的转化</w:t>
      </w:r>
      <w:r>
        <w:rPr>
          <w:rFonts w:eastAsia="等线" w:ascii="Arial" w:cs="Arial" w:hAnsi="Arial"/>
          <w:sz w:val="22"/>
        </w:rPr>
        <w:br/>
      </w:r>
    </w:p>
    <w:p>
      <w:pPr>
        <w:spacing w:before="120" w:after="120" w:line="288" w:lineRule="auto"/>
        <w:ind w:left="0"/>
        <w:jc w:val="center"/>
      </w:pPr>
      <w:r>
        <w:drawing>
          <wp:inline distT="0" distR="0" distB="0" distL="0">
            <wp:extent cx="5257800" cy="29337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145"/>
                    <a:stretch>
                      <a:fillRect/>
                    </a:stretch>
                  </pic:blipFill>
                  <pic:spPr>
                    <a:xfrm>
                      <a:off x="0" y="0"/>
                      <a:ext cx="5257800" cy="2933700"/>
                    </a:xfrm>
                    <a:prstGeom prst="rect">
                      <a:avLst/>
                    </a:prstGeom>
                  </pic:spPr>
                </pic:pic>
              </a:graphicData>
            </a:graphic>
          </wp:inline>
        </w:drawing>
      </w:r>
    </w:p>
    <w:p>
      <w:pPr>
        <w:pStyle w:val="4"/>
        <w:spacing w:before="260" w:after="120" w:line="288" w:lineRule="auto"/>
        <w:ind w:left="0"/>
        <w:jc w:val="left"/>
        <w:outlineLvl w:val="3"/>
      </w:pPr>
      <w:bookmarkStart w:name="heading_65" w:id="65"/>
      <w:r>
        <w:rPr>
          <w:rFonts w:eastAsia="等线" w:ascii="Arial" w:cs="Arial" w:hAnsi="Arial"/>
          <w:b w:val="true"/>
          <w:sz w:val="28"/>
        </w:rPr>
        <w:t>6.4.2 断点回放（Breakpoint Replay）</w:t>
      </w:r>
      <w:bookmarkEnd w:id="65"/>
    </w:p>
    <w:p>
      <w:pPr>
        <w:numPr>
          <w:numId w:val="155"/>
        </w:numPr>
        <w:spacing w:before="120" w:after="120" w:line="288" w:lineRule="auto"/>
        <w:ind w:left="0"/>
        <w:jc w:val="left"/>
      </w:pPr>
      <w:r>
        <w:rPr>
          <w:rFonts w:eastAsia="等线" w:ascii="Arial" w:cs="Arial" w:hAnsi="Arial"/>
          <w:sz w:val="22"/>
        </w:rPr>
        <w:t>触发：按键事件 / 学生主动标注 / 错题触发</w:t>
      </w:r>
    </w:p>
    <w:p>
      <w:pPr>
        <w:numPr>
          <w:numId w:val="156"/>
        </w:numPr>
        <w:spacing w:before="120" w:after="120" w:line="288" w:lineRule="auto"/>
        <w:ind w:left="0"/>
        <w:jc w:val="left"/>
      </w:pPr>
      <w:r>
        <w:rPr>
          <w:rFonts w:eastAsia="等线" w:ascii="Arial" w:cs="Arial" w:hAnsi="Arial"/>
          <w:sz w:val="22"/>
        </w:rPr>
        <w:t>功能：自动定位到按键前后各N秒，并拉出“老师讲解的上下文片段”</w:t>
      </w:r>
    </w:p>
    <w:p>
      <w:pPr>
        <w:numPr>
          <w:numId w:val="157"/>
        </w:numPr>
        <w:spacing w:before="120" w:after="120" w:line="288" w:lineRule="auto"/>
        <w:ind w:left="0"/>
        <w:jc w:val="left"/>
      </w:pPr>
      <w:r>
        <w:rPr>
          <w:rFonts w:eastAsia="等线" w:ascii="Arial" w:cs="Arial" w:hAnsi="Arial"/>
          <w:sz w:val="22"/>
        </w:rPr>
        <w:t>价值：把家长最痛的“我也不知道老师怎么讲的”变成可播放证据。</w:t>
      </w:r>
    </w:p>
    <w:p>
      <w:pPr>
        <w:spacing w:before="120" w:after="120" w:line="288" w:lineRule="auto"/>
        <w:ind w:left="0"/>
        <w:jc w:val="left"/>
      </w:pPr>
      <w:r>
        <w:rPr>
          <w:rFonts w:eastAsia="等线" w:ascii="Arial" w:cs="Arial" w:hAnsi="Arial"/>
          <w:b w:val="true"/>
          <w:sz w:val="22"/>
        </w:rPr>
        <w:t>配图建议（图6-7）文本描述：断点卡片</w:t>
      </w:r>
      <w:r>
        <w:rPr>
          <w:rFonts w:eastAsia="等线" w:ascii="Arial" w:cs="Arial" w:hAnsi="Arial"/>
          <w:sz w:val="22"/>
        </w:rPr>
        <w:br/>
      </w:r>
    </w:p>
    <w:p>
      <w:pPr>
        <w:spacing w:before="120" w:after="120" w:line="288" w:lineRule="auto"/>
        <w:ind w:left="0"/>
        <w:jc w:val="center"/>
      </w:pPr>
      <w:r>
        <w:drawing>
          <wp:inline distT="0" distR="0" distB="0" distL="0">
            <wp:extent cx="3886200" cy="69627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146"/>
                    <a:stretch>
                      <a:fillRect/>
                    </a:stretch>
                  </pic:blipFill>
                  <pic:spPr>
                    <a:xfrm>
                      <a:off x="0" y="0"/>
                      <a:ext cx="3886200" cy="6962775"/>
                    </a:xfrm>
                    <a:prstGeom prst="rect">
                      <a:avLst/>
                    </a:prstGeom>
                  </pic:spPr>
                </pic:pic>
              </a:graphicData>
            </a:graphic>
          </wp:inline>
        </w:drawing>
      </w:r>
    </w:p>
    <w:p>
      <w:pPr>
        <w:pStyle w:val="4"/>
        <w:spacing w:before="260" w:after="120" w:line="288" w:lineRule="auto"/>
        <w:ind w:left="0"/>
        <w:jc w:val="left"/>
        <w:outlineLvl w:val="3"/>
      </w:pPr>
      <w:bookmarkStart w:name="heading_66" w:id="66"/>
      <w:r>
        <w:rPr>
          <w:rFonts w:eastAsia="等线" w:ascii="Arial" w:cs="Arial" w:hAnsi="Arial"/>
          <w:b w:val="true"/>
          <w:sz w:val="28"/>
        </w:rPr>
        <w:t>6.4.3 AI家教（Tutor Agent）</w:t>
      </w:r>
      <w:bookmarkEnd w:id="66"/>
    </w:p>
    <w:p>
      <w:pPr>
        <w:spacing w:before="120" w:after="120" w:line="288" w:lineRule="auto"/>
        <w:ind w:left="0"/>
        <w:jc w:val="left"/>
      </w:pPr>
      <w:r>
        <w:rPr>
          <w:rFonts w:eastAsia="等线" w:ascii="Arial" w:cs="Arial" w:hAnsi="Arial"/>
          <w:sz w:val="22"/>
        </w:rPr>
        <w:t>我们把“AI家教”拆成三步闭环（更像工程而不是口号）：</w:t>
      </w:r>
    </w:p>
    <w:p>
      <w:pPr>
        <w:numPr>
          <w:numId w:val="158"/>
        </w:numPr>
        <w:spacing w:before="120" w:after="120" w:line="288" w:lineRule="auto"/>
        <w:ind w:left="0"/>
        <w:jc w:val="left"/>
      </w:pPr>
      <w:r>
        <w:rPr>
          <w:rFonts w:eastAsia="等线" w:ascii="Arial" w:cs="Arial" w:hAnsi="Arial"/>
          <w:b w:val="true"/>
          <w:sz w:val="22"/>
        </w:rPr>
        <w:t>复现老师讲法</w:t>
      </w:r>
      <w:r>
        <w:rPr>
          <w:rFonts w:eastAsia="等线" w:ascii="Arial" w:cs="Arial" w:hAnsi="Arial"/>
          <w:sz w:val="22"/>
        </w:rPr>
        <w:t>（先引用课堂，再解释）</w:t>
      </w:r>
    </w:p>
    <w:p>
      <w:pPr>
        <w:numPr>
          <w:numId w:val="159"/>
        </w:numPr>
        <w:spacing w:before="120" w:after="120" w:line="288" w:lineRule="auto"/>
        <w:ind w:left="0"/>
        <w:jc w:val="left"/>
      </w:pPr>
      <w:r>
        <w:rPr>
          <w:rFonts w:eastAsia="等线" w:ascii="Arial" w:cs="Arial" w:hAnsi="Arial"/>
          <w:b w:val="true"/>
          <w:sz w:val="22"/>
        </w:rPr>
        <w:t>定位卡点</w:t>
      </w:r>
      <w:r>
        <w:rPr>
          <w:rFonts w:eastAsia="等线" w:ascii="Arial" w:cs="Arial" w:hAnsi="Arial"/>
          <w:sz w:val="22"/>
        </w:rPr>
        <w:t>（追问：卡在概念/步骤/计算/题意？）</w:t>
      </w:r>
    </w:p>
    <w:p>
      <w:pPr>
        <w:numPr>
          <w:numId w:val="160"/>
        </w:numPr>
        <w:spacing w:before="120" w:after="120" w:line="288" w:lineRule="auto"/>
        <w:ind w:left="0"/>
        <w:jc w:val="left"/>
      </w:pPr>
      <w:r>
        <w:rPr>
          <w:rFonts w:eastAsia="等线" w:ascii="Arial" w:cs="Arial" w:hAnsi="Arial"/>
          <w:b w:val="true"/>
          <w:sz w:val="22"/>
        </w:rPr>
        <w:t>最小行动清单</w:t>
      </w:r>
      <w:r>
        <w:rPr>
          <w:rFonts w:eastAsia="等线" w:ascii="Arial" w:cs="Arial" w:hAnsi="Arial"/>
          <w:sz w:val="22"/>
        </w:rPr>
        <w:t>（回放哪段 + 做哪题 + 错因复盘一句话）</w:t>
      </w:r>
    </w:p>
    <w:p>
      <w:pPr>
        <w:spacing w:before="120" w:after="120" w:line="288" w:lineRule="auto"/>
        <w:ind w:left="0"/>
        <w:jc w:val="left"/>
      </w:pPr>
      <w:r>
        <w:rPr>
          <w:rFonts w:eastAsia="等线" w:ascii="Arial" w:cs="Arial" w:hAnsi="Arial"/>
          <w:b w:val="true"/>
          <w:sz w:val="22"/>
        </w:rPr>
        <w:t>配图建议（图6-8）文本描述：AI家教三步闭环流程图</w:t>
      </w:r>
      <w:r>
        <w:rPr>
          <w:rFonts w:eastAsia="等线" w:ascii="Arial" w:cs="Arial" w:hAnsi="Arial"/>
          <w:sz w:val="22"/>
        </w:rPr>
        <w:br/>
      </w:r>
    </w:p>
    <w:p>
      <w:pPr>
        <w:spacing w:before="120" w:after="120" w:line="288" w:lineRule="auto"/>
        <w:ind w:left="0"/>
        <w:jc w:val="center"/>
      </w:pPr>
      <w:r>
        <w:drawing>
          <wp:inline distT="0" distR="0" distB="0" distL="0">
            <wp:extent cx="5257800" cy="29337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147"/>
                    <a:stretch>
                      <a:fillRect/>
                    </a:stretch>
                  </pic:blipFill>
                  <pic:spPr>
                    <a:xfrm>
                      <a:off x="0" y="0"/>
                      <a:ext cx="5257800" cy="2933700"/>
                    </a:xfrm>
                    <a:prstGeom prst="rect">
                      <a:avLst/>
                    </a:prstGeom>
                  </pic:spPr>
                </pic:pic>
              </a:graphicData>
            </a:graphic>
          </wp:inline>
        </w:drawing>
      </w:r>
    </w:p>
    <w:p>
      <w:pPr>
        <w:pStyle w:val="4"/>
        <w:spacing w:before="260" w:after="120" w:line="288" w:lineRule="auto"/>
        <w:ind w:left="0"/>
        <w:jc w:val="left"/>
        <w:outlineLvl w:val="3"/>
      </w:pPr>
      <w:bookmarkStart w:name="heading_67" w:id="67"/>
      <w:r>
        <w:rPr>
          <w:rFonts w:eastAsia="等线" w:ascii="Arial" w:cs="Arial" w:hAnsi="Arial"/>
          <w:b w:val="true"/>
          <w:sz w:val="28"/>
        </w:rPr>
        <w:t>6.4.4 教师端反思与反馈（Prompted Reflection）</w:t>
      </w:r>
      <w:bookmarkEnd w:id="67"/>
    </w:p>
    <w:p>
      <w:pPr>
        <w:numPr>
          <w:numId w:val="161"/>
        </w:numPr>
        <w:spacing w:before="120" w:after="120" w:line="288" w:lineRule="auto"/>
        <w:ind w:left="0"/>
        <w:jc w:val="left"/>
      </w:pPr>
      <w:r>
        <w:rPr>
          <w:rFonts w:eastAsia="等线" w:ascii="Arial" w:cs="Arial" w:hAnsi="Arial"/>
          <w:sz w:val="22"/>
        </w:rPr>
        <w:t>输入：本节课摘要、困惑事件分布、师生问答片段</w:t>
      </w:r>
    </w:p>
    <w:p>
      <w:pPr>
        <w:numPr>
          <w:numId w:val="162"/>
        </w:numPr>
        <w:spacing w:before="120" w:after="120" w:line="288" w:lineRule="auto"/>
        <w:ind w:left="0"/>
        <w:jc w:val="left"/>
      </w:pPr>
      <w:r>
        <w:rPr>
          <w:rFonts w:eastAsia="等线" w:ascii="Arial" w:cs="Arial" w:hAnsi="Arial"/>
          <w:sz w:val="22"/>
        </w:rPr>
        <w:t>输出：可编辑反思模板（目标达成/学生反应/改进点/下节课提醒）</w:t>
      </w:r>
    </w:p>
    <w:p>
      <w:pPr>
        <w:numPr>
          <w:numId w:val="163"/>
        </w:numPr>
        <w:spacing w:before="120" w:after="120" w:line="288" w:lineRule="auto"/>
        <w:ind w:left="0"/>
        <w:jc w:val="left"/>
      </w:pPr>
      <w:r>
        <w:rPr>
          <w:rFonts w:eastAsia="等线" w:ascii="Arial" w:cs="Arial" w:hAnsi="Arial"/>
          <w:sz w:val="22"/>
        </w:rPr>
        <w:t>价值：抓住老师真实需求：</w:t>
      </w:r>
      <w:r>
        <w:rPr>
          <w:rFonts w:eastAsia="等线" w:ascii="Arial" w:cs="Arial" w:hAnsi="Arial"/>
          <w:b w:val="true"/>
          <w:sz w:val="22"/>
        </w:rPr>
        <w:t>得到反馈、减轻负担、取得进步</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配图建议（图6-9）文本描述：反思模板页面</w:t>
      </w:r>
      <w:r>
        <w:rPr>
          <w:rFonts w:eastAsia="等线" w:ascii="Arial" w:cs="Arial" w:hAnsi="Arial"/>
          <w:sz w:val="22"/>
        </w:rPr>
        <w:br/>
      </w:r>
    </w:p>
    <w:p>
      <w:pPr>
        <w:spacing w:before="120" w:after="120" w:line="288" w:lineRule="auto"/>
        <w:ind w:left="0"/>
        <w:jc w:val="center"/>
      </w:pPr>
      <w:r>
        <w:drawing>
          <wp:inline distT="0" distR="0" distB="0" distL="0">
            <wp:extent cx="5257800" cy="29337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148"/>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68" w:id="68"/>
      <w:r>
        <w:rPr>
          <w:rFonts w:eastAsia="等线" w:ascii="Arial" w:cs="Arial" w:hAnsi="Arial"/>
          <w:b w:val="true"/>
          <w:sz w:val="30"/>
        </w:rPr>
        <w:t>6.5 硬件形态（MVP到迭代）</w:t>
      </w:r>
      <w:bookmarkEnd w:id="68"/>
    </w:p>
    <w:p>
      <w:pPr>
        <w:numPr>
          <w:numId w:val="164"/>
        </w:numPr>
        <w:spacing w:before="120" w:after="120" w:line="288" w:lineRule="auto"/>
        <w:ind w:left="0"/>
        <w:jc w:val="left"/>
      </w:pPr>
      <w:r>
        <w:rPr>
          <w:rFonts w:eastAsia="等线" w:ascii="Arial" w:cs="Arial" w:hAnsi="Arial"/>
          <w:b w:val="true"/>
          <w:sz w:val="22"/>
        </w:rPr>
        <w:t>MVP 1.0（合规最小）</w:t>
      </w:r>
      <w:r>
        <w:rPr>
          <w:rFonts w:eastAsia="等线" w:ascii="Arial" w:cs="Arial" w:hAnsi="Arial"/>
          <w:sz w:val="22"/>
        </w:rPr>
        <w:t>：教室拾音终端（只采老师声道增强）+ 学生课桌按键（低成本）</w:t>
      </w:r>
    </w:p>
    <w:p>
      <w:pPr>
        <w:numPr>
          <w:numId w:val="165"/>
        </w:numPr>
        <w:spacing w:before="120" w:after="120" w:line="288" w:lineRule="auto"/>
        <w:ind w:left="0"/>
        <w:jc w:val="left"/>
      </w:pPr>
      <w:r>
        <w:rPr>
          <w:rFonts w:eastAsia="等线" w:ascii="Arial" w:cs="Arial" w:hAnsi="Arial"/>
          <w:b w:val="true"/>
          <w:sz w:val="22"/>
        </w:rPr>
        <w:t>迭代 2.0（精度增强）</w:t>
      </w:r>
      <w:r>
        <w:rPr>
          <w:rFonts w:eastAsia="等线" w:ascii="Arial" w:cs="Arial" w:hAnsi="Arial"/>
          <w:sz w:val="22"/>
        </w:rPr>
        <w:t>：讲台/黑板关键帧截取（低频、事件触发）+ 课件文本对齐</w:t>
      </w:r>
    </w:p>
    <w:p>
      <w:pPr>
        <w:numPr>
          <w:numId w:val="166"/>
        </w:numPr>
        <w:spacing w:before="120" w:after="120" w:line="288" w:lineRule="auto"/>
        <w:ind w:left="0"/>
        <w:jc w:val="left"/>
      </w:pPr>
      <w:r>
        <w:rPr>
          <w:rFonts w:eastAsia="等线" w:ascii="Arial" w:cs="Arial" w:hAnsi="Arial"/>
          <w:b w:val="true"/>
          <w:sz w:val="22"/>
        </w:rPr>
        <w:t>迭代 3.0（记忆增强）</w:t>
      </w:r>
      <w:r>
        <w:rPr>
          <w:rFonts w:eastAsia="等线" w:ascii="Arial" w:cs="Arial" w:hAnsi="Arial"/>
          <w:sz w:val="22"/>
        </w:rPr>
        <w:t>：学期级“课堂长记忆”与跨课迁移（仍以时间轴证据链为核心）</w:t>
      </w:r>
    </w:p>
    <w:p>
      <w:pPr>
        <w:spacing w:before="120" w:after="120" w:line="288" w:lineRule="auto"/>
        <w:ind w:left="0"/>
        <w:jc w:val="left"/>
      </w:pPr>
      <w:r>
        <w:rPr>
          <w:rFonts w:eastAsia="等线" w:ascii="Arial" w:cs="Arial" w:hAnsi="Arial"/>
          <w:b w:val="true"/>
          <w:sz w:val="22"/>
        </w:rPr>
        <w:t>配图建议（图6-10）文本描述：硬件三代演进图</w:t>
      </w:r>
      <w:r>
        <w:rPr>
          <w:rFonts w:eastAsia="等线" w:ascii="Arial" w:cs="Arial" w:hAnsi="Arial"/>
          <w:sz w:val="22"/>
        </w:rPr>
        <w:br/>
      </w:r>
    </w:p>
    <w:p>
      <w:pPr>
        <w:spacing w:before="120" w:after="120" w:line="288" w:lineRule="auto"/>
        <w:ind w:left="0"/>
        <w:jc w:val="left"/>
      </w:pPr>
    </w:p>
    <w:p>
      <w:pPr>
        <w:spacing w:before="120" w:after="120" w:line="288" w:lineRule="auto"/>
        <w:ind w:left="0"/>
        <w:jc w:val="center"/>
      </w:pPr>
      <w:r>
        <w:drawing>
          <wp:inline distT="0" distR="0" distB="0" distL="0">
            <wp:extent cx="5257800" cy="29337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149"/>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69" w:id="69"/>
      <w:r>
        <w:rPr>
          <w:rFonts w:eastAsia="等线" w:ascii="Arial" w:cs="Arial" w:hAnsi="Arial"/>
          <w:b w:val="true"/>
          <w:sz w:val="32"/>
        </w:rPr>
        <w:t xml:space="preserve">第七章 产品反馈和迭代 </w:t>
      </w:r>
      <w:bookmarkEnd w:id="69"/>
    </w:p>
    <w:p>
      <w:pPr>
        <w:pStyle w:val="3"/>
        <w:spacing w:before="300" w:after="120" w:line="288" w:lineRule="auto"/>
        <w:ind w:left="0"/>
        <w:jc w:val="left"/>
        <w:outlineLvl w:val="2"/>
      </w:pPr>
      <w:bookmarkStart w:name="heading_70" w:id="70"/>
      <w:r>
        <w:rPr>
          <w:rFonts w:eastAsia="等线" w:ascii="Arial" w:cs="Arial" w:hAnsi="Arial"/>
          <w:b w:val="true"/>
          <w:sz w:val="30"/>
        </w:rPr>
        <w:t>7.1 版本演进逻辑总览：从“内容竞争”到“课堂原生数据”，把 AI 真正做成“可替代家教”的产品</w:t>
      </w:r>
      <w:bookmarkEnd w:id="70"/>
    </w:p>
    <w:p>
      <w:pPr>
        <w:spacing w:before="120" w:after="120" w:line="288" w:lineRule="auto"/>
        <w:ind w:left="0"/>
        <w:jc w:val="left"/>
      </w:pPr>
      <w:r>
        <w:rPr>
          <w:rFonts w:eastAsia="等线" w:ascii="Arial" w:cs="Arial" w:hAnsi="Arial"/>
          <w:sz w:val="22"/>
        </w:rPr>
        <w:t>MeetMind 的三次迭代，本质上是在不断“逼近”一个更难但更有护城河的答案：</w:t>
      </w:r>
      <w:r>
        <w:rPr>
          <w:rFonts w:eastAsia="等线" w:ascii="Arial" w:cs="Arial" w:hAnsi="Arial"/>
          <w:b w:val="true"/>
          <w:sz w:val="22"/>
        </w:rPr>
        <w:t>真正能替代家教的，不是再做一个题库或错题本，而是让 AI 拥有“听过这节课”的记忆，并且能把家长最贵的那部分购买力（信息差 + 方法差 + 陪伴差）一次性打穿。</w:t>
      </w:r>
    </w:p>
    <w:p>
      <w:pPr>
        <w:spacing w:before="120" w:after="120" w:line="288" w:lineRule="auto"/>
        <w:ind w:left="0"/>
        <w:jc w:val="left"/>
      </w:pPr>
      <w:r>
        <w:rPr>
          <w:rFonts w:eastAsia="等线" w:ascii="Arial" w:cs="Arial" w:hAnsi="Arial"/>
          <w:sz w:val="22"/>
        </w:rPr>
        <w:t>我们最早的 Version 1 从“</w:t>
      </w:r>
      <w:r>
        <w:rPr>
          <w:rFonts w:eastAsia="等线" w:ascii="Arial" w:cs="Arial" w:hAnsi="Arial"/>
          <w:b w:val="true"/>
          <w:sz w:val="22"/>
        </w:rPr>
        <w:t>纸面作业数字化</w:t>
      </w:r>
      <w:r>
        <w:rPr>
          <w:rFonts w:eastAsia="等线" w:ascii="Arial" w:cs="Arial" w:hAnsi="Arial"/>
          <w:sz w:val="22"/>
        </w:rPr>
        <w:t>”切入，试图用 OCR/LLM 把作业与试卷转成结构化数据，自动沉淀错题档案与诊断，再给出个性化练习推荐——这条路的优势是需求真、链路短，能快速做出一个“看得见价值”的学习档案系统 ；同时我们甚至走到了</w:t>
      </w:r>
      <w:r>
        <w:rPr>
          <w:rFonts w:eastAsia="等线" w:ascii="Arial" w:cs="Arial" w:hAnsi="Arial"/>
          <w:b w:val="true"/>
          <w:sz w:val="22"/>
        </w:rPr>
        <w:t>“动态知识图谱 + 自适应闭环”</w:t>
      </w:r>
      <w:r>
        <w:rPr>
          <w:rFonts w:eastAsia="等线" w:ascii="Arial" w:cs="Arial" w:hAnsi="Arial"/>
          <w:sz w:val="22"/>
        </w:rPr>
        <w:t>的范式设想 。但很快我们意识到：这条路会被迫卷入</w:t>
      </w:r>
      <w:r>
        <w:rPr>
          <w:rFonts w:eastAsia="等线" w:ascii="Arial" w:cs="Arial" w:hAnsi="Arial"/>
          <w:b w:val="true"/>
          <w:sz w:val="22"/>
        </w:rPr>
        <w:t>“题库/内容/流量”的红海</w:t>
      </w:r>
      <w:r>
        <w:rPr>
          <w:rFonts w:eastAsia="等线" w:ascii="Arial" w:cs="Arial" w:hAnsi="Arial"/>
          <w:sz w:val="22"/>
        </w:rPr>
        <w:t>——冷启动需要大量内容与标签体系，且与大厂的题库与分发能力正面冲突。于是 Version 2 进一步把问题“工程化”，转向以权威真题为标准化样本，强调“</w:t>
      </w:r>
      <w:r>
        <w:rPr>
          <w:rFonts w:eastAsia="等线" w:ascii="Arial" w:cs="Arial" w:hAnsi="Arial"/>
          <w:b w:val="true"/>
          <w:sz w:val="22"/>
        </w:rPr>
        <w:t>真题输入 → 批改萃取 → 画像建模 → 智能出卷 → 再萃取”的闭环飞轮</w:t>
      </w:r>
      <w:r>
        <w:rPr>
          <w:rFonts w:eastAsia="等线" w:ascii="Arial" w:cs="Arial" w:hAnsi="Arial"/>
          <w:sz w:val="22"/>
        </w:rPr>
        <w:t xml:space="preserve"> ，并提出</w:t>
      </w:r>
      <w:r>
        <w:rPr>
          <w:rFonts w:eastAsia="等线" w:ascii="Arial" w:cs="Arial" w:hAnsi="Arial"/>
          <w:b w:val="true"/>
          <w:sz w:val="22"/>
        </w:rPr>
        <w:t>用“知识/认知萃取”把学生的错误从“对错”升级为“错因与思维模式”</w:t>
      </w:r>
      <w:r>
        <w:rPr>
          <w:rFonts w:eastAsia="等线" w:ascii="Arial" w:cs="Arial" w:hAnsi="Arial"/>
          <w:sz w:val="22"/>
        </w:rPr>
        <w:t xml:space="preserve"> ；但这条路依然绕不开两件事：</w:t>
      </w:r>
    </w:p>
    <w:p>
      <w:pPr>
        <w:spacing w:before="120" w:after="120" w:line="288" w:lineRule="auto"/>
        <w:ind w:left="0"/>
        <w:jc w:val="left"/>
      </w:pPr>
      <w:r>
        <w:rPr>
          <w:rFonts w:eastAsia="等线" w:ascii="Arial" w:cs="Arial" w:hAnsi="Arial"/>
          <w:sz w:val="22"/>
        </w:rPr>
        <w:t>（1）它依赖</w:t>
      </w:r>
      <w:r>
        <w:rPr>
          <w:rFonts w:eastAsia="等线" w:ascii="Arial" w:cs="Arial" w:hAnsi="Arial"/>
          <w:b w:val="true"/>
          <w:sz w:val="22"/>
        </w:rPr>
        <w:t>强运营与长期内容治理</w:t>
      </w:r>
      <w:r>
        <w:rPr>
          <w:rFonts w:eastAsia="等线" w:ascii="Arial" w:cs="Arial" w:hAnsi="Arial"/>
          <w:sz w:val="22"/>
        </w:rPr>
        <w:t>（改编质量、标签一致性、家长心理接受度）；</w:t>
      </w:r>
    </w:p>
    <w:p>
      <w:pPr>
        <w:spacing w:before="120" w:after="120" w:line="288" w:lineRule="auto"/>
        <w:ind w:left="0"/>
        <w:jc w:val="left"/>
      </w:pPr>
      <w:r>
        <w:rPr>
          <w:rFonts w:eastAsia="等线" w:ascii="Arial" w:cs="Arial" w:hAnsi="Arial"/>
          <w:sz w:val="22"/>
        </w:rPr>
        <w:t>（2）它仍然是</w:t>
      </w:r>
      <w:r>
        <w:rPr>
          <w:rFonts w:eastAsia="等线" w:ascii="Arial" w:cs="Arial" w:hAnsi="Arial"/>
          <w:b w:val="true"/>
          <w:sz w:val="22"/>
        </w:rPr>
        <w:t>课后内容系统</w:t>
      </w:r>
      <w:r>
        <w:rPr>
          <w:rFonts w:eastAsia="等线" w:ascii="Arial" w:cs="Arial" w:hAnsi="Arial"/>
          <w:sz w:val="22"/>
        </w:rPr>
        <w:t>，本质竞争维度还是</w:t>
      </w:r>
      <w:r>
        <w:rPr>
          <w:rFonts w:eastAsia="等线" w:ascii="Arial" w:cs="Arial" w:hAnsi="Arial"/>
          <w:b w:val="true"/>
          <w:sz w:val="22"/>
        </w:rPr>
        <w:t>内容与效率</w:t>
      </w:r>
      <w:r>
        <w:rPr>
          <w:rFonts w:eastAsia="等线" w:ascii="Arial" w:cs="Arial" w:hAnsi="Arial"/>
          <w:sz w:val="22"/>
        </w:rPr>
        <w:t>。</w:t>
      </w:r>
    </w:p>
    <w:p>
      <w:pPr>
        <w:spacing w:before="120" w:after="120" w:line="288" w:lineRule="auto"/>
        <w:ind w:left="0"/>
        <w:jc w:val="left"/>
      </w:pPr>
      <w:r>
        <w:rPr>
          <w:rFonts w:eastAsia="等线" w:ascii="Arial" w:cs="Arial" w:hAnsi="Arial"/>
          <w:sz w:val="22"/>
        </w:rPr>
        <w:t>于是我们最终在 Version 3 做了战略性转变：</w:t>
      </w:r>
      <w:r>
        <w:rPr>
          <w:rFonts w:eastAsia="等线" w:ascii="Arial" w:cs="Arial" w:hAnsi="Arial"/>
          <w:b w:val="true"/>
          <w:sz w:val="22"/>
        </w:rPr>
        <w:t>把核心资产从“题目与标签”换成“课堂原生数据”</w:t>
      </w:r>
      <w:r>
        <w:rPr>
          <w:rFonts w:eastAsia="等线" w:ascii="Arial" w:cs="Arial" w:hAnsi="Arial"/>
          <w:sz w:val="22"/>
        </w:rPr>
        <w:t>，把价值从“更聪明的题库”换成“更真实的陪伴”——用最小必要采集（先语音、再讲台/黑板关键帧）搭出课堂时间轴；用课堂原生交互（课桌按键/断点事件）把‘我没懂’变成可标注、可回放、可生成干预的证据；再用‘证据链输出’让 AI 的每一句解释都能回到老师当时讲的分钟级片段。这一步直接把产品从“教育工具”推向“家教替代品”：它</w:t>
      </w:r>
      <w:r>
        <w:rPr>
          <w:rFonts w:eastAsia="等线" w:ascii="Arial" w:cs="Arial" w:hAnsi="Arial"/>
          <w:b w:val="true"/>
          <w:sz w:val="22"/>
        </w:rPr>
        <w:t>不跟大厂比题库</w:t>
      </w:r>
      <w:r>
        <w:rPr>
          <w:rFonts w:eastAsia="等线" w:ascii="Arial" w:cs="Arial" w:hAnsi="Arial"/>
          <w:sz w:val="22"/>
        </w:rPr>
        <w:t>，而是用课堂数据建立不可复制的记忆与信任；</w:t>
      </w:r>
      <w:r>
        <w:rPr>
          <w:rFonts w:eastAsia="等线" w:ascii="Arial" w:cs="Arial" w:hAnsi="Arial"/>
          <w:b w:val="true"/>
          <w:sz w:val="22"/>
        </w:rPr>
        <w:t>不让老师改习惯</w:t>
      </w:r>
      <w:r>
        <w:rPr>
          <w:rFonts w:eastAsia="等线" w:ascii="Arial" w:cs="Arial" w:hAnsi="Arial"/>
          <w:sz w:val="22"/>
        </w:rPr>
        <w:t>，而是以合作姿态、低打扰、合规可控的方式进入校园，把“家校同频”做成爆款级体验。</w:t>
      </w:r>
    </w:p>
    <w:p>
      <w:pPr>
        <w:spacing w:before="120" w:after="120" w:line="288" w:lineRule="auto"/>
        <w:ind w:left="0"/>
        <w:jc w:val="left"/>
      </w:pPr>
    </w:p>
    <w:p>
      <w:pPr>
        <w:spacing w:before="120" w:after="120" w:line="288" w:lineRule="auto"/>
        <w:ind w:left="0"/>
        <w:jc w:val="center"/>
      </w:pPr>
      <w:r>
        <w:drawing>
          <wp:inline distT="0" distR="0" distB="0" distL="0">
            <wp:extent cx="5257800" cy="29337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150"/>
                    <a:stretch>
                      <a:fillRect/>
                    </a:stretch>
                  </pic:blipFill>
                  <pic:spPr>
                    <a:xfrm>
                      <a:off x="0" y="0"/>
                      <a:ext cx="5257800" cy="2933700"/>
                    </a:xfrm>
                    <a:prstGeom prst="rect">
                      <a:avLst/>
                    </a:prstGeom>
                  </pic:spPr>
                </pic:pic>
              </a:graphicData>
            </a:graphic>
          </wp:inline>
        </w:drawing>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71" w:id="71"/>
      <w:r>
        <w:rPr>
          <w:rFonts w:eastAsia="等线" w:ascii="Arial" w:cs="Arial" w:hAnsi="Arial"/>
          <w:b w:val="true"/>
          <w:sz w:val="30"/>
        </w:rPr>
        <w:t>7.2 风险清单与对策</w:t>
      </w:r>
      <w:bookmarkEnd w:id="71"/>
    </w:p>
    <w:p>
      <w:pPr>
        <w:spacing w:before="120" w:after="120" w:line="288" w:lineRule="auto"/>
        <w:ind w:left="0"/>
      </w:pPr>
      <w:r>
        <w:object>
          <v:shape id="_x0000_i1037" style="width:414pt;height:147pt;mso-width-percent:0;mso-height-percent:0;mso-width-percent:0;mso-height-percent:0" type="#_x0000_t75" o:ole="">
            <v:imagedata r:id="rId152" o:title=""/>
          </v:shape>
          <o:OLEObject DrawAspect="Icon" ObjectID="_1718471231" ProgID="Excel.Sheet.12" ShapeID="_x0000_i1037" Type="Embed" r:id="rId151"/>
        </w:object>
      </w:r>
    </w:p>
    <w:p>
      <w:pPr>
        <w:spacing w:after="120"/>
        <w:ind w:left="0"/>
        <w:jc w:val="center"/>
      </w:pPr>
      <w:r>
        <w:rPr>
          <w:rFonts w:eastAsia="等线" w:ascii="Arial" w:cs="Arial" w:hAnsi="Arial"/>
          <w:b w:val="true"/>
          <w:sz w:val="22"/>
        </w:rPr>
        <w:t>点击图片可查看完整电子表格</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72" w:id="72"/>
      <w:r>
        <w:rPr>
          <w:rFonts w:eastAsia="等线" w:ascii="Arial" w:cs="Arial" w:hAnsi="Arial"/>
          <w:b w:val="true"/>
          <w:sz w:val="30"/>
        </w:rPr>
        <w:t>7.3 迭代路线图（产品分期）</w:t>
      </w:r>
      <w:bookmarkEnd w:id="72"/>
    </w:p>
    <w:p>
      <w:pPr>
        <w:numPr>
          <w:numId w:val="167"/>
        </w:numPr>
        <w:spacing w:before="120" w:after="120" w:line="288" w:lineRule="auto"/>
        <w:ind w:left="0"/>
        <w:jc w:val="left"/>
      </w:pPr>
      <w:r>
        <w:rPr>
          <w:rFonts w:eastAsia="等线" w:ascii="Arial" w:cs="Arial" w:hAnsi="Arial"/>
          <w:b w:val="true"/>
          <w:sz w:val="22"/>
        </w:rPr>
        <w:t>MVP 1.0（4–8周可落地试点）</w:t>
      </w:r>
      <w:r>
        <w:rPr>
          <w:rFonts w:eastAsia="等线" w:ascii="Arial" w:cs="Arial" w:hAnsi="Arial"/>
          <w:sz w:val="22"/>
        </w:rPr>
        <w:t>：纯语音时间轴 + 课桌按键 + 断点回放 + 学生问答 + 家长报告</w:t>
      </w:r>
    </w:p>
    <w:p>
      <w:pPr>
        <w:numPr>
          <w:numId w:val="168"/>
        </w:numPr>
        <w:spacing w:before="120" w:after="120" w:line="288" w:lineRule="auto"/>
        <w:ind w:left="0"/>
        <w:jc w:val="left"/>
      </w:pPr>
      <w:r>
        <w:rPr>
          <w:rFonts w:eastAsia="等线" w:ascii="Arial" w:cs="Arial" w:hAnsi="Arial"/>
          <w:b w:val="true"/>
          <w:sz w:val="22"/>
        </w:rPr>
        <w:t>MVP 2.0（3个月）</w:t>
      </w:r>
      <w:r>
        <w:rPr>
          <w:rFonts w:eastAsia="等线" w:ascii="Arial" w:cs="Arial" w:hAnsi="Arial"/>
          <w:sz w:val="22"/>
        </w:rPr>
        <w:t>：课件文本对齐 + 讲台/黑板关键帧（事件触发）+ 教师反思面板</w:t>
      </w:r>
    </w:p>
    <w:p>
      <w:pPr>
        <w:numPr>
          <w:numId w:val="169"/>
        </w:numPr>
        <w:spacing w:before="120" w:after="120" w:line="288" w:lineRule="auto"/>
        <w:ind w:left="0"/>
        <w:jc w:val="left"/>
      </w:pPr>
      <w:r>
        <w:rPr>
          <w:rFonts w:eastAsia="等线" w:ascii="Arial" w:cs="Arial" w:hAnsi="Arial"/>
          <w:b w:val="true"/>
          <w:sz w:val="22"/>
        </w:rPr>
        <w:t>MVP 3.0（6–12个月）</w:t>
      </w:r>
      <w:r>
        <w:rPr>
          <w:rFonts w:eastAsia="等线" w:ascii="Arial" w:cs="Arial" w:hAnsi="Arial"/>
          <w:sz w:val="22"/>
        </w:rPr>
        <w:t>：学期级记忆、跨课迁移、分层教学建议、学校级质量诊断</w:t>
      </w:r>
    </w:p>
    <w:p>
      <w:pPr>
        <w:spacing w:before="120" w:after="120" w:line="288" w:lineRule="auto"/>
        <w:ind w:left="0"/>
        <w:jc w:val="left"/>
      </w:pPr>
      <w:r>
        <w:rPr>
          <w:rFonts w:eastAsia="等线" w:ascii="Arial" w:cs="Arial" w:hAnsi="Arial"/>
          <w:b w:val="true"/>
          <w:sz w:val="22"/>
        </w:rPr>
        <w:t>配图建议（图7-4）文本描述：三阶段路线图</w:t>
      </w:r>
      <w:r>
        <w:rPr>
          <w:rFonts w:eastAsia="等线" w:ascii="Arial" w:cs="Arial" w:hAnsi="Arial"/>
          <w:sz w:val="22"/>
        </w:rPr>
        <w:br/>
      </w:r>
      <w:r>
        <w:rPr>
          <w:rFonts w:eastAsia="等线" w:ascii="Arial" w:cs="Arial" w:hAnsi="Arial"/>
          <w:sz w:val="22"/>
        </w:rPr>
        <w:t>“三条泳道：学生/家长/教师；横轴是时间；每个阶段列出功能点（用小标签）。V3处标‘数据飞轮形成’。”</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73" w:id="73"/>
      <w:r>
        <w:rPr>
          <w:rFonts w:eastAsia="等线" w:ascii="Arial" w:cs="Arial" w:hAnsi="Arial"/>
          <w:b w:val="true"/>
          <w:sz w:val="32"/>
        </w:rPr>
        <w:t xml:space="preserve">第八章 项目管理  </w:t>
      </w:r>
      <w:bookmarkEnd w:id="73"/>
    </w:p>
    <w:p>
      <w:pPr>
        <w:pStyle w:val="3"/>
        <w:spacing w:before="300" w:after="120" w:line="288" w:lineRule="auto"/>
        <w:ind w:left="0"/>
        <w:jc w:val="left"/>
        <w:outlineLvl w:val="2"/>
      </w:pPr>
      <w:bookmarkStart w:name="heading_74" w:id="74"/>
      <w:r>
        <w:rPr>
          <w:rFonts w:eastAsia="等线" w:ascii="Arial" w:cs="Arial" w:hAnsi="Arial"/>
          <w:b w:val="true"/>
          <w:sz w:val="30"/>
        </w:rPr>
        <w:t>8.1 项目进度与里程碑（以“可交付”为中心）</w:t>
      </w:r>
      <w:bookmarkEnd w:id="74"/>
    </w:p>
    <w:p>
      <w:pPr>
        <w:spacing w:before="120" w:after="120" w:line="288" w:lineRule="auto"/>
        <w:ind w:left="0"/>
        <w:jc w:val="left"/>
      </w:pPr>
      <w:r>
        <w:rPr>
          <w:rFonts w:eastAsia="等线" w:ascii="Arial" w:cs="Arial" w:hAnsi="Arial"/>
          <w:sz w:val="22"/>
        </w:rPr>
        <w:t>MeetMind 采用“以交付物驱动的短周期迭代”推进：每一轮迭代都必须产出</w:t>
      </w:r>
      <w:r>
        <w:rPr>
          <w:rFonts w:eastAsia="等线" w:ascii="Arial" w:cs="Arial" w:hAnsi="Arial"/>
          <w:b w:val="true"/>
          <w:sz w:val="22"/>
        </w:rPr>
        <w:t>可展示、可解释、可复盘</w:t>
      </w:r>
      <w:r>
        <w:rPr>
          <w:rFonts w:eastAsia="等线" w:ascii="Arial" w:cs="Arial" w:hAnsi="Arial"/>
          <w:sz w:val="22"/>
        </w:rPr>
        <w:t>的成果（海报/流程图/交互原型/评审材料），而不是堆砌功能列表。原因很简单：在高不确定性的教育场景里，最稀缺的是“</w:t>
      </w:r>
      <w:r>
        <w:rPr>
          <w:rFonts w:eastAsia="等线" w:ascii="Arial" w:cs="Arial" w:hAnsi="Arial"/>
          <w:b w:val="true"/>
          <w:sz w:val="22"/>
        </w:rPr>
        <w:t>能否被相信</w:t>
      </w:r>
      <w:r>
        <w:rPr>
          <w:rFonts w:eastAsia="等线" w:ascii="Arial" w:cs="Arial" w:hAnsi="Arial"/>
          <w:sz w:val="22"/>
        </w:rPr>
        <w:t>”——我们用可演示的证据链来换取信任，再决定工程投入深度。</w:t>
      </w:r>
    </w:p>
    <w:p>
      <w:pPr>
        <w:spacing w:before="120" w:after="120" w:line="288" w:lineRule="auto"/>
        <w:ind w:left="0"/>
        <w:jc w:val="left"/>
      </w:pPr>
      <w:r>
        <w:rPr>
          <w:rFonts w:eastAsia="等线" w:ascii="Arial" w:cs="Arial" w:hAnsi="Arial"/>
          <w:sz w:val="22"/>
        </w:rPr>
        <w:t>因此，我们的进度按看到什么证据安排</w:t>
        <w:br/>
      </w:r>
      <w:r>
        <w:rPr>
          <w:rFonts w:eastAsia="等线" w:ascii="Arial" w:cs="Arial" w:hAnsi="Arial"/>
          <w:sz w:val="22"/>
        </w:rPr>
        <w:t>1）</w:t>
      </w:r>
      <w:r>
        <w:rPr>
          <w:rFonts w:eastAsia="等线" w:ascii="Arial" w:cs="Arial" w:hAnsi="Arial"/>
          <w:b w:val="true"/>
          <w:sz w:val="22"/>
        </w:rPr>
        <w:t>证据链海报</w:t>
      </w:r>
      <w:r>
        <w:rPr>
          <w:rFonts w:eastAsia="等线" w:ascii="Arial" w:cs="Arial" w:hAnsi="Arial"/>
          <w:sz w:val="22"/>
        </w:rPr>
        <w:t>（课堂时间轴→断点事件→回放→追问→行动清单）；</w:t>
        <w:br/>
      </w:r>
      <w:r>
        <w:rPr>
          <w:rFonts w:eastAsia="等线" w:ascii="Arial" w:cs="Arial" w:hAnsi="Arial"/>
          <w:sz w:val="22"/>
        </w:rPr>
        <w:t>2）</w:t>
      </w:r>
      <w:r>
        <w:rPr>
          <w:rFonts w:eastAsia="等线" w:ascii="Arial" w:cs="Arial" w:hAnsi="Arial"/>
          <w:b w:val="true"/>
          <w:sz w:val="22"/>
        </w:rPr>
        <w:t>概念生成与穷尽解空间材料</w:t>
      </w:r>
      <w:r>
        <w:rPr>
          <w:rFonts w:eastAsia="等线" w:ascii="Arial" w:cs="Arial" w:hAnsi="Arial"/>
          <w:sz w:val="22"/>
        </w:rPr>
        <w:t>（概念树 + 组合表 + TRIZ）；</w:t>
        <w:br/>
      </w:r>
      <w:r>
        <w:rPr>
          <w:rFonts w:eastAsia="等线" w:ascii="Arial" w:cs="Arial" w:hAnsi="Arial"/>
          <w:sz w:val="22"/>
        </w:rPr>
        <w:t>3）</w:t>
      </w:r>
      <w:r>
        <w:rPr>
          <w:rFonts w:eastAsia="等线" w:ascii="Arial" w:cs="Arial" w:hAnsi="Arial"/>
          <w:b w:val="true"/>
          <w:sz w:val="22"/>
        </w:rPr>
        <w:t>概念选择依据</w:t>
      </w:r>
      <w:r>
        <w:rPr>
          <w:rFonts w:eastAsia="等线" w:ascii="Arial" w:cs="Arial" w:hAnsi="Arial"/>
          <w:sz w:val="22"/>
        </w:rPr>
        <w:t>（筛选表/评分表 + 最佳概念描述）；</w:t>
        <w:br/>
      </w:r>
      <w:r>
        <w:rPr>
          <w:rFonts w:eastAsia="等线" w:ascii="Arial" w:cs="Arial" w:hAnsi="Arial"/>
          <w:sz w:val="22"/>
        </w:rPr>
        <w:t>4）</w:t>
      </w:r>
      <w:r>
        <w:rPr>
          <w:rFonts w:eastAsia="等线" w:ascii="Arial" w:cs="Arial" w:hAnsi="Arial"/>
          <w:b w:val="true"/>
          <w:sz w:val="22"/>
        </w:rPr>
        <w:t>交互原型与关键页面</w:t>
      </w:r>
      <w:r>
        <w:rPr>
          <w:rFonts w:eastAsia="等线" w:ascii="Arial" w:cs="Arial" w:hAnsi="Arial"/>
          <w:sz w:val="22"/>
        </w:rPr>
        <w:t>（学生/家长/教师三端，聚焦断点回放与证据链输出）；</w:t>
        <w:br/>
      </w:r>
      <w:r>
        <w:rPr>
          <w:rFonts w:eastAsia="等线" w:ascii="Arial" w:cs="Arial" w:hAnsi="Arial"/>
          <w:sz w:val="22"/>
        </w:rPr>
        <w:t>5）</w:t>
      </w:r>
      <w:r>
        <w:rPr>
          <w:rFonts w:eastAsia="等线" w:ascii="Arial" w:cs="Arial" w:hAnsi="Arial"/>
          <w:b w:val="true"/>
          <w:sz w:val="22"/>
        </w:rPr>
        <w:t>项目管理与商业化路线</w:t>
      </w:r>
      <w:r>
        <w:rPr>
          <w:rFonts w:eastAsia="等线" w:ascii="Arial" w:cs="Arial" w:hAnsi="Arial"/>
          <w:sz w:val="22"/>
        </w:rPr>
        <w:t>（ToB推广与融资叙事、试点策略、风险清单与迭代路线图）。</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75" w:id="75"/>
      <w:r>
        <w:rPr>
          <w:rFonts w:eastAsia="等线" w:ascii="Arial" w:cs="Arial" w:hAnsi="Arial"/>
          <w:b w:val="true"/>
          <w:sz w:val="30"/>
        </w:rPr>
        <w:t>8.2 团队协作机制：AI原生 × 敏捷原生（把过程做成优势）</w:t>
      </w:r>
      <w:bookmarkEnd w:id="75"/>
    </w:p>
    <w:p>
      <w:pPr>
        <w:spacing w:before="120" w:after="120" w:line="288" w:lineRule="auto"/>
        <w:ind w:left="0"/>
        <w:jc w:val="left"/>
      </w:pPr>
      <w:r>
        <w:rPr>
          <w:rFonts w:eastAsia="等线" w:ascii="Arial" w:cs="Arial" w:hAnsi="Arial"/>
          <w:sz w:val="22"/>
        </w:rPr>
        <w:t>我们采用“双原生”（AI原生 + 敏捷原生）的团队协作方式，把团队自身当作一个可迭代系统：</w:t>
      </w:r>
    </w:p>
    <w:p>
      <w:pPr>
        <w:spacing w:before="120" w:after="120" w:line="288" w:lineRule="auto"/>
        <w:ind w:left="0"/>
        <w:jc w:val="left"/>
      </w:pPr>
      <w:r>
        <w:rPr>
          <w:rFonts w:eastAsia="等线" w:ascii="Arial" w:cs="Arial" w:hAnsi="Arial"/>
          <w:sz w:val="22"/>
        </w:rPr>
        <w:t>一方面，用AI把讨论、决策、任务拆解“自动沉淀”为组织记忆，减少沟通摩擦；另一方面，用敏捷节奏保证每轮迭代都能产出可见成果，避免陷入“写得很完整但不可验证”的假努力。</w:t>
      </w:r>
    </w:p>
    <w:p>
      <w:pPr>
        <w:spacing w:before="120" w:after="120" w:line="288" w:lineRule="auto"/>
        <w:ind w:left="0"/>
        <w:jc w:val="left"/>
      </w:pPr>
      <w:r>
        <w:rPr>
          <w:rFonts w:eastAsia="等线" w:ascii="Arial" w:cs="Arial" w:hAnsi="Arial"/>
          <w:sz w:val="22"/>
        </w:rPr>
        <w:t>我们的协作约定可概括为三句话：</w:t>
      </w:r>
    </w:p>
    <w:p>
      <w:pPr>
        <w:numPr>
          <w:numId w:val="170"/>
        </w:numPr>
        <w:spacing w:before="120" w:after="120" w:line="288" w:lineRule="auto"/>
        <w:ind w:left="0"/>
        <w:jc w:val="left"/>
      </w:pPr>
      <w:r>
        <w:rPr>
          <w:rFonts w:eastAsia="等线" w:ascii="Arial" w:cs="Arial" w:hAnsi="Arial"/>
          <w:b w:val="true"/>
          <w:sz w:val="22"/>
        </w:rPr>
        <w:t>议程先行、无议程不会议</w:t>
      </w:r>
      <w:r>
        <w:rPr>
          <w:rFonts w:eastAsia="等线" w:ascii="Arial" w:cs="Arial" w:hAnsi="Arial"/>
          <w:sz w:val="22"/>
        </w:rPr>
        <w:t>：会议的目标是决策与推进，而不是信息同步；</w:t>
      </w:r>
    </w:p>
    <w:p>
      <w:pPr>
        <w:numPr>
          <w:numId w:val="171"/>
        </w:numPr>
        <w:spacing w:before="120" w:after="120" w:line="288" w:lineRule="auto"/>
        <w:ind w:left="0"/>
        <w:jc w:val="left"/>
      </w:pPr>
      <w:r>
        <w:rPr>
          <w:rFonts w:eastAsia="等线" w:ascii="Arial" w:cs="Arial" w:hAnsi="Arial"/>
          <w:b w:val="true"/>
          <w:sz w:val="22"/>
        </w:rPr>
        <w:t>AI做书记员，人做判断者</w:t>
      </w:r>
      <w:r>
        <w:rPr>
          <w:rFonts w:eastAsia="等线" w:ascii="Arial" w:cs="Arial" w:hAnsi="Arial"/>
          <w:sz w:val="22"/>
        </w:rPr>
        <w:t>：纪要、行动项、责任人、截止时间必须可追踪；</w:t>
      </w:r>
    </w:p>
    <w:p>
      <w:pPr>
        <w:numPr>
          <w:numId w:val="172"/>
        </w:numPr>
        <w:spacing w:before="120" w:after="120" w:line="288" w:lineRule="auto"/>
        <w:ind w:left="0"/>
        <w:jc w:val="left"/>
      </w:pPr>
      <w:r>
        <w:rPr>
          <w:rFonts w:eastAsia="等线" w:ascii="Arial" w:cs="Arial" w:hAnsi="Arial"/>
          <w:b w:val="true"/>
          <w:sz w:val="22"/>
        </w:rPr>
        <w:t>透明看板 + 异步共识</w:t>
      </w:r>
      <w:r>
        <w:rPr>
          <w:rFonts w:eastAsia="等线" w:ascii="Arial" w:cs="Arial" w:hAnsi="Arial"/>
          <w:sz w:val="22"/>
        </w:rPr>
        <w:t>：把信息公开给团队，让“协作成本”被AI吸收，而不是被人扛。</w:t>
      </w:r>
    </w:p>
    <w:p>
      <w:pPr>
        <w:spacing w:before="120" w:after="120" w:line="288" w:lineRule="auto"/>
        <w:ind w:left="0"/>
        <w:jc w:val="left"/>
      </w:pPr>
      <w:r>
        <w:rPr>
          <w:rFonts w:eastAsia="等线" w:ascii="Arial" w:cs="Arial" w:hAnsi="Arial"/>
          <w:sz w:val="22"/>
        </w:rPr>
        <w:t>这套机制的价值在于：MeetMind 本身就是“把课堂过程沉淀为可用证据”的产品，我们用同样的方法管理项目，团队方法论与产品理念保持一致——这能显著提升报告的说服力。</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76" w:id="76"/>
      <w:r>
        <w:rPr>
          <w:rFonts w:eastAsia="等线" w:ascii="Arial" w:cs="Arial" w:hAnsi="Arial"/>
          <w:b w:val="true"/>
          <w:sz w:val="30"/>
        </w:rPr>
        <w:t>8.3 质量控制：对齐评审标准的“检查清单”</w:t>
      </w:r>
      <w:bookmarkEnd w:id="76"/>
    </w:p>
    <w:p>
      <w:pPr>
        <w:spacing w:before="120" w:after="120" w:line="288" w:lineRule="auto"/>
        <w:ind w:left="0"/>
        <w:jc w:val="left"/>
      </w:pPr>
      <w:r>
        <w:rPr>
          <w:rFonts w:eastAsia="等线" w:ascii="Arial" w:cs="Arial" w:hAnsi="Arial"/>
          <w:sz w:val="22"/>
        </w:rPr>
        <w:t>为了保证我们的成果能在设计会议中被快速理解与认可，我们把评审关注点直接写成质量门槛：</w:t>
      </w:r>
      <w:r>
        <w:rPr>
          <w:rFonts w:eastAsia="等线" w:ascii="Arial" w:cs="Arial" w:hAnsi="Arial"/>
          <w:b w:val="true"/>
          <w:sz w:val="22"/>
        </w:rPr>
        <w:t>痛点共鸣程度、方案满足程度、特色突出程度、工作量合理性</w:t>
      </w:r>
      <w:r>
        <w:rPr>
          <w:rFonts w:eastAsia="等线" w:ascii="Arial" w:cs="Arial" w:hAnsi="Arial"/>
          <w:sz w:val="22"/>
        </w:rPr>
        <w:t>。每次迭代前后都做一次自检，确保输出材料不是“堆技术”，而是“讲清楚价值”。</w:t>
      </w:r>
    </w:p>
    <w:p>
      <w:pPr>
        <w:spacing w:before="120" w:after="120" w:line="288" w:lineRule="auto"/>
        <w:ind w:left="0"/>
        <w:jc w:val="left"/>
      </w:pPr>
      <w:r>
        <w:rPr>
          <w:rFonts w:eastAsia="等线" w:ascii="Arial" w:cs="Arial" w:hAnsi="Arial"/>
          <w:sz w:val="22"/>
        </w:rPr>
        <w:t>同时我们刻意把报告重心放在：</w:t>
      </w:r>
    </w:p>
    <w:p>
      <w:pPr>
        <w:numPr>
          <w:numId w:val="173"/>
        </w:numPr>
        <w:spacing w:before="120" w:after="120" w:line="288" w:lineRule="auto"/>
        <w:ind w:left="0"/>
        <w:jc w:val="left"/>
      </w:pPr>
      <w:r>
        <w:rPr>
          <w:rFonts w:eastAsia="等线" w:ascii="Arial" w:cs="Arial" w:hAnsi="Arial"/>
          <w:sz w:val="22"/>
        </w:rPr>
        <w:t>需求提炼是否清晰（用户定位与规模、痛点认可度）；</w:t>
      </w:r>
    </w:p>
    <w:p>
      <w:pPr>
        <w:numPr>
          <w:numId w:val="174"/>
        </w:numPr>
        <w:spacing w:before="120" w:after="120" w:line="288" w:lineRule="auto"/>
        <w:ind w:left="0"/>
        <w:jc w:val="left"/>
      </w:pPr>
      <w:r>
        <w:rPr>
          <w:rFonts w:eastAsia="等线" w:ascii="Arial" w:cs="Arial" w:hAnsi="Arial"/>
          <w:sz w:val="22"/>
        </w:rPr>
        <w:t>方案是否可落地（合规、低打扰、可部署）；</w:t>
      </w:r>
    </w:p>
    <w:p>
      <w:pPr>
        <w:numPr>
          <w:numId w:val="175"/>
        </w:numPr>
        <w:spacing w:before="120" w:after="120" w:line="288" w:lineRule="auto"/>
        <w:ind w:left="0"/>
        <w:jc w:val="left"/>
      </w:pPr>
      <w:r>
        <w:rPr>
          <w:rFonts w:eastAsia="等线" w:ascii="Arial" w:cs="Arial" w:hAnsi="Arial"/>
          <w:sz w:val="22"/>
        </w:rPr>
        <w:t>特色是否足够强（证据链交互范式、断点回放的不可替代性）。</w:t>
        <w:br/>
      </w:r>
      <w:r>
        <w:rPr>
          <w:rFonts w:eastAsia="等线" w:ascii="Arial" w:cs="Arial" w:hAnsi="Arial"/>
          <w:sz w:val="22"/>
        </w:rPr>
        <w:t>至于规格表，我们会提供，但不会把它当主角——这一点也符合老师对设计会议准备的建议：</w:t>
      </w:r>
      <w:r>
        <w:rPr>
          <w:rFonts w:eastAsia="等线" w:ascii="Arial" w:cs="Arial" w:hAnsi="Arial"/>
          <w:b w:val="true"/>
          <w:sz w:val="22"/>
        </w:rPr>
        <w:t>产品规格表不是重点</w:t>
      </w:r>
      <w:r>
        <w:rPr>
          <w:rFonts w:eastAsia="等线" w:ascii="Arial" w:cs="Arial" w:hAnsi="Arial"/>
          <w:sz w:val="22"/>
        </w:rPr>
        <w:t>。</w:t>
      </w:r>
    </w:p>
    <w:p>
      <w:pPr>
        <w:pStyle w:val="3"/>
        <w:spacing w:before="300" w:after="120" w:line="288" w:lineRule="auto"/>
        <w:ind w:left="0"/>
        <w:jc w:val="left"/>
        <w:outlineLvl w:val="2"/>
      </w:pPr>
      <w:bookmarkStart w:name="heading_77" w:id="77"/>
      <w:r>
        <w:rPr>
          <w:rFonts w:eastAsia="等线" w:ascii="Arial" w:cs="Arial" w:hAnsi="Arial"/>
          <w:b w:val="true"/>
          <w:sz w:val="30"/>
        </w:rPr>
        <w:t>8.4 资源与成本（课程项目口径）：把钱花在“说服力”上</w:t>
      </w:r>
      <w:bookmarkEnd w:id="77"/>
    </w:p>
    <w:p>
      <w:pPr>
        <w:spacing w:before="120" w:after="120" w:line="288" w:lineRule="auto"/>
        <w:ind w:left="0"/>
        <w:jc w:val="left"/>
      </w:pPr>
      <w:r>
        <w:rPr>
          <w:rFonts w:eastAsia="等线" w:ascii="Arial" w:cs="Arial" w:hAnsi="Arial"/>
          <w:sz w:val="22"/>
        </w:rPr>
        <w:t>在课程窗口内，我们遵循“最小成本证明最大价值”的投入原则：</w:t>
      </w:r>
    </w:p>
    <w:p>
      <w:pPr>
        <w:numPr>
          <w:numId w:val="176"/>
        </w:numPr>
        <w:spacing w:before="120" w:after="120" w:line="288" w:lineRule="auto"/>
        <w:ind w:left="0"/>
        <w:jc w:val="left"/>
      </w:pPr>
      <w:r>
        <w:rPr>
          <w:rFonts w:eastAsia="等线" w:ascii="Arial" w:cs="Arial" w:hAnsi="Arial"/>
          <w:b w:val="true"/>
          <w:sz w:val="22"/>
        </w:rPr>
        <w:t>优先投入</w:t>
      </w:r>
      <w:r>
        <w:rPr>
          <w:rFonts w:eastAsia="等线" w:ascii="Arial" w:cs="Arial" w:hAnsi="Arial"/>
          <w:sz w:val="22"/>
        </w:rPr>
        <w:t>：可视化原型（断点回放流程、三端信息架构）、海报与讲述材料、可复用的组件化页面；</w:t>
      </w:r>
    </w:p>
    <w:p>
      <w:pPr>
        <w:numPr>
          <w:numId w:val="177"/>
        </w:numPr>
        <w:spacing w:before="120" w:after="120" w:line="288" w:lineRule="auto"/>
        <w:ind w:left="0"/>
        <w:jc w:val="left"/>
      </w:pPr>
      <w:r>
        <w:rPr>
          <w:rFonts w:eastAsia="等线" w:ascii="Arial" w:cs="Arial" w:hAnsi="Arial"/>
          <w:b w:val="true"/>
          <w:sz w:val="22"/>
        </w:rPr>
        <w:t>谨慎投入</w:t>
      </w:r>
      <w:r>
        <w:rPr>
          <w:rFonts w:eastAsia="等线" w:ascii="Arial" w:cs="Arial" w:hAnsi="Arial"/>
          <w:sz w:val="22"/>
        </w:rPr>
        <w:t>：重工程、重算法、重硬件量产（这部分只做到“可演示的MVP级原型”）。</w:t>
      </w:r>
    </w:p>
    <w:p>
      <w:pPr>
        <w:spacing w:before="120" w:after="120" w:line="288" w:lineRule="auto"/>
        <w:ind w:left="0"/>
        <w:jc w:val="left"/>
      </w:pPr>
      <w:r>
        <w:rPr>
          <w:rFonts w:eastAsia="等线" w:ascii="Arial" w:cs="Arial" w:hAnsi="Arial"/>
          <w:sz w:val="22"/>
        </w:rPr>
        <w:t>因为对我们而言，短期最重要的不是“把系统做完”，而是证明：</w:t>
      </w:r>
    </w:p>
    <w:p>
      <w:pPr>
        <w:spacing w:before="120" w:after="120" w:line="288" w:lineRule="auto"/>
        <w:ind w:left="0"/>
        <w:jc w:val="left"/>
      </w:pPr>
      <w:r>
        <w:rPr>
          <w:rFonts w:eastAsia="等线" w:ascii="Arial" w:cs="Arial" w:hAnsi="Arial"/>
          <w:sz w:val="22"/>
        </w:rPr>
        <w:t>1）课堂原生数据能形成可追溯时间轴；</w:t>
      </w:r>
    </w:p>
    <w:p>
      <w:pPr>
        <w:spacing w:before="120" w:after="120" w:line="288" w:lineRule="auto"/>
        <w:ind w:left="0"/>
        <w:jc w:val="left"/>
      </w:pPr>
      <w:r>
        <w:rPr>
          <w:rFonts w:eastAsia="等线" w:ascii="Arial" w:cs="Arial" w:hAnsi="Arial"/>
          <w:sz w:val="22"/>
        </w:rPr>
        <w:t>2）断点事件能驱动高价值的回放与补懂闭环；</w:t>
      </w:r>
    </w:p>
    <w:p>
      <w:pPr>
        <w:spacing w:before="120" w:after="120" w:line="288" w:lineRule="auto"/>
        <w:ind w:left="0"/>
        <w:jc w:val="left"/>
      </w:pPr>
      <w:r>
        <w:rPr>
          <w:rFonts w:eastAsia="等线" w:ascii="Arial" w:cs="Arial" w:hAnsi="Arial"/>
          <w:sz w:val="22"/>
        </w:rPr>
        <w:t>3）三端（学生/家长/教师）各自得到明确收益，且互相不打扰。</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78" w:id="78"/>
      <w:r>
        <w:rPr>
          <w:rFonts w:eastAsia="等线" w:ascii="Arial" w:cs="Arial" w:hAnsi="Arial"/>
          <w:b w:val="true"/>
          <w:sz w:val="30"/>
        </w:rPr>
        <w:t>8.5 推广与商业化路径（ToB为主，兼顾融资叙事）</w:t>
      </w:r>
      <w:bookmarkEnd w:id="78"/>
    </w:p>
    <w:p>
      <w:pPr>
        <w:spacing w:before="120" w:after="120" w:line="288" w:lineRule="auto"/>
        <w:ind w:left="0"/>
        <w:jc w:val="left"/>
      </w:pPr>
      <w:r>
        <w:rPr>
          <w:rFonts w:eastAsia="等线" w:ascii="Arial" w:cs="Arial" w:hAnsi="Arial"/>
          <w:sz w:val="22"/>
        </w:rPr>
        <w:t>我们将商业化设计为“先能跑通、再能放大”的两段式路径：</w:t>
      </w:r>
    </w:p>
    <w:p>
      <w:pPr>
        <w:numPr>
          <w:numId w:val="178"/>
        </w:numPr>
        <w:spacing w:before="120" w:after="120" w:line="288" w:lineRule="auto"/>
        <w:ind w:left="0"/>
        <w:jc w:val="left"/>
      </w:pPr>
      <w:r>
        <w:rPr>
          <w:rFonts w:eastAsia="等线" w:ascii="Arial" w:cs="Arial" w:hAnsi="Arial"/>
          <w:b w:val="true"/>
          <w:sz w:val="22"/>
        </w:rPr>
        <w:t>第一段：机构现金流验证</w:t>
      </w:r>
      <w:r>
        <w:rPr>
          <w:rFonts w:eastAsia="等线" w:ascii="Arial" w:cs="Arial" w:hAnsi="Arial"/>
          <w:sz w:val="22"/>
        </w:rPr>
        <w:t>（更快付费、更快看到学习效果）</w:t>
        <w:br/>
      </w:r>
      <w:r>
        <w:rPr>
          <w:rFonts w:eastAsia="等线" w:ascii="Arial" w:cs="Arial" w:hAnsi="Arial"/>
          <w:sz w:val="22"/>
        </w:rPr>
        <w:t>用“当天可回放、当天可补懂”的闭环能力，验证价值密度与复购逻辑，形成可量化案例。</w:t>
      </w:r>
    </w:p>
    <w:p>
      <w:pPr>
        <w:numPr>
          <w:numId w:val="179"/>
        </w:numPr>
        <w:spacing w:before="120" w:after="120" w:line="288" w:lineRule="auto"/>
        <w:ind w:left="0"/>
        <w:jc w:val="left"/>
      </w:pPr>
      <w:r>
        <w:rPr>
          <w:rFonts w:eastAsia="等线" w:ascii="Arial" w:cs="Arial" w:hAnsi="Arial"/>
          <w:b w:val="true"/>
          <w:sz w:val="22"/>
        </w:rPr>
        <w:t>第二段：学校试点样板</w:t>
      </w:r>
      <w:r>
        <w:rPr>
          <w:rFonts w:eastAsia="等线" w:ascii="Arial" w:cs="Arial" w:hAnsi="Arial"/>
          <w:sz w:val="22"/>
        </w:rPr>
        <w:t>（低打扰、可合规、能减负）</w:t>
        <w:br/>
      </w:r>
      <w:r>
        <w:rPr>
          <w:rFonts w:eastAsia="等线" w:ascii="Arial" w:cs="Arial" w:hAnsi="Arial"/>
          <w:sz w:val="22"/>
        </w:rPr>
        <w:t>用“按键事件分布→困惑热点→教师反思建议”的教师端能力，换取试点与持续数据。</w:t>
      </w:r>
    </w:p>
    <w:p>
      <w:pPr>
        <w:spacing w:before="120" w:after="120" w:line="288" w:lineRule="auto"/>
        <w:ind w:left="0"/>
        <w:jc w:val="left"/>
      </w:pPr>
      <w:r>
        <w:rPr>
          <w:rFonts w:eastAsia="等线" w:ascii="Arial" w:cs="Arial" w:hAnsi="Arial"/>
          <w:sz w:val="22"/>
        </w:rPr>
        <w:t>融资叙事上，我们不把自己讲成“又一个教育AI”，而是讲成“课堂证据链基础设施”：</w:t>
      </w:r>
    </w:p>
    <w:p>
      <w:pPr>
        <w:numPr>
          <w:numId w:val="180"/>
        </w:numPr>
        <w:spacing w:before="120" w:after="120" w:line="288" w:lineRule="auto"/>
        <w:ind w:left="0"/>
        <w:jc w:val="left"/>
      </w:pPr>
      <w:r>
        <w:rPr>
          <w:rFonts w:eastAsia="等线" w:ascii="Arial" w:cs="Arial" w:hAnsi="Arial"/>
          <w:sz w:val="22"/>
        </w:rPr>
        <w:t>数据资产：原生课堂事件与回放链路；</w:t>
      </w:r>
    </w:p>
    <w:p>
      <w:pPr>
        <w:numPr>
          <w:numId w:val="181"/>
        </w:numPr>
        <w:spacing w:before="120" w:after="120" w:line="288" w:lineRule="auto"/>
        <w:ind w:left="0"/>
        <w:jc w:val="left"/>
      </w:pPr>
      <w:r>
        <w:rPr>
          <w:rFonts w:eastAsia="等线" w:ascii="Arial" w:cs="Arial" w:hAnsi="Arial"/>
          <w:sz w:val="22"/>
        </w:rPr>
        <w:t>交互资产：答案必须带来源分钟的证据链范式；</w:t>
      </w:r>
    </w:p>
    <w:p>
      <w:pPr>
        <w:numPr>
          <w:numId w:val="182"/>
        </w:numPr>
        <w:spacing w:before="120" w:after="120" w:line="288" w:lineRule="auto"/>
        <w:ind w:left="0"/>
        <w:jc w:val="left"/>
      </w:pPr>
      <w:r>
        <w:rPr>
          <w:rFonts w:eastAsia="等线" w:ascii="Arial" w:cs="Arial" w:hAnsi="Arial"/>
          <w:sz w:val="22"/>
        </w:rPr>
        <w:t>渠道资产：机构→私立校→公立试点的渐进式落地路径。</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79" w:id="79"/>
      <w:r>
        <w:rPr>
          <w:rFonts w:eastAsia="等线" w:ascii="Arial" w:cs="Arial" w:hAnsi="Arial"/>
          <w:b w:val="true"/>
          <w:sz w:val="36"/>
        </w:rPr>
        <w:t>附录A：用户研究原始材料（传统方法 + 现代方法）</w:t>
      </w:r>
      <w:bookmarkEnd w:id="79"/>
    </w:p>
    <w:p>
      <w:pPr>
        <w:pStyle w:val="2"/>
        <w:spacing w:before="320" w:after="120" w:line="288" w:lineRule="auto"/>
        <w:ind w:left="0"/>
        <w:jc w:val="left"/>
        <w:outlineLvl w:val="1"/>
      </w:pPr>
      <w:bookmarkStart w:name="heading_80" w:id="80"/>
      <w:r>
        <w:rPr>
          <w:rFonts w:eastAsia="等线" w:ascii="Arial" w:cs="Arial" w:hAnsi="Arial"/>
          <w:b w:val="true"/>
          <w:sz w:val="32"/>
        </w:rPr>
        <w:t>A1 传统方法工具包（问卷草案 + 访谈提纲 + 偏差反思）</w:t>
      </w:r>
      <w:bookmarkEnd w:id="80"/>
    </w:p>
    <w:p>
      <w:pPr>
        <w:pStyle w:val="3"/>
        <w:spacing w:before="300" w:after="120" w:line="288" w:lineRule="auto"/>
        <w:ind w:left="0"/>
        <w:jc w:val="left"/>
        <w:outlineLvl w:val="2"/>
      </w:pPr>
      <w:bookmarkStart w:name="heading_81" w:id="81"/>
      <w:r>
        <w:rPr>
          <w:rFonts w:eastAsia="等线" w:ascii="Arial" w:cs="Arial" w:hAnsi="Arial"/>
          <w:b w:val="true"/>
          <w:sz w:val="30"/>
        </w:rPr>
        <w:t>A1.1 家长问卷草案</w:t>
      </w:r>
      <w:bookmarkEnd w:id="81"/>
    </w:p>
    <w:p>
      <w:pPr>
        <w:spacing w:before="120" w:after="120" w:line="288" w:lineRule="auto"/>
        <w:ind w:left="0"/>
        <w:jc w:val="left"/>
      </w:pPr>
      <w:r>
        <w:rPr>
          <w:rFonts w:eastAsia="等线" w:ascii="Arial" w:cs="Arial" w:hAnsi="Arial"/>
          <w:b w:val="true"/>
          <w:sz w:val="22"/>
        </w:rPr>
        <w:t>目的</w:t>
      </w:r>
      <w:r>
        <w:rPr>
          <w:rFonts w:eastAsia="等线" w:ascii="Arial" w:cs="Arial" w:hAnsi="Arial"/>
          <w:sz w:val="22"/>
        </w:rPr>
        <w:t>：验证“替代家教”付费意愿与痛点强度；识别“课堂对齐”的信息缺口；为功能优先级提供参考。</w:t>
        <w:br/>
      </w:r>
      <w:r>
        <w:rPr>
          <w:rFonts w:eastAsia="等线" w:ascii="Arial" w:cs="Arial" w:hAnsi="Arial"/>
          <w:b w:val="true"/>
          <w:sz w:val="22"/>
        </w:rPr>
        <w:t>样本设想</w:t>
      </w:r>
      <w:r>
        <w:rPr>
          <w:rFonts w:eastAsia="等线" w:ascii="Arial" w:cs="Arial" w:hAnsi="Arial"/>
          <w:sz w:val="22"/>
        </w:rPr>
        <w:t>：K12家长、教培班家长、私立校家长（分层收集）。</w:t>
        <w:br/>
      </w:r>
      <w:r>
        <w:rPr>
          <w:rFonts w:eastAsia="等线" w:ascii="Arial" w:cs="Arial" w:hAnsi="Arial"/>
          <w:b w:val="true"/>
          <w:sz w:val="22"/>
        </w:rPr>
        <w:t>作答时长</w:t>
      </w:r>
      <w:r>
        <w:rPr>
          <w:rFonts w:eastAsia="等线" w:ascii="Arial" w:cs="Arial" w:hAnsi="Arial"/>
          <w:sz w:val="22"/>
        </w:rPr>
        <w:t>：3–5分钟；匿名；不收集敏感身份信息。</w:t>
      </w:r>
    </w:p>
    <w:p>
      <w:pPr>
        <w:spacing w:before="120" w:after="120" w:line="288" w:lineRule="auto"/>
        <w:ind w:left="0"/>
        <w:jc w:val="left"/>
      </w:pPr>
      <w:r>
        <w:rPr>
          <w:rFonts w:eastAsia="等线" w:ascii="Arial" w:cs="Arial" w:hAnsi="Arial"/>
          <w:b w:val="true"/>
          <w:sz w:val="22"/>
        </w:rPr>
        <w:t>基本信息（不敏感）</w:t>
      </w:r>
    </w:p>
    <w:p>
      <w:pPr>
        <w:numPr>
          <w:numId w:val="183"/>
        </w:numPr>
        <w:spacing w:before="120" w:after="120" w:line="288" w:lineRule="auto"/>
        <w:ind w:left="0"/>
        <w:jc w:val="left"/>
      </w:pPr>
      <w:r>
        <w:rPr>
          <w:rFonts w:eastAsia="等线" w:ascii="Arial" w:cs="Arial" w:hAnsi="Arial"/>
          <w:sz w:val="22"/>
        </w:rPr>
        <w:t>孩子年级：□小学 □初中 □高中</w:t>
      </w:r>
    </w:p>
    <w:p>
      <w:pPr>
        <w:numPr>
          <w:numId w:val="184"/>
        </w:numPr>
        <w:spacing w:before="120" w:after="120" w:line="288" w:lineRule="auto"/>
        <w:ind w:left="0"/>
        <w:jc w:val="left"/>
      </w:pPr>
      <w:r>
        <w:rPr>
          <w:rFonts w:eastAsia="等线" w:ascii="Arial" w:cs="Arial" w:hAnsi="Arial"/>
          <w:sz w:val="22"/>
        </w:rPr>
        <w:t>科目：□语文 □数学 □英语 □物理 □化学 □其它</w:t>
      </w:r>
    </w:p>
    <w:p>
      <w:pPr>
        <w:numPr>
          <w:numId w:val="185"/>
        </w:numPr>
        <w:spacing w:before="120" w:after="120" w:line="288" w:lineRule="auto"/>
        <w:ind w:left="0"/>
        <w:jc w:val="left"/>
      </w:pPr>
      <w:r>
        <w:rPr>
          <w:rFonts w:eastAsia="等线" w:ascii="Arial" w:cs="Arial" w:hAnsi="Arial"/>
          <w:sz w:val="22"/>
        </w:rPr>
        <w:t>家庭作业频率：□几乎每天 □每周3–4次 □每周1–2次 □不固定</w:t>
      </w:r>
    </w:p>
    <w:p>
      <w:pPr>
        <w:numPr>
          <w:numId w:val="186"/>
        </w:numPr>
        <w:spacing w:before="120" w:after="120" w:line="288" w:lineRule="auto"/>
        <w:ind w:left="0"/>
        <w:jc w:val="left"/>
      </w:pPr>
      <w:r>
        <w:rPr>
          <w:rFonts w:eastAsia="等线" w:ascii="Arial" w:cs="Arial" w:hAnsi="Arial"/>
          <w:sz w:val="22"/>
        </w:rPr>
        <w:t>课外班情况：□无 □有（每周__小时，科目__）</w:t>
      </w:r>
    </w:p>
    <w:p>
      <w:pPr>
        <w:spacing w:before="120" w:after="120" w:line="288" w:lineRule="auto"/>
        <w:ind w:left="0"/>
        <w:jc w:val="left"/>
      </w:pPr>
      <w:r>
        <w:rPr>
          <w:rFonts w:eastAsia="等线" w:ascii="Arial" w:cs="Arial" w:hAnsi="Arial"/>
          <w:b w:val="true"/>
          <w:sz w:val="22"/>
        </w:rPr>
        <w:t>痛点强度（Likert 1–5：非常不同意→非常同意）</w:t>
      </w:r>
      <w:r>
        <w:rPr>
          <w:rFonts w:eastAsia="等线" w:ascii="Arial" w:cs="Arial" w:hAnsi="Arial"/>
          <w:sz w:val="22"/>
        </w:rPr>
        <w:br/>
      </w:r>
      <w:r>
        <w:rPr>
          <w:rFonts w:eastAsia="等线" w:ascii="Arial" w:cs="Arial" w:hAnsi="Arial"/>
          <w:sz w:val="22"/>
        </w:rPr>
        <w:t>5. 我经常不知道老师课堂上</w:t>
      </w:r>
      <w:r>
        <w:rPr>
          <w:rFonts w:eastAsia="等线" w:ascii="Arial" w:cs="Arial" w:hAnsi="Arial"/>
          <w:b w:val="true"/>
          <w:sz w:val="22"/>
        </w:rPr>
        <w:t>到底怎么讲</w:t>
      </w:r>
      <w:r>
        <w:rPr>
          <w:rFonts w:eastAsia="等线" w:ascii="Arial" w:cs="Arial" w:hAnsi="Arial"/>
          <w:sz w:val="22"/>
        </w:rPr>
        <w:t>的。</w:t>
        <w:br/>
        <w:t>6. 孩子卡住时，我不知道该怎么解释，容易变成情绪冲突。</w:t>
        <w:br/>
        <w:t>7. 我愿意花钱解决“孩子补懂”，但现在方案不够精准/不够省心。</w:t>
        <w:br/>
      </w:r>
      <w:r>
        <w:rPr>
          <w:rFonts w:eastAsia="等线" w:ascii="Arial" w:cs="Arial" w:hAnsi="Arial"/>
          <w:sz w:val="22"/>
        </w:rPr>
        <w:t>8. 我最需要的是“把课堂那一分钟找回来”，而不是更多题目。</w:t>
      </w:r>
    </w:p>
    <w:p>
      <w:pPr>
        <w:spacing w:before="120" w:after="120" w:line="288" w:lineRule="auto"/>
        <w:ind w:left="0"/>
        <w:jc w:val="left"/>
      </w:pPr>
      <w:r>
        <w:rPr>
          <w:rFonts w:eastAsia="等线" w:ascii="Arial" w:cs="Arial" w:hAnsi="Arial"/>
          <w:b w:val="true"/>
          <w:sz w:val="22"/>
        </w:rPr>
        <w:t>现有替代方案与缺陷</w:t>
      </w:r>
      <w:r>
        <w:rPr>
          <w:rFonts w:eastAsia="等线" w:ascii="Arial" w:cs="Arial" w:hAnsi="Arial"/>
          <w:sz w:val="22"/>
        </w:rPr>
        <w:br/>
        <w:t>9. 你们目前怎么解决卡点？（多选）</w:t>
        <w:br/>
        <w:t>□家长讲题 □问同学/群里问 □搜题/题库 □AI答疑 □家教 □机构老师 □放弃</w:t>
        <w:br/>
        <w:t>10. 你最不满意的点是？（多选）</w:t>
        <w:br/>
      </w:r>
      <w:r>
        <w:rPr>
          <w:rFonts w:eastAsia="等线" w:ascii="Arial" w:cs="Arial" w:hAnsi="Arial"/>
          <w:sz w:val="22"/>
        </w:rPr>
        <w:t>□讲法与老师不一致 □不确定孩子是否真的懂了 □太耗时间 □花钱太贵 □孩子抗拒 □效果不可控</w:t>
      </w:r>
    </w:p>
    <w:p>
      <w:pPr>
        <w:spacing w:before="120" w:after="120" w:line="288" w:lineRule="auto"/>
        <w:ind w:left="0"/>
        <w:jc w:val="left"/>
      </w:pPr>
      <w:r>
        <w:rPr>
          <w:rFonts w:eastAsia="等线" w:ascii="Arial" w:cs="Arial" w:hAnsi="Arial"/>
          <w:b w:val="true"/>
          <w:sz w:val="22"/>
        </w:rPr>
        <w:t>价值主张验证（单选排序）</w:t>
      </w:r>
      <w:r>
        <w:rPr>
          <w:rFonts w:eastAsia="等线" w:ascii="Arial" w:cs="Arial" w:hAnsi="Arial"/>
          <w:sz w:val="22"/>
        </w:rPr>
        <w:br/>
      </w:r>
      <w:r>
        <w:rPr>
          <w:rFonts w:eastAsia="等线" w:ascii="Arial" w:cs="Arial" w:hAnsi="Arial"/>
          <w:sz w:val="22"/>
        </w:rPr>
        <w:t>11. 如果有一个系统能做到：</w:t>
      </w:r>
    </w:p>
    <w:p>
      <w:pPr>
        <w:numPr>
          <w:numId w:val="187"/>
        </w:numPr>
        <w:spacing w:before="120" w:after="120" w:line="288" w:lineRule="auto"/>
        <w:ind w:left="0"/>
        <w:jc w:val="left"/>
      </w:pPr>
      <w:r>
        <w:rPr>
          <w:rFonts w:eastAsia="等线" w:ascii="Arial" w:cs="Arial" w:hAnsi="Arial"/>
          <w:sz w:val="22"/>
        </w:rPr>
        <w:t>自动记录课堂要点（不需要老师额外操作）</w:t>
      </w:r>
    </w:p>
    <w:p>
      <w:pPr>
        <w:numPr>
          <w:numId w:val="188"/>
        </w:numPr>
        <w:spacing w:before="120" w:after="120" w:line="288" w:lineRule="auto"/>
        <w:ind w:left="0"/>
        <w:jc w:val="left"/>
      </w:pPr>
      <w:r>
        <w:rPr>
          <w:rFonts w:eastAsia="等线" w:ascii="Arial" w:cs="Arial" w:hAnsi="Arial"/>
          <w:sz w:val="22"/>
        </w:rPr>
        <w:t>孩子上课按一下“没懂”就能回放老师当时讲解</w:t>
      </w:r>
    </w:p>
    <w:p>
      <w:pPr>
        <w:numPr>
          <w:numId w:val="189"/>
        </w:numPr>
        <w:spacing w:before="120" w:after="120" w:line="288" w:lineRule="auto"/>
        <w:ind w:left="0"/>
        <w:jc w:val="left"/>
      </w:pPr>
      <w:r>
        <w:rPr>
          <w:rFonts w:eastAsia="等线" w:ascii="Arial" w:cs="Arial" w:hAnsi="Arial"/>
          <w:sz w:val="22"/>
        </w:rPr>
        <w:t>AI解释必须引用“课堂分钟证据”</w:t>
        <w:br/>
        <w:t>你认为它最大的价值是？</w:t>
        <w:br/>
      </w:r>
      <w:r>
        <w:rPr>
          <w:rFonts w:eastAsia="等线" w:ascii="Arial" w:cs="Arial" w:hAnsi="Arial"/>
          <w:sz w:val="22"/>
        </w:rPr>
        <w:t>□提分 □省时间 □减少吵架 □降低焦虑 □替代家教 □其它__</w:t>
      </w:r>
    </w:p>
    <w:p>
      <w:pPr>
        <w:spacing w:before="120" w:after="120" w:line="288" w:lineRule="auto"/>
        <w:ind w:left="0"/>
        <w:jc w:val="left"/>
      </w:pPr>
      <w:r>
        <w:rPr>
          <w:rFonts w:eastAsia="等线" w:ascii="Arial" w:cs="Arial" w:hAnsi="Arial"/>
          <w:b w:val="true"/>
          <w:sz w:val="22"/>
        </w:rPr>
        <w:t>付费意愿</w:t>
      </w:r>
      <w:r>
        <w:rPr>
          <w:rFonts w:eastAsia="等线" w:ascii="Arial" w:cs="Arial" w:hAnsi="Arial"/>
          <w:sz w:val="22"/>
        </w:rPr>
        <w:br/>
        <w:t>12. 你愿意为“课堂对齐的替代家教（全科问答+回放+行动清单）”按年付费吗？</w:t>
        <w:br/>
      </w:r>
      <w:r>
        <w:rPr>
          <w:rFonts w:eastAsia="等线" w:ascii="Arial" w:cs="Arial" w:hAnsi="Arial"/>
          <w:sz w:val="22"/>
        </w:rPr>
        <w:t>□199 □499 □999 □1999 □不愿意（原因__）</w:t>
      </w:r>
    </w:p>
    <w:p>
      <w:pPr>
        <w:spacing w:before="120" w:after="120" w:line="288" w:lineRule="auto"/>
        <w:ind w:left="0"/>
        <w:jc w:val="left"/>
      </w:pPr>
      <w:r>
        <w:rPr>
          <w:rFonts w:eastAsia="等线" w:ascii="Arial" w:cs="Arial" w:hAnsi="Arial"/>
          <w:b w:val="true"/>
          <w:sz w:val="22"/>
        </w:rPr>
        <w:t>隐私与接受度（关键）</w:t>
      </w:r>
      <w:r>
        <w:rPr>
          <w:rFonts w:eastAsia="等线" w:ascii="Arial" w:cs="Arial" w:hAnsi="Arial"/>
          <w:sz w:val="22"/>
        </w:rPr>
        <w:br/>
        <w:t>13. 你对课堂采集最能接受的是？（单选）</w:t>
        <w:br/>
        <w:t>□仅老师语音 □老师语音+讲台/黑板关键帧 □全程视频（不接受）</w:t>
        <w:br/>
        <w:t>14. 你最担心的是？（多选）</w:t>
        <w:br/>
      </w:r>
      <w:r>
        <w:rPr>
          <w:rFonts w:eastAsia="等线" w:ascii="Arial" w:cs="Arial" w:hAnsi="Arial"/>
          <w:sz w:val="22"/>
        </w:rPr>
        <w:t>□隐私 □学校不允许 □数据安全 □AI胡说 □孩子依赖 □其它__</w:t>
      </w:r>
    </w:p>
    <w:p>
      <w:pPr>
        <w:spacing w:before="120" w:after="120" w:line="288" w:lineRule="auto"/>
        <w:ind w:left="0"/>
        <w:jc w:val="left"/>
      </w:pPr>
      <w:r>
        <w:rPr>
          <w:rFonts w:eastAsia="等线" w:ascii="Arial" w:cs="Arial" w:hAnsi="Arial"/>
          <w:b w:val="true"/>
          <w:sz w:val="22"/>
        </w:rPr>
        <w:t>开放题</w:t>
      </w:r>
      <w:r>
        <w:rPr>
          <w:rFonts w:eastAsia="等线" w:ascii="Arial" w:cs="Arial" w:hAnsi="Arial"/>
          <w:sz w:val="22"/>
        </w:rPr>
        <w:br/>
        <w:t>15. 描述一次你最崩溃的作业辅导场景（50字以内）。</w:t>
        <w:br/>
      </w:r>
      <w:r>
        <w:rPr>
          <w:rFonts w:eastAsia="等线" w:ascii="Arial" w:cs="Arial" w:hAnsi="Arial"/>
          <w:sz w:val="22"/>
        </w:rPr>
        <w:t>16. 如果只能保留一个功能，你最想要哪个？（开放）</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82" w:id="82"/>
      <w:r>
        <w:rPr>
          <w:rFonts w:eastAsia="等线" w:ascii="Arial" w:cs="Arial" w:hAnsi="Arial"/>
          <w:b w:val="true"/>
          <w:sz w:val="30"/>
        </w:rPr>
        <w:t>A1.2 教师访谈提纲（预备版，20–30分钟）</w:t>
      </w:r>
      <w:bookmarkEnd w:id="82"/>
    </w:p>
    <w:p>
      <w:pPr>
        <w:spacing w:before="120" w:after="120" w:line="288" w:lineRule="auto"/>
        <w:ind w:left="0"/>
        <w:jc w:val="left"/>
      </w:pPr>
      <w:r>
        <w:rPr>
          <w:rFonts w:eastAsia="等线" w:ascii="Arial" w:cs="Arial" w:hAnsi="Arial"/>
          <w:b w:val="true"/>
          <w:sz w:val="22"/>
        </w:rPr>
        <w:t>访谈目标</w:t>
      </w:r>
      <w:r>
        <w:rPr>
          <w:rFonts w:eastAsia="等线" w:ascii="Arial" w:cs="Arial" w:hAnsi="Arial"/>
          <w:sz w:val="22"/>
        </w:rPr>
        <w:t>：验证“低打扰落地”边界、教师端价值点（减负/反馈/反思）、合规担忧、试点条件。</w:t>
        <w:br/>
      </w:r>
      <w:r>
        <w:rPr>
          <w:rFonts w:eastAsia="等线" w:ascii="Arial" w:cs="Arial" w:hAnsi="Arial"/>
          <w:b w:val="true"/>
          <w:sz w:val="22"/>
        </w:rPr>
        <w:t>注意</w:t>
      </w:r>
      <w:r>
        <w:rPr>
          <w:rFonts w:eastAsia="等线" w:ascii="Arial" w:cs="Arial" w:hAnsi="Arial"/>
          <w:sz w:val="22"/>
        </w:rPr>
        <w:t>：避免诱导性提问；先问“现状”、再问“痛点”、最后问“方案接受度”。</w:t>
      </w:r>
    </w:p>
    <w:p>
      <w:pPr>
        <w:spacing w:before="120" w:after="120" w:line="288" w:lineRule="auto"/>
        <w:ind w:left="0"/>
        <w:jc w:val="left"/>
      </w:pPr>
      <w:r>
        <w:rPr>
          <w:rFonts w:eastAsia="等线" w:ascii="Arial" w:cs="Arial" w:hAnsi="Arial"/>
          <w:b w:val="true"/>
          <w:sz w:val="22"/>
        </w:rPr>
        <w:t>开场（2分钟）</w:t>
      </w:r>
    </w:p>
    <w:p>
      <w:pPr>
        <w:numPr>
          <w:numId w:val="190"/>
        </w:numPr>
        <w:spacing w:before="120" w:after="120" w:line="288" w:lineRule="auto"/>
        <w:ind w:left="0"/>
        <w:jc w:val="left"/>
      </w:pPr>
      <w:r>
        <w:rPr>
          <w:rFonts w:eastAsia="等线" w:ascii="Arial" w:cs="Arial" w:hAnsi="Arial"/>
          <w:sz w:val="22"/>
        </w:rPr>
        <w:t>您教哪个年级/科目？班级规模通常多少？</w:t>
      </w:r>
    </w:p>
    <w:p>
      <w:pPr>
        <w:numPr>
          <w:numId w:val="191"/>
        </w:numPr>
        <w:spacing w:before="120" w:after="120" w:line="288" w:lineRule="auto"/>
        <w:ind w:left="0"/>
        <w:jc w:val="left"/>
      </w:pPr>
      <w:r>
        <w:rPr>
          <w:rFonts w:eastAsia="等线" w:ascii="Arial" w:cs="Arial" w:hAnsi="Arial"/>
          <w:sz w:val="22"/>
        </w:rPr>
        <w:t>您最头疼的家校沟通问题是什么？</w:t>
      </w:r>
    </w:p>
    <w:p>
      <w:pPr>
        <w:spacing w:before="120" w:after="120" w:line="288" w:lineRule="auto"/>
        <w:ind w:left="0"/>
        <w:jc w:val="left"/>
      </w:pPr>
      <w:r>
        <w:rPr>
          <w:rFonts w:eastAsia="等线" w:ascii="Arial" w:cs="Arial" w:hAnsi="Arial"/>
          <w:b w:val="true"/>
          <w:sz w:val="22"/>
        </w:rPr>
        <w:t>现状与痛点（8分钟）</w:t>
      </w:r>
    </w:p>
    <w:p>
      <w:pPr>
        <w:numPr>
          <w:numId w:val="192"/>
        </w:numPr>
        <w:spacing w:before="120" w:after="120" w:line="288" w:lineRule="auto"/>
        <w:ind w:left="0"/>
        <w:jc w:val="left"/>
      </w:pPr>
      <w:r>
        <w:rPr>
          <w:rFonts w:eastAsia="等线" w:ascii="Arial" w:cs="Arial" w:hAnsi="Arial"/>
          <w:sz w:val="22"/>
        </w:rPr>
        <w:t>家长最常问您的问题是什么？（作业？课堂重点？孩子情况？）</w:t>
      </w:r>
    </w:p>
    <w:p>
      <w:pPr>
        <w:numPr>
          <w:numId w:val="193"/>
        </w:numPr>
        <w:spacing w:before="120" w:after="120" w:line="288" w:lineRule="auto"/>
        <w:ind w:left="0"/>
        <w:jc w:val="left"/>
      </w:pPr>
      <w:r>
        <w:rPr>
          <w:rFonts w:eastAsia="等线" w:ascii="Arial" w:cs="Arial" w:hAnsi="Arial"/>
          <w:sz w:val="22"/>
        </w:rPr>
        <w:t>您是否能知道“学生哪里没懂”？通常怎么判断？</w:t>
      </w:r>
    </w:p>
    <w:p>
      <w:pPr>
        <w:numPr>
          <w:numId w:val="194"/>
        </w:numPr>
        <w:spacing w:before="120" w:after="120" w:line="288" w:lineRule="auto"/>
        <w:ind w:left="0"/>
        <w:jc w:val="left"/>
      </w:pPr>
      <w:r>
        <w:rPr>
          <w:rFonts w:eastAsia="等线" w:ascii="Arial" w:cs="Arial" w:hAnsi="Arial"/>
          <w:sz w:val="22"/>
        </w:rPr>
        <w:t>课后反思/备课复盘通常怎么做？耗时点在哪？</w:t>
      </w:r>
    </w:p>
    <w:p>
      <w:pPr>
        <w:spacing w:before="120" w:after="120" w:line="288" w:lineRule="auto"/>
        <w:ind w:left="0"/>
        <w:jc w:val="left"/>
      </w:pPr>
      <w:r>
        <w:rPr>
          <w:rFonts w:eastAsia="等线" w:ascii="Arial" w:cs="Arial" w:hAnsi="Arial"/>
          <w:b w:val="true"/>
          <w:sz w:val="22"/>
        </w:rPr>
        <w:t>方案探测（10分钟）</w:t>
      </w:r>
      <w:r>
        <w:rPr>
          <w:rFonts w:eastAsia="等线" w:ascii="Arial" w:cs="Arial" w:hAnsi="Arial"/>
          <w:sz w:val="22"/>
        </w:rPr>
        <w:br/>
        <w:t>4) 如果课堂只采集“老师语音”，您是否接受？什么条件下接受？</w:t>
        <w:br/>
        <w:t>5) 如果有一个“学生按键”在课上标注没懂（不影响课堂秩序），您怎么看？</w:t>
        <w:br/>
      </w:r>
      <w:r>
        <w:rPr>
          <w:rFonts w:eastAsia="等线" w:ascii="Arial" w:cs="Arial" w:hAnsi="Arial"/>
          <w:sz w:val="22"/>
        </w:rPr>
        <w:t>6) 您最想看到的反馈是什么？</w:t>
      </w:r>
    </w:p>
    <w:p>
      <w:pPr>
        <w:numPr>
          <w:numId w:val="195"/>
        </w:numPr>
        <w:spacing w:before="120" w:after="120" w:line="288" w:lineRule="auto"/>
        <w:ind w:left="0"/>
        <w:jc w:val="left"/>
      </w:pPr>
      <w:r>
        <w:rPr>
          <w:rFonts w:eastAsia="等线" w:ascii="Arial" w:cs="Arial" w:hAnsi="Arial"/>
          <w:sz w:val="22"/>
        </w:rPr>
        <w:t>困惑热点TOP3（分钟分布）</w:t>
      </w:r>
    </w:p>
    <w:p>
      <w:pPr>
        <w:numPr>
          <w:numId w:val="196"/>
        </w:numPr>
        <w:spacing w:before="120" w:after="120" w:line="288" w:lineRule="auto"/>
        <w:ind w:left="0"/>
        <w:jc w:val="left"/>
      </w:pPr>
      <w:r>
        <w:rPr>
          <w:rFonts w:eastAsia="等线" w:ascii="Arial" w:cs="Arial" w:hAnsi="Arial"/>
          <w:sz w:val="22"/>
        </w:rPr>
        <w:t>哪段讲太快/例子不够</w:t>
      </w:r>
    </w:p>
    <w:p>
      <w:pPr>
        <w:numPr>
          <w:numId w:val="197"/>
        </w:numPr>
        <w:spacing w:before="120" w:after="120" w:line="288" w:lineRule="auto"/>
        <w:ind w:left="0"/>
        <w:jc w:val="left"/>
      </w:pPr>
      <w:r>
        <w:rPr>
          <w:rFonts w:eastAsia="等线" w:ascii="Arial" w:cs="Arial" w:hAnsi="Arial"/>
          <w:sz w:val="22"/>
        </w:rPr>
        <w:t>作业提交与错因聚合</w:t>
      </w:r>
    </w:p>
    <w:p>
      <w:pPr>
        <w:numPr>
          <w:numId w:val="198"/>
        </w:numPr>
        <w:spacing w:before="120" w:after="120" w:line="288" w:lineRule="auto"/>
        <w:ind w:left="0"/>
        <w:jc w:val="left"/>
      </w:pPr>
      <w:r>
        <w:rPr>
          <w:rFonts w:eastAsia="等线" w:ascii="Arial" w:cs="Arial" w:hAnsi="Arial"/>
          <w:sz w:val="22"/>
        </w:rPr>
        <w:t>您希望系统替您减少什么工作？（作业通知/家长解释/课后总结/错题整理）</w:t>
      </w:r>
    </w:p>
    <w:p>
      <w:pPr>
        <w:spacing w:before="120" w:after="120" w:line="288" w:lineRule="auto"/>
        <w:ind w:left="0"/>
        <w:jc w:val="left"/>
      </w:pPr>
      <w:r>
        <w:rPr>
          <w:rFonts w:eastAsia="等线" w:ascii="Arial" w:cs="Arial" w:hAnsi="Arial"/>
          <w:b w:val="true"/>
          <w:sz w:val="22"/>
        </w:rPr>
        <w:t>边界与风险（5分钟）</w:t>
      </w:r>
      <w:r>
        <w:rPr>
          <w:rFonts w:eastAsia="等线" w:ascii="Arial" w:cs="Arial" w:hAnsi="Arial"/>
          <w:sz w:val="22"/>
        </w:rPr>
        <w:br/>
        <w:t>8) 录音/关键帧的合规顾虑是什么？学校需要哪些流程？</w:t>
        <w:br/>
      </w:r>
      <w:r>
        <w:rPr>
          <w:rFonts w:eastAsia="等线" w:ascii="Arial" w:cs="Arial" w:hAnsi="Arial"/>
          <w:sz w:val="22"/>
        </w:rPr>
        <w:t>9) 您最担心系统带来什么副作用？（学生依赖/课堂纪律/家长误解）</w:t>
      </w:r>
    </w:p>
    <w:p>
      <w:pPr>
        <w:spacing w:before="120" w:after="120" w:line="288" w:lineRule="auto"/>
        <w:ind w:left="0"/>
        <w:jc w:val="left"/>
      </w:pPr>
      <w:r>
        <w:rPr>
          <w:rFonts w:eastAsia="等线" w:ascii="Arial" w:cs="Arial" w:hAnsi="Arial"/>
          <w:b w:val="true"/>
          <w:sz w:val="22"/>
        </w:rPr>
        <w:t>结束（2分钟）</w:t>
      </w:r>
      <w:r>
        <w:rPr>
          <w:rFonts w:eastAsia="等线" w:ascii="Arial" w:cs="Arial" w:hAnsi="Arial"/>
          <w:sz w:val="22"/>
        </w:rPr>
        <w:br/>
      </w:r>
      <w:r>
        <w:rPr>
          <w:rFonts w:eastAsia="等线" w:ascii="Arial" w:cs="Arial" w:hAnsi="Arial"/>
          <w:sz w:val="22"/>
        </w:rPr>
        <w:t>10) 如果试点，您愿意从哪种班级/场景开始？为什么？</w:t>
      </w:r>
    </w:p>
    <w:p>
      <w:pPr>
        <w:pBdr>
          <w:bottom w:val="single" w:color="dee0e3"/>
          <w:between w:val="single" w:color="dee0e3"/>
        </w:pBdr>
        <w:spacing w:before="120" w:after="120" w:line="288" w:lineRule="auto"/>
        <w:ind w:left="0"/>
      </w:pPr>
    </w:p>
    <w:p>
      <w:pPr>
        <w:pStyle w:val="3"/>
        <w:spacing w:before="300" w:after="120" w:line="288" w:lineRule="auto"/>
        <w:ind w:left="0"/>
        <w:jc w:val="left"/>
        <w:outlineLvl w:val="2"/>
      </w:pPr>
      <w:bookmarkStart w:name="heading_83" w:id="83"/>
      <w:r>
        <w:rPr>
          <w:rFonts w:eastAsia="等线" w:ascii="Arial" w:cs="Arial" w:hAnsi="Arial"/>
          <w:b w:val="true"/>
          <w:sz w:val="30"/>
        </w:rPr>
        <w:t>A1.3 传统方法偏差反思</w:t>
      </w:r>
      <w:bookmarkEnd w:id="83"/>
    </w:p>
    <w:p>
      <w:pPr>
        <w:numPr>
          <w:numId w:val="199"/>
        </w:numPr>
        <w:spacing w:before="120" w:after="120" w:line="288" w:lineRule="auto"/>
        <w:ind w:left="0"/>
        <w:jc w:val="left"/>
      </w:pPr>
      <w:r>
        <w:rPr>
          <w:rFonts w:eastAsia="等线" w:ascii="Arial" w:cs="Arial" w:hAnsi="Arial"/>
          <w:b w:val="true"/>
          <w:sz w:val="22"/>
        </w:rPr>
        <w:t>网络问卷偏差</w:t>
      </w:r>
      <w:r>
        <w:rPr>
          <w:rFonts w:eastAsia="等线" w:ascii="Arial" w:cs="Arial" w:hAnsi="Arial"/>
          <w:sz w:val="22"/>
        </w:rPr>
        <w:t>：样本来源往往是“更焦虑、更愿意表达”的人，导致痛点被放大；且用户回答的是“应该怎样”，不是“实际怎么做”。</w:t>
      </w:r>
    </w:p>
    <w:p>
      <w:pPr>
        <w:numPr>
          <w:numId w:val="200"/>
        </w:numPr>
        <w:spacing w:before="120" w:after="120" w:line="288" w:lineRule="auto"/>
        <w:ind w:left="0"/>
        <w:jc w:val="left"/>
      </w:pPr>
      <w:r>
        <w:rPr>
          <w:rFonts w:eastAsia="等线" w:ascii="Arial" w:cs="Arial" w:hAnsi="Arial"/>
          <w:b w:val="true"/>
          <w:sz w:val="22"/>
        </w:rPr>
        <w:t>访谈偏差</w:t>
      </w:r>
      <w:r>
        <w:rPr>
          <w:rFonts w:eastAsia="等线" w:ascii="Arial" w:cs="Arial" w:hAnsi="Arial"/>
          <w:sz w:val="22"/>
        </w:rPr>
        <w:t>：受访者容易给出社会期望答案；提问顺序与措辞会引导结论；回忆场景也会错位。</w:t>
        <w:br/>
      </w:r>
      <w:r>
        <w:rPr>
          <w:rFonts w:eastAsia="等线" w:ascii="Arial" w:cs="Arial" w:hAnsi="Arial"/>
          <w:sz w:val="22"/>
        </w:rPr>
        <w:t>因此我们在本阶段把传统方法定位为：</w:t>
      </w:r>
      <w:r>
        <w:rPr>
          <w:rFonts w:eastAsia="等线" w:ascii="Arial" w:cs="Arial" w:hAnsi="Arial"/>
          <w:b w:val="true"/>
          <w:sz w:val="22"/>
        </w:rPr>
        <w:t>统一语言、厘清边界、形成假设</w:t>
      </w:r>
      <w:r>
        <w:rPr>
          <w:rFonts w:eastAsia="等线" w:ascii="Arial" w:cs="Arial" w:hAnsi="Arial"/>
          <w:sz w:val="22"/>
        </w:rPr>
        <w:t>；而把“能真正驱动规格与指标的证据”交给现代方法（见A2/A3）。</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84" w:id="84"/>
      <w:r>
        <w:rPr>
          <w:rFonts w:eastAsia="等线" w:ascii="Arial" w:cs="Arial" w:hAnsi="Arial"/>
          <w:b w:val="true"/>
          <w:sz w:val="32"/>
        </w:rPr>
        <w:t>A2 现代用户研究：课堂原生数据（事件字典 + 日志字段）</w:t>
      </w:r>
      <w:bookmarkEnd w:id="84"/>
    </w:p>
    <w:p>
      <w:pPr>
        <w:pStyle w:val="3"/>
        <w:spacing w:before="300" w:after="120" w:line="288" w:lineRule="auto"/>
        <w:ind w:left="0"/>
        <w:jc w:val="left"/>
        <w:outlineLvl w:val="2"/>
      </w:pPr>
      <w:bookmarkStart w:name="heading_85" w:id="85"/>
      <w:r>
        <w:rPr>
          <w:rFonts w:eastAsia="等线" w:ascii="Arial" w:cs="Arial" w:hAnsi="Arial"/>
          <w:b w:val="true"/>
          <w:sz w:val="30"/>
        </w:rPr>
        <w:t>A2.1 事件字典（Event Taxonomy）</w:t>
      </w:r>
      <w:bookmarkEnd w:id="85"/>
    </w:p>
    <w:p>
      <w:pPr>
        <w:spacing w:before="120" w:after="120" w:line="288" w:lineRule="auto"/>
        <w:ind w:left="0"/>
      </w:pPr>
      <w:r>
        <w:object>
          <v:shape id="_x0000_i1038" style="width:414pt;height:197pt;mso-width-percent:0;mso-height-percent:0;mso-width-percent:0;mso-height-percent:0" type="#_x0000_t75" o:ole="">
            <v:imagedata r:id="rId154" o:title=""/>
          </v:shape>
          <o:OLEObject DrawAspect="Icon" ObjectID="_1718471232" ProgID="Excel.Sheet.12" ShapeID="_x0000_i1038" Type="Embed" r:id="rId153"/>
        </w:object>
      </w:r>
    </w:p>
    <w:p>
      <w:pPr>
        <w:spacing w:after="120"/>
        <w:ind w:left="0"/>
        <w:jc w:val="center"/>
      </w:pPr>
      <w:r>
        <w:rPr>
          <w:rFonts w:eastAsia="等线" w:ascii="Arial" w:cs="Arial" w:hAnsi="Arial"/>
          <w:b w:val="true"/>
          <w:sz w:val="22"/>
        </w:rPr>
        <w:t>点击图片可查看完整电子表格</w:t>
      </w:r>
    </w:p>
    <w:p>
      <w:pPr>
        <w:pStyle w:val="3"/>
        <w:spacing w:before="300" w:after="120" w:line="288" w:lineRule="auto"/>
        <w:ind w:left="0"/>
        <w:jc w:val="left"/>
        <w:outlineLvl w:val="2"/>
      </w:pPr>
      <w:bookmarkStart w:name="heading_86" w:id="86"/>
      <w:r>
        <w:rPr>
          <w:rFonts w:eastAsia="等线" w:ascii="Arial" w:cs="Arial" w:hAnsi="Arial"/>
          <w:b w:val="true"/>
          <w:sz w:val="30"/>
        </w:rPr>
        <w:t>A2.2 日志字段（Log Schema，最小可行）</w:t>
      </w:r>
      <w:bookmarkEnd w:id="86"/>
    </w:p>
    <w:p>
      <w:pPr>
        <w:numPr>
          <w:numId w:val="201"/>
        </w:numPr>
        <w:spacing w:before="120" w:after="120" w:line="288" w:lineRule="auto"/>
        <w:ind w:left="0"/>
        <w:jc w:val="left"/>
      </w:pPr>
      <w:r>
        <w:rPr>
          <w:rFonts w:eastAsia="Consolas" w:ascii="Consolas" w:cs="Consolas" w:hAnsi="Consolas"/>
          <w:sz w:val="22"/>
          <w:shd w:fill="EFF0F1"/>
        </w:rPr>
        <w:t>class_id / subject / date</w:t>
      </w:r>
    </w:p>
    <w:p>
      <w:pPr>
        <w:numPr>
          <w:numId w:val="202"/>
        </w:numPr>
        <w:spacing w:before="120" w:after="120" w:line="288" w:lineRule="auto"/>
        <w:ind w:left="0"/>
        <w:jc w:val="left"/>
      </w:pPr>
      <w:r>
        <w:rPr>
          <w:rFonts w:eastAsia="Consolas" w:ascii="Consolas" w:cs="Consolas" w:hAnsi="Consolas"/>
          <w:sz w:val="22"/>
          <w:shd w:fill="EFF0F1"/>
        </w:rPr>
        <w:t>segment_id / start_ts / end_ts</w:t>
      </w:r>
    </w:p>
    <w:p>
      <w:pPr>
        <w:numPr>
          <w:numId w:val="203"/>
        </w:numPr>
        <w:spacing w:before="120" w:after="120" w:line="288" w:lineRule="auto"/>
        <w:ind w:left="0"/>
        <w:jc w:val="left"/>
      </w:pPr>
      <w:r>
        <w:rPr>
          <w:rFonts w:eastAsia="Consolas" w:ascii="Consolas" w:cs="Consolas" w:hAnsi="Consolas"/>
          <w:sz w:val="22"/>
          <w:shd w:fill="EFF0F1"/>
        </w:rPr>
        <w:t>breakpoint_id / breakpoint_ts / seat_id(optional)</w:t>
      </w:r>
    </w:p>
    <w:p>
      <w:pPr>
        <w:numPr>
          <w:numId w:val="204"/>
        </w:numPr>
        <w:spacing w:before="120" w:after="120" w:line="288" w:lineRule="auto"/>
        <w:ind w:left="0"/>
        <w:jc w:val="left"/>
      </w:pPr>
      <w:r>
        <w:rPr>
          <w:rFonts w:eastAsia="Consolas" w:ascii="Consolas" w:cs="Consolas" w:hAnsi="Consolas"/>
          <w:sz w:val="22"/>
          <w:shd w:fill="EFF0F1"/>
        </w:rPr>
        <w:t>evidence_ref</w:t>
      </w:r>
      <w:r>
        <w:rPr>
          <w:rFonts w:eastAsia="等线" w:ascii="Arial" w:cs="Arial" w:hAnsi="Arial"/>
          <w:sz w:val="22"/>
        </w:rPr>
        <w:t>: 引用分钟区间（如 12:40–13:20）</w:t>
      </w:r>
    </w:p>
    <w:p>
      <w:pPr>
        <w:numPr>
          <w:numId w:val="205"/>
        </w:numPr>
        <w:spacing w:before="120" w:after="120" w:line="288" w:lineRule="auto"/>
        <w:ind w:left="0"/>
        <w:jc w:val="left"/>
      </w:pPr>
      <w:r>
        <w:rPr>
          <w:rFonts w:eastAsia="Consolas" w:ascii="Consolas" w:cs="Consolas" w:hAnsi="Consolas"/>
          <w:sz w:val="22"/>
          <w:shd w:fill="EFF0F1"/>
        </w:rPr>
        <w:t>ai_answer_version / model_prompt_id</w:t>
      </w:r>
      <w:r>
        <w:rPr>
          <w:rFonts w:eastAsia="等线" w:ascii="Arial" w:cs="Arial" w:hAnsi="Arial"/>
          <w:sz w:val="22"/>
        </w:rPr>
        <w:t>（用于复现与迭代）</w:t>
      </w:r>
    </w:p>
    <w:p>
      <w:pPr>
        <w:numPr>
          <w:numId w:val="206"/>
        </w:numPr>
        <w:spacing w:before="120" w:after="120" w:line="288" w:lineRule="auto"/>
        <w:ind w:left="0"/>
        <w:jc w:val="left"/>
      </w:pPr>
      <w:r>
        <w:rPr>
          <w:rFonts w:eastAsia="Consolas" w:ascii="Consolas" w:cs="Consolas" w:hAnsi="Consolas"/>
          <w:sz w:val="22"/>
          <w:shd w:fill="EFF0F1"/>
        </w:rPr>
        <w:t>student_outcome</w:t>
      </w:r>
      <w:r>
        <w:rPr>
          <w:rFonts w:eastAsia="等线" w:ascii="Arial" w:cs="Arial" w:hAnsi="Arial"/>
          <w:sz w:val="22"/>
        </w:rPr>
        <w:t>: 是否继续追问/是否完成清单/是否标记“已懂”</w:t>
      </w:r>
    </w:p>
    <w:p>
      <w:pPr>
        <w:numPr>
          <w:numId w:val="207"/>
        </w:numPr>
        <w:spacing w:before="120" w:after="120" w:line="288" w:lineRule="auto"/>
        <w:ind w:left="0"/>
        <w:jc w:val="left"/>
      </w:pPr>
      <w:r>
        <w:rPr>
          <w:rFonts w:eastAsia="Consolas" w:ascii="Consolas" w:cs="Consolas" w:hAnsi="Consolas"/>
          <w:sz w:val="22"/>
          <w:shd w:fill="EFF0F1"/>
        </w:rPr>
        <w:t>teacher_outcome</w:t>
      </w:r>
      <w:r>
        <w:rPr>
          <w:rFonts w:eastAsia="等线" w:ascii="Arial" w:cs="Arial" w:hAnsi="Arial"/>
          <w:sz w:val="22"/>
        </w:rPr>
        <w:t>: 是否采纳建议/是否二次讲解</w:t>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87" w:id="87"/>
      <w:r>
        <w:rPr>
          <w:rFonts w:eastAsia="等线" w:ascii="Arial" w:cs="Arial" w:hAnsi="Arial"/>
          <w:b w:val="true"/>
          <w:sz w:val="32"/>
        </w:rPr>
        <w:t>A3 需求翻译卡片（全量样例）</w:t>
      </w:r>
      <w:bookmarkEnd w:id="87"/>
    </w:p>
    <w:p>
      <w:pPr>
        <w:pStyle w:val="3"/>
        <w:spacing w:before="300" w:after="120" w:line="288" w:lineRule="auto"/>
        <w:ind w:left="0"/>
        <w:jc w:val="left"/>
        <w:outlineLvl w:val="2"/>
      </w:pPr>
      <w:bookmarkStart w:name="heading_88" w:id="88"/>
      <w:r>
        <w:rPr>
          <w:rFonts w:eastAsia="等线" w:ascii="Arial" w:cs="Arial" w:hAnsi="Arial"/>
          <w:b w:val="true"/>
          <w:sz w:val="30"/>
        </w:rPr>
        <w:t>卡片样例</w:t>
      </w:r>
      <w:bookmarkEnd w:id="88"/>
    </w:p>
    <w:p>
      <w:pPr>
        <w:spacing w:before="120" w:after="120" w:line="288" w:lineRule="auto"/>
        <w:ind w:left="0"/>
        <w:jc w:val="left"/>
      </w:pPr>
      <w:r>
        <w:rPr>
          <w:rFonts w:eastAsia="等线" w:ascii="Arial" w:cs="Arial" w:hAnsi="Arial"/>
          <w:b w:val="true"/>
          <w:sz w:val="22"/>
        </w:rPr>
        <w:t>Card A3-01 学生：找回老师那一分钟</w:t>
      </w:r>
    </w:p>
    <w:p>
      <w:pPr>
        <w:numPr>
          <w:numId w:val="208"/>
        </w:numPr>
        <w:spacing w:before="120" w:after="120" w:line="288" w:lineRule="auto"/>
        <w:ind w:left="0"/>
        <w:jc w:val="left"/>
      </w:pPr>
      <w:r>
        <w:rPr>
          <w:rFonts w:eastAsia="等线" w:ascii="Arial" w:cs="Arial" w:hAnsi="Arial"/>
          <w:sz w:val="22"/>
        </w:rPr>
        <w:t>证据（原生事件）：按键红点出现在 18:32，回放停留&gt;30秒</w:t>
      </w:r>
    </w:p>
    <w:p>
      <w:pPr>
        <w:numPr>
          <w:numId w:val="209"/>
        </w:numPr>
        <w:spacing w:before="120" w:after="120" w:line="288" w:lineRule="auto"/>
        <w:ind w:left="0"/>
        <w:jc w:val="left"/>
      </w:pPr>
      <w:r>
        <w:rPr>
          <w:rFonts w:eastAsia="等线" w:ascii="Arial" w:cs="Arial" w:hAnsi="Arial"/>
          <w:sz w:val="22"/>
        </w:rPr>
        <w:t>洞察：学生不是不会，是“记忆断裂”，需要老师语境</w:t>
      </w:r>
    </w:p>
    <w:p>
      <w:pPr>
        <w:numPr>
          <w:numId w:val="210"/>
        </w:numPr>
        <w:spacing w:before="120" w:after="120" w:line="288" w:lineRule="auto"/>
        <w:ind w:left="0"/>
        <w:jc w:val="left"/>
      </w:pPr>
      <w:r>
        <w:rPr>
          <w:rFonts w:eastAsia="等线" w:ascii="Arial" w:cs="Arial" w:hAnsi="Arial"/>
          <w:sz w:val="22"/>
        </w:rPr>
        <w:t>需求：点击红点自动定位到老师讲解片段，并生成字幕+关键词</w:t>
      </w:r>
    </w:p>
    <w:p>
      <w:pPr>
        <w:numPr>
          <w:numId w:val="211"/>
        </w:numPr>
        <w:spacing w:before="120" w:after="120" w:line="288" w:lineRule="auto"/>
        <w:ind w:left="0"/>
        <w:jc w:val="left"/>
      </w:pPr>
      <w:r>
        <w:rPr>
          <w:rFonts w:eastAsia="等线" w:ascii="Arial" w:cs="Arial" w:hAnsi="Arial"/>
          <w:sz w:val="22"/>
        </w:rPr>
        <w:t>指标：红点点击率、回放完成率、二次追问率下降</w:t>
      </w:r>
    </w:p>
    <w:p>
      <w:pPr>
        <w:numPr>
          <w:numId w:val="212"/>
        </w:numPr>
        <w:spacing w:before="120" w:after="120" w:line="288" w:lineRule="auto"/>
        <w:ind w:left="0"/>
        <w:jc w:val="left"/>
      </w:pPr>
      <w:r>
        <w:rPr>
          <w:rFonts w:eastAsia="等线" w:ascii="Arial" w:cs="Arial" w:hAnsi="Arial"/>
          <w:sz w:val="22"/>
        </w:rPr>
        <w:t>验证：WoZ演示+日志</w:t>
      </w:r>
    </w:p>
    <w:p>
      <w:pPr>
        <w:numPr>
          <w:numId w:val="213"/>
        </w:numPr>
        <w:spacing w:before="120" w:after="120" w:line="288" w:lineRule="auto"/>
        <w:ind w:left="0"/>
        <w:jc w:val="left"/>
      </w:pPr>
      <w:r>
        <w:rPr>
          <w:rFonts w:eastAsia="等线" w:ascii="Arial" w:cs="Arial" w:hAnsi="Arial"/>
          <w:sz w:val="22"/>
        </w:rPr>
        <w:t>边界：不采集学生影像；输出必须带引用分钟</w:t>
      </w:r>
    </w:p>
    <w:p>
      <w:pPr>
        <w:spacing w:before="120" w:after="120" w:line="288" w:lineRule="auto"/>
        <w:ind w:left="0"/>
        <w:jc w:val="left"/>
      </w:pPr>
      <w:r>
        <w:rPr>
          <w:rFonts w:eastAsia="等线" w:ascii="Arial" w:cs="Arial" w:hAnsi="Arial"/>
          <w:b w:val="true"/>
          <w:sz w:val="22"/>
        </w:rPr>
        <w:t>Card A3-02 学生：AI必须沿老师讲法解释</w:t>
      </w:r>
    </w:p>
    <w:p>
      <w:pPr>
        <w:numPr>
          <w:numId w:val="214"/>
        </w:numPr>
        <w:spacing w:before="120" w:after="120" w:line="288" w:lineRule="auto"/>
        <w:ind w:left="0"/>
        <w:jc w:val="left"/>
      </w:pPr>
      <w:r>
        <w:rPr>
          <w:rFonts w:eastAsia="等线" w:ascii="Arial" w:cs="Arial" w:hAnsi="Arial"/>
          <w:sz w:val="22"/>
        </w:rPr>
        <w:t>需求：AI回答优先“复现老师讲法”，再解释，再追问</w:t>
      </w:r>
    </w:p>
    <w:p>
      <w:pPr>
        <w:numPr>
          <w:numId w:val="215"/>
        </w:numPr>
        <w:spacing w:before="120" w:after="120" w:line="288" w:lineRule="auto"/>
        <w:ind w:left="0"/>
        <w:jc w:val="left"/>
      </w:pPr>
      <w:r>
        <w:rPr>
          <w:rFonts w:eastAsia="等线" w:ascii="Arial" w:cs="Arial" w:hAnsi="Arial"/>
          <w:sz w:val="22"/>
        </w:rPr>
        <w:t>指标：学生“像老师”满意度、追问轮次、错误复现率</w:t>
      </w:r>
    </w:p>
    <w:p>
      <w:pPr>
        <w:spacing w:before="120" w:after="120" w:line="288" w:lineRule="auto"/>
        <w:ind w:left="0"/>
        <w:jc w:val="left"/>
      </w:pPr>
      <w:r>
        <w:rPr>
          <w:rFonts w:eastAsia="等线" w:ascii="Arial" w:cs="Arial" w:hAnsi="Arial"/>
          <w:b w:val="true"/>
          <w:sz w:val="22"/>
        </w:rPr>
        <w:t>Card A3-03 学生：卡点类型一键选择</w:t>
      </w:r>
    </w:p>
    <w:p>
      <w:pPr>
        <w:numPr>
          <w:numId w:val="216"/>
        </w:numPr>
        <w:spacing w:before="120" w:after="120" w:line="288" w:lineRule="auto"/>
        <w:ind w:left="0"/>
        <w:jc w:val="left"/>
      </w:pPr>
      <w:r>
        <w:rPr>
          <w:rFonts w:eastAsia="等线" w:ascii="Arial" w:cs="Arial" w:hAnsi="Arial"/>
          <w:sz w:val="22"/>
        </w:rPr>
        <w:t>需求：提供4类卡点按钮：概念/步骤/计算/题意</w:t>
      </w:r>
    </w:p>
    <w:p>
      <w:pPr>
        <w:numPr>
          <w:numId w:val="217"/>
        </w:numPr>
        <w:spacing w:before="120" w:after="120" w:line="288" w:lineRule="auto"/>
        <w:ind w:left="0"/>
        <w:jc w:val="left"/>
      </w:pPr>
      <w:r>
        <w:rPr>
          <w:rFonts w:eastAsia="等线" w:ascii="Arial" w:cs="Arial" w:hAnsi="Arial"/>
          <w:sz w:val="22"/>
        </w:rPr>
        <w:t>指标：定位速度（从提问到可执行建议的时间）</w:t>
      </w:r>
    </w:p>
    <w:p>
      <w:pPr>
        <w:spacing w:before="120" w:after="120" w:line="288" w:lineRule="auto"/>
        <w:ind w:left="0"/>
        <w:jc w:val="left"/>
      </w:pPr>
      <w:r>
        <w:rPr>
          <w:rFonts w:eastAsia="等线" w:ascii="Arial" w:cs="Arial" w:hAnsi="Arial"/>
          <w:b w:val="true"/>
          <w:sz w:val="22"/>
        </w:rPr>
        <w:t>Card A3-04 家长：从讲题者变成督促者</w:t>
      </w:r>
    </w:p>
    <w:p>
      <w:pPr>
        <w:numPr>
          <w:numId w:val="218"/>
        </w:numPr>
        <w:spacing w:before="120" w:after="120" w:line="288" w:lineRule="auto"/>
        <w:ind w:left="0"/>
        <w:jc w:val="left"/>
      </w:pPr>
      <w:r>
        <w:rPr>
          <w:rFonts w:eastAsia="等线" w:ascii="Arial" w:cs="Arial" w:hAnsi="Arial"/>
          <w:sz w:val="22"/>
        </w:rPr>
        <w:t>需求：给家长一句话“今晚怎么陪”的脚本 + 20分钟计划</w:t>
      </w:r>
    </w:p>
    <w:p>
      <w:pPr>
        <w:numPr>
          <w:numId w:val="219"/>
        </w:numPr>
        <w:spacing w:before="120" w:after="120" w:line="288" w:lineRule="auto"/>
        <w:ind w:left="0"/>
        <w:jc w:val="left"/>
      </w:pPr>
      <w:r>
        <w:rPr>
          <w:rFonts w:eastAsia="等线" w:ascii="Arial" w:cs="Arial" w:hAnsi="Arial"/>
          <w:sz w:val="22"/>
        </w:rPr>
        <w:t>指标：家长打开率、脚本点击率、家庭冲突自评下降</w:t>
      </w:r>
    </w:p>
    <w:p>
      <w:pPr>
        <w:spacing w:before="120" w:after="120" w:line="288" w:lineRule="auto"/>
        <w:ind w:left="0"/>
        <w:jc w:val="left"/>
      </w:pPr>
      <w:r>
        <w:rPr>
          <w:rFonts w:eastAsia="等线" w:ascii="Arial" w:cs="Arial" w:hAnsi="Arial"/>
          <w:b w:val="true"/>
          <w:sz w:val="22"/>
        </w:rPr>
        <w:t>Card A3-05 家长：最少信息，最大安心</w:t>
      </w:r>
    </w:p>
    <w:p>
      <w:pPr>
        <w:numPr>
          <w:numId w:val="220"/>
        </w:numPr>
        <w:spacing w:before="120" w:after="120" w:line="288" w:lineRule="auto"/>
        <w:ind w:left="0"/>
        <w:jc w:val="left"/>
      </w:pPr>
      <w:r>
        <w:rPr>
          <w:rFonts w:eastAsia="等线" w:ascii="Arial" w:cs="Arial" w:hAnsi="Arial"/>
          <w:sz w:val="22"/>
        </w:rPr>
        <w:t>需求：日报只呈现“3个断点+1个计划+完成勾选”，默认不堆知识点</w:t>
      </w:r>
    </w:p>
    <w:p>
      <w:pPr>
        <w:numPr>
          <w:numId w:val="221"/>
        </w:numPr>
        <w:spacing w:before="120" w:after="120" w:line="288" w:lineRule="auto"/>
        <w:ind w:left="0"/>
        <w:jc w:val="left"/>
      </w:pPr>
      <w:r>
        <w:rPr>
          <w:rFonts w:eastAsia="等线" w:ascii="Arial" w:cs="Arial" w:hAnsi="Arial"/>
          <w:sz w:val="22"/>
        </w:rPr>
        <w:t>指标：阅读完成率、二次追问率</w:t>
      </w:r>
    </w:p>
    <w:p>
      <w:pPr>
        <w:spacing w:before="120" w:after="120" w:line="288" w:lineRule="auto"/>
        <w:ind w:left="0"/>
        <w:jc w:val="left"/>
      </w:pPr>
      <w:r>
        <w:rPr>
          <w:rFonts w:eastAsia="等线" w:ascii="Arial" w:cs="Arial" w:hAnsi="Arial"/>
          <w:b w:val="true"/>
          <w:sz w:val="22"/>
        </w:rPr>
        <w:t>Card A3-06 教师：困惑热点TOP3</w:t>
      </w:r>
    </w:p>
    <w:p>
      <w:pPr>
        <w:numPr>
          <w:numId w:val="222"/>
        </w:numPr>
        <w:spacing w:before="120" w:after="120" w:line="288" w:lineRule="auto"/>
        <w:ind w:left="0"/>
        <w:jc w:val="left"/>
      </w:pPr>
      <w:r>
        <w:rPr>
          <w:rFonts w:eastAsia="等线" w:ascii="Arial" w:cs="Arial" w:hAnsi="Arial"/>
          <w:sz w:val="22"/>
        </w:rPr>
        <w:t>需求：40分钟时间轴热力图 + TOP3困惑段摘要</w:t>
      </w:r>
    </w:p>
    <w:p>
      <w:pPr>
        <w:numPr>
          <w:numId w:val="223"/>
        </w:numPr>
        <w:spacing w:before="120" w:after="120" w:line="288" w:lineRule="auto"/>
        <w:ind w:left="0"/>
        <w:jc w:val="left"/>
      </w:pPr>
      <w:r>
        <w:rPr>
          <w:rFonts w:eastAsia="等线" w:ascii="Arial" w:cs="Arial" w:hAnsi="Arial"/>
          <w:sz w:val="22"/>
        </w:rPr>
        <w:t>指标：教师打开率、建议采纳率、家长问作业次数下降</w:t>
      </w:r>
    </w:p>
    <w:p>
      <w:pPr>
        <w:spacing w:before="120" w:after="120" w:line="288" w:lineRule="auto"/>
        <w:ind w:left="0"/>
        <w:jc w:val="left"/>
      </w:pPr>
      <w:r>
        <w:rPr>
          <w:rFonts w:eastAsia="等线" w:ascii="Arial" w:cs="Arial" w:hAnsi="Arial"/>
          <w:b w:val="true"/>
          <w:sz w:val="22"/>
        </w:rPr>
        <w:t>Card A3-07 教师：一键生成课后反思（可编辑）</w:t>
      </w:r>
    </w:p>
    <w:p>
      <w:pPr>
        <w:numPr>
          <w:numId w:val="224"/>
        </w:numPr>
        <w:spacing w:before="120" w:after="120" w:line="288" w:lineRule="auto"/>
        <w:ind w:left="0"/>
        <w:jc w:val="left"/>
      </w:pPr>
      <w:r>
        <w:rPr>
          <w:rFonts w:eastAsia="等线" w:ascii="Arial" w:cs="Arial" w:hAnsi="Arial"/>
          <w:sz w:val="22"/>
        </w:rPr>
        <w:t>需求：自动生成反思模板（本节亮点/改进点/下节提醒）</w:t>
      </w:r>
    </w:p>
    <w:p>
      <w:pPr>
        <w:numPr>
          <w:numId w:val="225"/>
        </w:numPr>
        <w:spacing w:before="120" w:after="120" w:line="288" w:lineRule="auto"/>
        <w:ind w:left="0"/>
        <w:jc w:val="left"/>
      </w:pPr>
      <w:r>
        <w:rPr>
          <w:rFonts w:eastAsia="等线" w:ascii="Arial" w:cs="Arial" w:hAnsi="Arial"/>
          <w:sz w:val="22"/>
        </w:rPr>
        <w:t>指标：教师节省时间、编辑比例（代表可用性）</w:t>
      </w:r>
    </w:p>
    <w:p>
      <w:pPr>
        <w:spacing w:before="120" w:after="120" w:line="288" w:lineRule="auto"/>
        <w:ind w:left="0"/>
        <w:jc w:val="left"/>
      </w:pPr>
      <w:r>
        <w:rPr>
          <w:rFonts w:eastAsia="等线" w:ascii="Arial" w:cs="Arial" w:hAnsi="Arial"/>
          <w:b w:val="true"/>
          <w:sz w:val="22"/>
        </w:rPr>
        <w:t>Card A3-08 学校：合规与可控</w:t>
      </w:r>
    </w:p>
    <w:p>
      <w:pPr>
        <w:numPr>
          <w:numId w:val="226"/>
        </w:numPr>
        <w:spacing w:before="120" w:after="120" w:line="288" w:lineRule="auto"/>
        <w:ind w:left="0"/>
        <w:jc w:val="left"/>
      </w:pPr>
      <w:r>
        <w:rPr>
          <w:rFonts w:eastAsia="等线" w:ascii="Arial" w:cs="Arial" w:hAnsi="Arial"/>
          <w:sz w:val="22"/>
        </w:rPr>
        <w:t>需求：设备有可见开关/状态灯；采集范围声明；数据留存策略</w:t>
      </w:r>
    </w:p>
    <w:p>
      <w:pPr>
        <w:numPr>
          <w:numId w:val="227"/>
        </w:numPr>
        <w:spacing w:before="120" w:after="120" w:line="288" w:lineRule="auto"/>
        <w:ind w:left="0"/>
        <w:jc w:val="left"/>
      </w:pPr>
      <w:r>
        <w:rPr>
          <w:rFonts w:eastAsia="等线" w:ascii="Arial" w:cs="Arial" w:hAnsi="Arial"/>
          <w:sz w:val="22"/>
        </w:rPr>
        <w:t>指标：试点通过率、投诉率=0、运维故障率</w:t>
      </w:r>
    </w:p>
    <w:p>
      <w:pPr>
        <w:spacing w:before="120" w:after="120" w:line="288" w:lineRule="auto"/>
        <w:ind w:left="0"/>
        <w:jc w:val="left"/>
      </w:pP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89" w:id="89"/>
      <w:r>
        <w:rPr>
          <w:rFonts w:eastAsia="等线" w:ascii="Arial" w:cs="Arial" w:hAnsi="Arial"/>
          <w:b w:val="true"/>
          <w:sz w:val="36"/>
        </w:rPr>
        <w:t>附录B：竞品、合规与风险</w:t>
      </w:r>
      <w:bookmarkEnd w:id="89"/>
    </w:p>
    <w:p>
      <w:pPr>
        <w:pStyle w:val="2"/>
        <w:spacing w:before="320" w:after="120" w:line="288" w:lineRule="auto"/>
        <w:ind w:left="0"/>
        <w:jc w:val="left"/>
        <w:outlineLvl w:val="1"/>
      </w:pPr>
      <w:bookmarkStart w:name="heading_90" w:id="90"/>
      <w:r>
        <w:rPr>
          <w:rFonts w:eastAsia="等线" w:ascii="Arial" w:cs="Arial" w:hAnsi="Arial"/>
          <w:b w:val="true"/>
          <w:sz w:val="32"/>
        </w:rPr>
        <w:t>B1 竞品筛选原则（避免“垃圾竞品分析”）</w:t>
      </w:r>
      <w:bookmarkEnd w:id="90"/>
    </w:p>
    <w:p>
      <w:pPr>
        <w:numPr>
          <w:numId w:val="228"/>
        </w:numPr>
        <w:spacing w:before="120" w:after="120" w:line="288" w:lineRule="auto"/>
        <w:ind w:left="0"/>
        <w:jc w:val="left"/>
      </w:pPr>
      <w:r>
        <w:rPr>
          <w:rFonts w:eastAsia="等线" w:ascii="Arial" w:cs="Arial" w:hAnsi="Arial"/>
          <w:sz w:val="22"/>
        </w:rPr>
        <w:t>必须在以下至少一项上“值得学/值得警惕”：</w:t>
        <w:br/>
      </w:r>
      <w:r>
        <w:rPr>
          <w:rFonts w:eastAsia="等线" w:ascii="Arial" w:cs="Arial" w:hAnsi="Arial"/>
          <w:sz w:val="22"/>
        </w:rPr>
        <w:t>1）渠道/ToB落地能力强；2）内容/题库强；3）硬件进校经验；4）AI学习产品心智强。</w:t>
      </w:r>
    </w:p>
    <w:p>
      <w:pPr>
        <w:numPr>
          <w:numId w:val="229"/>
        </w:numPr>
        <w:spacing w:before="120" w:after="120" w:line="288" w:lineRule="auto"/>
        <w:ind w:left="0"/>
        <w:jc w:val="left"/>
      </w:pPr>
      <w:r>
        <w:rPr>
          <w:rFonts w:eastAsia="等线" w:ascii="Arial" w:cs="Arial" w:hAnsi="Arial"/>
          <w:sz w:val="22"/>
        </w:rPr>
        <w:t>分组对比</w:t>
      </w:r>
    </w:p>
    <w:p>
      <w:pPr>
        <w:numPr>
          <w:numId w:val="230"/>
        </w:numPr>
        <w:spacing w:before="120" w:after="120" w:line="288" w:lineRule="auto"/>
        <w:ind w:left="453"/>
        <w:jc w:val="left"/>
      </w:pPr>
      <w:r>
        <w:rPr>
          <w:rFonts w:eastAsia="等线" w:ascii="Arial" w:cs="Arial" w:hAnsi="Arial"/>
          <w:sz w:val="22"/>
        </w:rPr>
        <w:t>老牌教育大厂AI业务</w:t>
      </w:r>
    </w:p>
    <w:p>
      <w:pPr>
        <w:numPr>
          <w:numId w:val="231"/>
        </w:numPr>
        <w:spacing w:before="120" w:after="120" w:line="288" w:lineRule="auto"/>
        <w:ind w:left="453"/>
        <w:jc w:val="left"/>
      </w:pPr>
      <w:r>
        <w:rPr>
          <w:rFonts w:eastAsia="等线" w:ascii="Arial" w:cs="Arial" w:hAnsi="Arial"/>
          <w:sz w:val="22"/>
        </w:rPr>
        <w:t>AI厂商教育业务</w:t>
      </w:r>
    </w:p>
    <w:p>
      <w:pPr>
        <w:numPr>
          <w:numId w:val="232"/>
        </w:numPr>
        <w:spacing w:before="120" w:after="120" w:line="288" w:lineRule="auto"/>
        <w:ind w:left="453"/>
        <w:jc w:val="left"/>
      </w:pPr>
      <w:r>
        <w:rPr>
          <w:rFonts w:eastAsia="等线" w:ascii="Arial" w:cs="Arial" w:hAnsi="Arial"/>
          <w:sz w:val="22"/>
        </w:rPr>
        <w:t>教培/机构侧解决方案</w:t>
      </w:r>
    </w:p>
    <w:p>
      <w:pPr>
        <w:numPr>
          <w:numId w:val="233"/>
        </w:numPr>
        <w:spacing w:before="120" w:after="120" w:line="288" w:lineRule="auto"/>
        <w:ind w:left="453"/>
        <w:jc w:val="left"/>
      </w:pPr>
      <w:r>
        <w:rPr>
          <w:rFonts w:eastAsia="等线" w:ascii="Arial" w:cs="Arial" w:hAnsi="Arial"/>
          <w:sz w:val="22"/>
        </w:rPr>
        <w:t>学校自建探索</w:t>
      </w:r>
    </w:p>
    <w:p>
      <w:pPr>
        <w:numPr>
          <w:numId w:val="234"/>
        </w:numPr>
        <w:spacing w:before="120" w:after="120" w:line="288" w:lineRule="auto"/>
        <w:ind w:left="453"/>
        <w:jc w:val="left"/>
      </w:pPr>
      <w:r>
        <w:rPr>
          <w:rFonts w:eastAsia="等线" w:ascii="Arial" w:cs="Arial" w:hAnsi="Arial"/>
          <w:sz w:val="22"/>
        </w:rPr>
        <w:t>AI教育初创（偏融资阶段、产品方向新）</w:t>
      </w:r>
    </w:p>
    <w:p>
      <w:pPr>
        <w:pStyle w:val="2"/>
        <w:spacing w:before="320" w:after="120" w:line="288" w:lineRule="auto"/>
        <w:ind w:left="0"/>
        <w:jc w:val="left"/>
        <w:outlineLvl w:val="1"/>
      </w:pPr>
      <w:bookmarkStart w:name="heading_91" w:id="91"/>
      <w:r>
        <w:rPr>
          <w:rFonts w:eastAsia="等线" w:ascii="Arial" w:cs="Arial" w:hAnsi="Arial"/>
          <w:b w:val="true"/>
          <w:sz w:val="32"/>
        </w:rPr>
        <w:t>B2 竞品对比矩阵（见正文）</w:t>
      </w:r>
      <w:bookmarkEnd w:id="91"/>
    </w:p>
    <w:p>
      <w:pPr>
        <w:pStyle w:val="2"/>
        <w:spacing w:before="320" w:after="120" w:line="288" w:lineRule="auto"/>
        <w:ind w:left="0"/>
        <w:jc w:val="left"/>
        <w:outlineLvl w:val="1"/>
      </w:pPr>
      <w:bookmarkStart w:name="heading_92" w:id="92"/>
      <w:r>
        <w:rPr>
          <w:rFonts w:eastAsia="等线" w:ascii="Arial" w:cs="Arial" w:hAnsi="Arial"/>
          <w:b w:val="true"/>
          <w:sz w:val="32"/>
        </w:rPr>
        <w:t>B3 合规与最小必要采集说明</w:t>
      </w:r>
      <w:bookmarkEnd w:id="92"/>
    </w:p>
    <w:p>
      <w:pPr>
        <w:numPr>
          <w:numId w:val="235"/>
        </w:numPr>
        <w:spacing w:before="120" w:after="120" w:line="288" w:lineRule="auto"/>
        <w:ind w:left="0"/>
        <w:jc w:val="left"/>
      </w:pPr>
      <w:r>
        <w:rPr>
          <w:rFonts w:eastAsia="等线" w:ascii="Arial" w:cs="Arial" w:hAnsi="Arial"/>
          <w:sz w:val="22"/>
        </w:rPr>
        <w:t>MVP仅采集</w:t>
      </w:r>
      <w:r>
        <w:rPr>
          <w:rFonts w:eastAsia="等线" w:ascii="Arial" w:cs="Arial" w:hAnsi="Arial"/>
          <w:b w:val="true"/>
          <w:sz w:val="22"/>
        </w:rPr>
        <w:t>老师语音</w:t>
      </w:r>
      <w:r>
        <w:rPr>
          <w:rFonts w:eastAsia="等线" w:ascii="Arial" w:cs="Arial" w:hAnsi="Arial"/>
          <w:sz w:val="22"/>
        </w:rPr>
        <w:t>建立时间轴；</w:t>
      </w:r>
    </w:p>
    <w:p>
      <w:pPr>
        <w:numPr>
          <w:numId w:val="236"/>
        </w:numPr>
        <w:spacing w:before="120" w:after="120" w:line="288" w:lineRule="auto"/>
        <w:ind w:left="0"/>
        <w:jc w:val="left"/>
      </w:pPr>
      <w:r>
        <w:rPr>
          <w:rFonts w:eastAsia="等线" w:ascii="Arial" w:cs="Arial" w:hAnsi="Arial"/>
          <w:sz w:val="22"/>
        </w:rPr>
        <w:t>迭代只增加</w:t>
      </w:r>
      <w:r>
        <w:rPr>
          <w:rFonts w:eastAsia="等线" w:ascii="Arial" w:cs="Arial" w:hAnsi="Arial"/>
          <w:b w:val="true"/>
          <w:sz w:val="22"/>
        </w:rPr>
        <w:t>讲台/黑板关键帧</w:t>
      </w:r>
      <w:r>
        <w:rPr>
          <w:rFonts w:eastAsia="等线" w:ascii="Arial" w:cs="Arial" w:hAnsi="Arial"/>
          <w:sz w:val="22"/>
        </w:rPr>
        <w:t>，且事件触发、低频采集；</w:t>
      </w:r>
    </w:p>
    <w:p>
      <w:pPr>
        <w:numPr>
          <w:numId w:val="237"/>
        </w:numPr>
        <w:spacing w:before="120" w:after="120" w:line="288" w:lineRule="auto"/>
        <w:ind w:left="0"/>
        <w:jc w:val="left"/>
      </w:pPr>
      <w:r>
        <w:rPr>
          <w:rFonts w:eastAsia="等线" w:ascii="Arial" w:cs="Arial" w:hAnsi="Arial"/>
          <w:sz w:val="22"/>
        </w:rPr>
        <w:t>明确告知与授权：采集范围、用途、留存期限；</w:t>
      </w:r>
    </w:p>
    <w:p>
      <w:pPr>
        <w:numPr>
          <w:numId w:val="238"/>
        </w:numPr>
        <w:spacing w:before="120" w:after="120" w:line="288" w:lineRule="auto"/>
        <w:ind w:left="0"/>
        <w:jc w:val="left"/>
      </w:pPr>
      <w:r>
        <w:rPr>
          <w:rFonts w:eastAsia="等线" w:ascii="Arial" w:cs="Arial" w:hAnsi="Arial"/>
          <w:sz w:val="22"/>
        </w:rPr>
        <w:t>输出“证据链”：AI解释必须引用课堂分钟，减少幻觉与误导。</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93" w:id="93"/>
      <w:r>
        <w:rPr>
          <w:rFonts w:eastAsia="等线" w:ascii="Arial" w:cs="Arial" w:hAnsi="Arial"/>
          <w:b w:val="true"/>
          <w:sz w:val="36"/>
        </w:rPr>
        <w:t>附录C：AI原生团队章程</w:t>
      </w:r>
      <w:bookmarkEnd w:id="93"/>
    </w:p>
    <w:p>
      <w:pPr>
        <w:pStyle w:val="2"/>
        <w:spacing w:before="320" w:after="120" w:line="288" w:lineRule="auto"/>
        <w:ind w:left="0"/>
        <w:jc w:val="left"/>
        <w:outlineLvl w:val="1"/>
      </w:pPr>
      <w:bookmarkStart w:name="heading_94" w:id="94"/>
      <w:r>
        <w:rPr>
          <w:rFonts w:eastAsia="等线" w:ascii="Arial" w:cs="Arial" w:hAnsi="Arial"/>
          <w:b w:val="true"/>
          <w:sz w:val="32"/>
        </w:rPr>
        <w:t>C1 章程封面（可直接放）</w:t>
      </w:r>
      <w:bookmarkEnd w:id="94"/>
    </w:p>
    <w:p>
      <w:pPr>
        <w:spacing w:before="120" w:after="120" w:line="288" w:lineRule="auto"/>
        <w:ind w:left="0"/>
        <w:jc w:val="left"/>
      </w:pPr>
      <w:r>
        <w:rPr>
          <w:rFonts w:eastAsia="等线" w:ascii="Arial" w:cs="Arial" w:hAnsi="Arial"/>
          <w:b w:val="true"/>
          <w:sz w:val="22"/>
        </w:rPr>
        <w:t>原点项目 · AI原生团队章程（执行版 V1.1）</w:t>
      </w:r>
    </w:p>
    <w:p>
      <w:pPr>
        <w:numPr>
          <w:numId w:val="239"/>
        </w:numPr>
        <w:spacing w:before="120" w:after="120" w:line="288" w:lineRule="auto"/>
        <w:ind w:left="0"/>
        <w:jc w:val="left"/>
      </w:pPr>
      <w:r>
        <w:rPr>
          <w:rFonts w:eastAsia="等线" w:ascii="Arial" w:cs="Arial" w:hAnsi="Arial"/>
          <w:sz w:val="22"/>
        </w:rPr>
        <w:t>愿景：用AI原生协作方式，把“课堂原生数据→可验证闭环”做成可落地产品</w:t>
      </w:r>
    </w:p>
    <w:p>
      <w:pPr>
        <w:numPr>
          <w:numId w:val="240"/>
        </w:numPr>
        <w:spacing w:before="120" w:after="120" w:line="288" w:lineRule="auto"/>
        <w:ind w:left="0"/>
        <w:jc w:val="left"/>
      </w:pPr>
      <w:r>
        <w:rPr>
          <w:rFonts w:eastAsia="等线" w:ascii="Arial" w:cs="Arial" w:hAnsi="Arial"/>
          <w:sz w:val="22"/>
        </w:rPr>
        <w:t>核心文化：双原生（AI原生×敏捷原生）</w:t>
      </w:r>
    </w:p>
    <w:p>
      <w:pPr>
        <w:numPr>
          <w:numId w:val="241"/>
        </w:numPr>
        <w:spacing w:before="120" w:after="120" w:line="288" w:lineRule="auto"/>
        <w:ind w:left="0"/>
        <w:jc w:val="left"/>
      </w:pPr>
      <w:r>
        <w:rPr>
          <w:rFonts w:eastAsia="等线" w:ascii="Arial" w:cs="Arial" w:hAnsi="Arial"/>
          <w:sz w:val="22"/>
        </w:rPr>
        <w:t>核心原则：过程即产品、激进透明智能沉淀、AI增强非替代、数据驱动共情</w:t>
      </w:r>
    </w:p>
    <w:p>
      <w:pPr>
        <w:pStyle w:val="2"/>
        <w:spacing w:before="320" w:after="120" w:line="288" w:lineRule="auto"/>
        <w:ind w:left="0"/>
        <w:jc w:val="left"/>
        <w:outlineLvl w:val="1"/>
      </w:pPr>
      <w:bookmarkStart w:name="heading_95" w:id="95"/>
      <w:r>
        <w:rPr>
          <w:rFonts w:eastAsia="等线" w:ascii="Arial" w:cs="Arial" w:hAnsi="Arial"/>
          <w:b w:val="true"/>
          <w:sz w:val="32"/>
        </w:rPr>
        <w:t>C2 角色映射表（把章程绑定到交付物）</w:t>
      </w:r>
      <w:bookmarkEnd w:id="95"/>
    </w:p>
    <w:p>
      <w:pPr>
        <w:spacing w:before="120" w:after="120" w:line="288" w:lineRule="auto"/>
        <w:ind w:left="0"/>
      </w:pPr>
      <w:r>
        <w:object>
          <v:shape id="_x0000_i1039" style="width:414pt;height:155pt;mso-width-percent:0;mso-height-percent:0;mso-width-percent:0;mso-height-percent:0" type="#_x0000_t75" o:ole="">
            <v:imagedata r:id="rId156" o:title=""/>
          </v:shape>
          <o:OLEObject DrawAspect="Icon" ObjectID="_1718471233" ProgID="Excel.Sheet.12" ShapeID="_x0000_i1039" Type="Embed" r:id="rId155"/>
        </w:object>
      </w:r>
    </w:p>
    <w:p>
      <w:pPr>
        <w:spacing w:after="120"/>
        <w:ind w:left="0"/>
        <w:jc w:val="center"/>
      </w:pPr>
      <w:r>
        <w:rPr>
          <w:rFonts w:eastAsia="等线" w:ascii="Arial" w:cs="Arial" w:hAnsi="Arial"/>
          <w:b w:val="true"/>
          <w:sz w:val="22"/>
        </w:rPr>
        <w:t>点击图片可查看完整电子表格</w:t>
      </w:r>
    </w:p>
    <w:p>
      <w:pPr>
        <w:pStyle w:val="2"/>
        <w:spacing w:before="320" w:after="120" w:line="288" w:lineRule="auto"/>
        <w:ind w:left="0"/>
        <w:jc w:val="left"/>
        <w:outlineLvl w:val="1"/>
      </w:pPr>
      <w:bookmarkStart w:name="heading_96" w:id="96"/>
      <w:r>
        <w:rPr>
          <w:rFonts w:eastAsia="等线" w:ascii="Arial" w:cs="Arial" w:hAnsi="Arial"/>
          <w:b w:val="true"/>
          <w:sz w:val="32"/>
        </w:rPr>
        <w:t>C3 决策记录模板（提案→异步→投票→归档）</w:t>
      </w:r>
      <w:bookmarkEnd w:id="96"/>
    </w:p>
    <w:p>
      <w:pPr>
        <w:numPr>
          <w:numId w:val="242"/>
        </w:numPr>
        <w:spacing w:before="120" w:after="120" w:line="288" w:lineRule="auto"/>
        <w:ind w:left="0"/>
        <w:jc w:val="left"/>
      </w:pPr>
      <w:r>
        <w:rPr>
          <w:rFonts w:eastAsia="等线" w:ascii="Arial" w:cs="Arial" w:hAnsi="Arial"/>
          <w:sz w:val="22"/>
        </w:rPr>
        <w:t>提案标题：</w:t>
      </w:r>
    </w:p>
    <w:p>
      <w:pPr>
        <w:numPr>
          <w:numId w:val="243"/>
        </w:numPr>
        <w:spacing w:before="120" w:after="120" w:line="288" w:lineRule="auto"/>
        <w:ind w:left="0"/>
        <w:jc w:val="left"/>
      </w:pPr>
      <w:r>
        <w:rPr>
          <w:rFonts w:eastAsia="等线" w:ascii="Arial" w:cs="Arial" w:hAnsi="Arial"/>
          <w:sz w:val="22"/>
        </w:rPr>
        <w:t>背景与问题：</w:t>
      </w:r>
    </w:p>
    <w:p>
      <w:pPr>
        <w:numPr>
          <w:numId w:val="244"/>
        </w:numPr>
        <w:spacing w:before="120" w:after="120" w:line="288" w:lineRule="auto"/>
        <w:ind w:left="0"/>
        <w:jc w:val="left"/>
      </w:pPr>
      <w:r>
        <w:rPr>
          <w:rFonts w:eastAsia="等线" w:ascii="Arial" w:cs="Arial" w:hAnsi="Arial"/>
          <w:sz w:val="22"/>
        </w:rPr>
        <w:t>选项A/B/C（各自利弊）：</w:t>
      </w:r>
    </w:p>
    <w:p>
      <w:pPr>
        <w:numPr>
          <w:numId w:val="245"/>
        </w:numPr>
        <w:spacing w:before="120" w:after="120" w:line="288" w:lineRule="auto"/>
        <w:ind w:left="0"/>
        <w:jc w:val="left"/>
      </w:pPr>
      <w:r>
        <w:rPr>
          <w:rFonts w:eastAsia="等线" w:ascii="Arial" w:cs="Arial" w:hAnsi="Arial"/>
          <w:sz w:val="22"/>
        </w:rPr>
        <w:t>评估维度（共鸣/满足/特色/工作量）：</w:t>
      </w:r>
    </w:p>
    <w:p>
      <w:pPr>
        <w:numPr>
          <w:numId w:val="246"/>
        </w:numPr>
        <w:spacing w:before="120" w:after="120" w:line="288" w:lineRule="auto"/>
        <w:ind w:left="0"/>
        <w:jc w:val="left"/>
      </w:pPr>
      <w:r>
        <w:rPr>
          <w:rFonts w:eastAsia="等线" w:ascii="Arial" w:cs="Arial" w:hAnsi="Arial"/>
          <w:sz w:val="22"/>
        </w:rPr>
        <w:t>投票结果：</w:t>
      </w:r>
    </w:p>
    <w:p>
      <w:pPr>
        <w:numPr>
          <w:numId w:val="247"/>
        </w:numPr>
        <w:spacing w:before="120" w:after="120" w:line="288" w:lineRule="auto"/>
        <w:ind w:left="0"/>
        <w:jc w:val="left"/>
      </w:pPr>
      <w:r>
        <w:rPr>
          <w:rFonts w:eastAsia="等线" w:ascii="Arial" w:cs="Arial" w:hAnsi="Arial"/>
          <w:sz w:val="22"/>
        </w:rPr>
        <w:t>决策与原因：</w:t>
      </w:r>
    </w:p>
    <w:p>
      <w:pPr>
        <w:numPr>
          <w:numId w:val="248"/>
        </w:numPr>
        <w:spacing w:before="120" w:after="120" w:line="288" w:lineRule="auto"/>
        <w:ind w:left="0"/>
        <w:jc w:val="left"/>
      </w:pPr>
      <w:r>
        <w:rPr>
          <w:rFonts w:eastAsia="等线" w:ascii="Arial" w:cs="Arial" w:hAnsi="Arial"/>
          <w:sz w:val="22"/>
        </w:rPr>
        <w:t>影响范围（哪些文档/页面需要同步）：</w:t>
      </w:r>
    </w:p>
    <w:p>
      <w:pPr>
        <w:numPr>
          <w:numId w:val="249"/>
        </w:numPr>
        <w:spacing w:before="120" w:after="120" w:line="288" w:lineRule="auto"/>
        <w:ind w:left="0"/>
        <w:jc w:val="left"/>
      </w:pPr>
      <w:r>
        <w:rPr>
          <w:rFonts w:eastAsia="等线" w:ascii="Arial" w:cs="Arial" w:hAnsi="Arial"/>
          <w:sz w:val="22"/>
        </w:rPr>
        <w:t>归档链接：</w:t>
      </w:r>
    </w:p>
    <w:p>
      <w:pPr>
        <w:pBdr>
          <w:bottom w:val="single" w:color="dee0e3"/>
          <w:between w:val="single" w:color="dee0e3"/>
        </w:pBdr>
        <w:spacing w:before="120" w:after="120" w:line="288" w:lineRule="auto"/>
        <w:ind w:left="0"/>
      </w:pP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97" w:id="97"/>
      <w:r>
        <w:rPr>
          <w:rFonts w:eastAsia="等线" w:ascii="Arial" w:cs="Arial" w:hAnsi="Arial"/>
          <w:b w:val="true"/>
          <w:sz w:val="36"/>
        </w:rPr>
        <w:t>附录D：会议纪要与决策日志</w:t>
      </w:r>
      <w:bookmarkEnd w:id="97"/>
    </w:p>
    <w:p>
      <w:pPr>
        <w:pStyle w:val="2"/>
        <w:spacing w:before="320" w:after="120" w:line="288" w:lineRule="auto"/>
        <w:ind w:left="0"/>
        <w:jc w:val="left"/>
        <w:outlineLvl w:val="1"/>
      </w:pPr>
      <w:bookmarkStart w:name="heading_98" w:id="98"/>
      <w:r>
        <w:rPr>
          <w:rFonts w:eastAsia="等线" w:ascii="Arial" w:cs="Arial" w:hAnsi="Arial"/>
          <w:b w:val="true"/>
          <w:sz w:val="32"/>
        </w:rPr>
        <w:t>D1 会议纪要模板</w:t>
      </w:r>
      <w:bookmarkEnd w:id="98"/>
    </w:p>
    <w:p>
      <w:pPr>
        <w:numPr>
          <w:numId w:val="250"/>
        </w:numPr>
        <w:spacing w:before="120" w:after="120" w:line="288" w:lineRule="auto"/>
        <w:ind w:left="0"/>
        <w:jc w:val="left"/>
      </w:pPr>
      <w:r>
        <w:rPr>
          <w:rFonts w:eastAsia="等线" w:ascii="Arial" w:cs="Arial" w:hAnsi="Arial"/>
          <w:sz w:val="22"/>
        </w:rPr>
        <w:t>会议标题/时间/参会人：</w:t>
      </w:r>
    </w:p>
    <w:p>
      <w:pPr>
        <w:numPr>
          <w:numId w:val="251"/>
        </w:numPr>
        <w:spacing w:before="120" w:after="120" w:line="288" w:lineRule="auto"/>
        <w:ind w:left="0"/>
        <w:jc w:val="left"/>
      </w:pPr>
      <w:r>
        <w:rPr>
          <w:rFonts w:eastAsia="等线" w:ascii="Arial" w:cs="Arial" w:hAnsi="Arial"/>
          <w:sz w:val="22"/>
        </w:rPr>
        <w:t>目标（1句话）：</w:t>
      </w:r>
    </w:p>
    <w:p>
      <w:pPr>
        <w:numPr>
          <w:numId w:val="252"/>
        </w:numPr>
        <w:spacing w:before="120" w:after="120" w:line="288" w:lineRule="auto"/>
        <w:ind w:left="0"/>
        <w:jc w:val="left"/>
      </w:pPr>
      <w:r>
        <w:rPr>
          <w:rFonts w:eastAsia="等线" w:ascii="Arial" w:cs="Arial" w:hAnsi="Arial"/>
          <w:sz w:val="22"/>
        </w:rPr>
        <w:t>输入材料（链接/截图）：</w:t>
      </w:r>
    </w:p>
    <w:p>
      <w:pPr>
        <w:numPr>
          <w:numId w:val="253"/>
        </w:numPr>
        <w:spacing w:before="120" w:after="120" w:line="288" w:lineRule="auto"/>
        <w:ind w:left="0"/>
        <w:jc w:val="left"/>
      </w:pPr>
      <w:r>
        <w:rPr>
          <w:rFonts w:eastAsia="等线" w:ascii="Arial" w:cs="Arial" w:hAnsi="Arial"/>
          <w:sz w:val="22"/>
        </w:rPr>
        <w:t>结论（3条以内）：</w:t>
      </w:r>
    </w:p>
    <w:p>
      <w:pPr>
        <w:numPr>
          <w:numId w:val="254"/>
        </w:numPr>
        <w:spacing w:before="120" w:after="120" w:line="288" w:lineRule="auto"/>
        <w:ind w:left="0"/>
        <w:jc w:val="left"/>
      </w:pPr>
      <w:r>
        <w:rPr>
          <w:rFonts w:eastAsia="等线" w:ascii="Arial" w:cs="Arial" w:hAnsi="Arial"/>
          <w:sz w:val="22"/>
        </w:rPr>
        <w:t>Action Items（表格）</w:t>
        <w:br/>
        <w:t>| 事项 | Owner | 截止时间 | 完成标准 |</w:t>
        <w:br/>
      </w:r>
      <w:r>
        <w:rPr>
          <w:rFonts w:eastAsia="等线" w:ascii="Arial" w:cs="Arial" w:hAnsi="Arial"/>
          <w:sz w:val="22"/>
        </w:rPr>
        <w:t>|---|---|---|---|</w:t>
      </w:r>
    </w:p>
    <w:p>
      <w:pPr>
        <w:numPr>
          <w:numId w:val="255"/>
        </w:numPr>
        <w:spacing w:before="120" w:after="120" w:line="288" w:lineRule="auto"/>
        <w:ind w:left="0"/>
        <w:jc w:val="left"/>
      </w:pPr>
      <w:r>
        <w:rPr>
          <w:rFonts w:eastAsia="等线" w:ascii="Arial" w:cs="Arial" w:hAnsi="Arial"/>
          <w:sz w:val="22"/>
        </w:rPr>
        <w:t>风险/待确认：</w:t>
      </w:r>
    </w:p>
    <w:p>
      <w:pPr>
        <w:numPr>
          <w:numId w:val="256"/>
        </w:numPr>
        <w:spacing w:before="120" w:after="120" w:line="288" w:lineRule="auto"/>
        <w:ind w:left="0"/>
        <w:jc w:val="left"/>
      </w:pPr>
      <w:r>
        <w:rPr>
          <w:rFonts w:eastAsia="等线" w:ascii="Arial" w:cs="Arial" w:hAnsi="Arial"/>
          <w:sz w:val="22"/>
        </w:rPr>
        <w:t>归档位置（组织记忆链接）：</w:t>
      </w:r>
    </w:p>
    <w:p>
      <w:pPr>
        <w:pStyle w:val="2"/>
        <w:spacing w:before="320" w:after="120" w:line="288" w:lineRule="auto"/>
        <w:ind w:left="0"/>
        <w:jc w:val="left"/>
        <w:outlineLvl w:val="1"/>
      </w:pPr>
      <w:bookmarkStart w:name="heading_99" w:id="99"/>
      <w:r>
        <w:rPr>
          <w:rFonts w:eastAsia="等线" w:ascii="Arial" w:cs="Arial" w:hAnsi="Arial"/>
          <w:b w:val="true"/>
          <w:sz w:val="32"/>
        </w:rPr>
        <w:t>D2 决策日志模板（Version Log）</w:t>
      </w:r>
      <w:bookmarkEnd w:id="99"/>
    </w:p>
    <w:p>
      <w:pPr>
        <w:spacing w:before="120" w:after="120" w:line="288" w:lineRule="auto"/>
        <w:ind w:left="0"/>
      </w:pPr>
      <w:r>
        <w:object>
          <v:shape id="_x0000_i1040" style="width:414pt;height:31pt;mso-width-percent:0;mso-height-percent:0;mso-width-percent:0;mso-height-percent:0" type="#_x0000_t75" o:ole="">
            <v:imagedata r:id="rId158" o:title=""/>
          </v:shape>
          <o:OLEObject DrawAspect="Icon" ObjectID="_1718471234" ProgID="Excel.Sheet.12" ShapeID="_x0000_i1040" Type="Embed" r:id="rId157"/>
        </w:object>
      </w:r>
    </w:p>
    <w:p>
      <w:pPr>
        <w:spacing w:after="120"/>
        <w:ind w:left="0"/>
        <w:jc w:val="center"/>
      </w:pPr>
      <w:r>
        <w:rPr>
          <w:rFonts w:eastAsia="等线" w:ascii="Arial" w:cs="Arial" w:hAnsi="Arial"/>
          <w:b w:val="true"/>
          <w:sz w:val="22"/>
        </w:rPr>
        <w:t>点击图片可查看完整电子表格</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100" w:id="100"/>
      <w:r>
        <w:rPr>
          <w:rFonts w:eastAsia="等线" w:ascii="Arial" w:cs="Arial" w:hAnsi="Arial"/>
          <w:b w:val="true"/>
          <w:sz w:val="36"/>
        </w:rPr>
        <w:t>附录E：物料（原型级）</w:t>
      </w:r>
      <w:bookmarkEnd w:id="100"/>
    </w:p>
    <w:p>
      <w:pPr>
        <w:spacing w:before="120" w:after="120" w:line="288" w:lineRule="auto"/>
        <w:ind w:left="0"/>
        <w:jc w:val="left"/>
      </w:pPr>
    </w:p>
    <w:p>
      <w:pPr>
        <w:spacing w:before="120" w:after="120" w:line="288" w:lineRule="auto"/>
        <w:ind w:left="0"/>
      </w:pPr>
      <w:r>
        <w:object>
          <v:shape id="_x0000_i1041" style="width:414pt;height:179pt;mso-width-percent:0;mso-height-percent:0;mso-width-percent:0;mso-height-percent:0" type="#_x0000_t75" o:ole="">
            <v:imagedata r:id="rId160" o:title=""/>
          </v:shape>
          <o:OLEObject DrawAspect="Icon" ObjectID="_1718471235" ProgID="Excel.Sheet.12" ShapeID="_x0000_i1041" Type="Embed" r:id="rId159"/>
        </w:object>
      </w:r>
    </w:p>
    <w:p>
      <w:pPr>
        <w:spacing w:after="120"/>
        <w:ind w:left="0"/>
        <w:jc w:val="center"/>
      </w:pPr>
      <w:r>
        <w:rPr>
          <w:rFonts w:eastAsia="等线" w:ascii="Arial" w:cs="Arial" w:hAnsi="Arial"/>
          <w:b w:val="true"/>
          <w:sz w:val="22"/>
        </w:rPr>
        <w:t>点击图片可查看完整电子表格</w:t>
      </w:r>
    </w:p>
    <w:p>
      <w:pPr>
        <w:pBdr>
          <w:bottom w:val="single" w:color="dee0e3"/>
          <w:between w:val="single" w:color="dee0e3"/>
        </w:pBdr>
        <w:spacing w:before="120" w:after="120" w:line="288" w:lineRule="auto"/>
        <w:ind w:left="0"/>
      </w:pPr>
    </w:p>
    <w:sectPr>
      <w:footerReference w:type="default" r:id="rId3"/>
      <w:headerReference w:type="default" r:id="rId16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959710">
    <w:lvl>
      <w:numFmt w:val="bullet"/>
      <w:suff w:val="tab"/>
      <w:lvlText w:val="•"/>
      <w:rPr>
        <w:color w:val="3370ff"/>
      </w:rPr>
    </w:lvl>
  </w:abstractNum>
  <w:abstractNum w:abstractNumId="959711">
    <w:lvl>
      <w:numFmt w:val="bullet"/>
      <w:suff w:val="tab"/>
      <w:lvlText w:val="•"/>
      <w:rPr>
        <w:color w:val="3370ff"/>
      </w:rPr>
    </w:lvl>
  </w:abstractNum>
  <w:abstractNum w:abstractNumId="959712">
    <w:lvl>
      <w:numFmt w:val="bullet"/>
      <w:suff w:val="tab"/>
      <w:lvlText w:val="•"/>
      <w:rPr>
        <w:color w:val="3370ff"/>
      </w:rPr>
    </w:lvl>
  </w:abstractNum>
  <w:abstractNum w:abstractNumId="959713">
    <w:lvl>
      <w:numFmt w:val="bullet"/>
      <w:suff w:val="tab"/>
      <w:lvlText w:val="•"/>
      <w:rPr>
        <w:color w:val="3370ff"/>
      </w:rPr>
    </w:lvl>
  </w:abstractNum>
  <w:abstractNum w:abstractNumId="959714">
    <w:lvl>
      <w:numFmt w:val="bullet"/>
      <w:suff w:val="tab"/>
      <w:lvlText w:val="•"/>
      <w:rPr>
        <w:color w:val="3370ff"/>
      </w:rPr>
    </w:lvl>
  </w:abstractNum>
  <w:abstractNum w:abstractNumId="959715">
    <w:lvl>
      <w:numFmt w:val="bullet"/>
      <w:suff w:val="tab"/>
      <w:lvlText w:val="•"/>
      <w:rPr>
        <w:color w:val="3370ff"/>
      </w:rPr>
    </w:lvl>
  </w:abstractNum>
  <w:abstractNum w:abstractNumId="959716">
    <w:lvl>
      <w:numFmt w:val="bullet"/>
      <w:suff w:val="tab"/>
      <w:lvlText w:val="•"/>
      <w:rPr>
        <w:color w:val="3370ff"/>
      </w:rPr>
    </w:lvl>
  </w:abstractNum>
  <w:abstractNum w:abstractNumId="959717">
    <w:lvl>
      <w:numFmt w:val="bullet"/>
      <w:suff w:val="tab"/>
      <w:lvlText w:val="•"/>
      <w:rPr>
        <w:color w:val="3370ff"/>
      </w:rPr>
    </w:lvl>
  </w:abstractNum>
  <w:abstractNum w:abstractNumId="959718">
    <w:lvl>
      <w:numFmt w:val="bullet"/>
      <w:suff w:val="tab"/>
      <w:lvlText w:val="•"/>
      <w:rPr>
        <w:color w:val="3370ff"/>
      </w:rPr>
    </w:lvl>
  </w:abstractNum>
  <w:abstractNum w:abstractNumId="959719">
    <w:lvl>
      <w:numFmt w:val="bullet"/>
      <w:suff w:val="tab"/>
      <w:lvlText w:val="•"/>
      <w:rPr>
        <w:color w:val="3370ff"/>
      </w:rPr>
    </w:lvl>
  </w:abstractNum>
  <w:abstractNum w:abstractNumId="959720">
    <w:lvl>
      <w:numFmt w:val="bullet"/>
      <w:suff w:val="tab"/>
      <w:lvlText w:val="•"/>
      <w:rPr>
        <w:color w:val="3370ff"/>
      </w:rPr>
    </w:lvl>
  </w:abstractNum>
  <w:abstractNum w:abstractNumId="959721">
    <w:lvl>
      <w:numFmt w:val="bullet"/>
      <w:suff w:val="tab"/>
      <w:lvlText w:val="•"/>
      <w:rPr>
        <w:color w:val="3370ff"/>
      </w:rPr>
    </w:lvl>
  </w:abstractNum>
  <w:abstractNum w:abstractNumId="959722">
    <w:lvl>
      <w:numFmt w:val="bullet"/>
      <w:suff w:val="tab"/>
      <w:lvlText w:val="•"/>
      <w:rPr>
        <w:color w:val="3370ff"/>
      </w:rPr>
    </w:lvl>
  </w:abstractNum>
  <w:abstractNum w:abstractNumId="959723">
    <w:lvl>
      <w:numFmt w:val="bullet"/>
      <w:suff w:val="tab"/>
      <w:lvlText w:val="•"/>
      <w:rPr>
        <w:color w:val="3370ff"/>
      </w:rPr>
    </w:lvl>
  </w:abstractNum>
  <w:abstractNum w:abstractNumId="959724">
    <w:lvl>
      <w:numFmt w:val="bullet"/>
      <w:suff w:val="tab"/>
      <w:lvlText w:val="•"/>
      <w:rPr>
        <w:color w:val="3370ff"/>
      </w:rPr>
    </w:lvl>
  </w:abstractNum>
  <w:abstractNum w:abstractNumId="959725">
    <w:lvl>
      <w:numFmt w:val="bullet"/>
      <w:suff w:val="tab"/>
      <w:lvlText w:val="•"/>
      <w:rPr>
        <w:color w:val="3370ff"/>
      </w:rPr>
    </w:lvl>
  </w:abstractNum>
  <w:abstractNum w:abstractNumId="959726">
    <w:lvl>
      <w:numFmt w:val="bullet"/>
      <w:suff w:val="tab"/>
      <w:lvlText w:val="•"/>
      <w:rPr>
        <w:color w:val="3370ff"/>
      </w:rPr>
    </w:lvl>
  </w:abstractNum>
  <w:abstractNum w:abstractNumId="959727">
    <w:lvl>
      <w:numFmt w:val="bullet"/>
      <w:suff w:val="tab"/>
      <w:lvlText w:val="•"/>
      <w:rPr>
        <w:color w:val="3370ff"/>
      </w:rPr>
    </w:lvl>
  </w:abstractNum>
  <w:abstractNum w:abstractNumId="959728">
    <w:lvl>
      <w:numFmt w:val="bullet"/>
      <w:suff w:val="tab"/>
      <w:lvlText w:val="•"/>
      <w:rPr>
        <w:color w:val="3370ff"/>
      </w:rPr>
    </w:lvl>
  </w:abstractNum>
  <w:abstractNum w:abstractNumId="959729">
    <w:lvl>
      <w:start w:val="1"/>
      <w:numFmt w:val="decimal"/>
      <w:suff w:val="tab"/>
      <w:lvlText w:val="%1."/>
      <w:rPr>
        <w:color w:val="3370ff"/>
      </w:rPr>
    </w:lvl>
  </w:abstractNum>
  <w:abstractNum w:abstractNumId="959730">
    <w:lvl>
      <w:start w:val="2"/>
      <w:numFmt w:val="decimal"/>
      <w:suff w:val="tab"/>
      <w:lvlText w:val="%1."/>
      <w:rPr>
        <w:color w:val="3370ff"/>
      </w:rPr>
    </w:lvl>
  </w:abstractNum>
  <w:abstractNum w:abstractNumId="959731">
    <w:lvl>
      <w:numFmt w:val="bullet"/>
      <w:suff w:val="tab"/>
      <w:lvlText w:val="•"/>
      <w:rPr>
        <w:color w:val="3370ff"/>
      </w:rPr>
    </w:lvl>
  </w:abstractNum>
  <w:abstractNum w:abstractNumId="959732">
    <w:lvl>
      <w:numFmt w:val="bullet"/>
      <w:suff w:val="tab"/>
      <w:lvlText w:val="•"/>
      <w:rPr>
        <w:color w:val="3370ff"/>
      </w:rPr>
    </w:lvl>
  </w:abstractNum>
  <w:abstractNum w:abstractNumId="959733">
    <w:lvl>
      <w:numFmt w:val="bullet"/>
      <w:suff w:val="tab"/>
      <w:lvlText w:val="•"/>
      <w:rPr>
        <w:color w:val="3370ff"/>
      </w:rPr>
    </w:lvl>
  </w:abstractNum>
  <w:abstractNum w:abstractNumId="959734">
    <w:lvl>
      <w:numFmt w:val="bullet"/>
      <w:suff w:val="tab"/>
      <w:lvlText w:val="•"/>
      <w:rPr>
        <w:color w:val="3370ff"/>
      </w:rPr>
    </w:lvl>
  </w:abstractNum>
  <w:abstractNum w:abstractNumId="959735">
    <w:lvl>
      <w:numFmt w:val="bullet"/>
      <w:suff w:val="tab"/>
      <w:lvlText w:val="•"/>
      <w:rPr>
        <w:color w:val="3370ff"/>
      </w:rPr>
    </w:lvl>
  </w:abstractNum>
  <w:abstractNum w:abstractNumId="959736">
    <w:lvl>
      <w:numFmt w:val="bullet"/>
      <w:suff w:val="tab"/>
      <w:lvlText w:val="•"/>
      <w:rPr>
        <w:color w:val="3370ff"/>
      </w:rPr>
    </w:lvl>
  </w:abstractNum>
  <w:abstractNum w:abstractNumId="959737">
    <w:lvl>
      <w:numFmt w:val="bullet"/>
      <w:suff w:val="tab"/>
      <w:lvlText w:val="•"/>
      <w:rPr>
        <w:color w:val="3370ff"/>
      </w:rPr>
    </w:lvl>
  </w:abstractNum>
  <w:abstractNum w:abstractNumId="959738">
    <w:lvl>
      <w:numFmt w:val="bullet"/>
      <w:suff w:val="tab"/>
      <w:lvlText w:val="•"/>
      <w:rPr>
        <w:color w:val="3370ff"/>
      </w:rPr>
    </w:lvl>
  </w:abstractNum>
  <w:abstractNum w:abstractNumId="959739">
    <w:lvl>
      <w:numFmt w:val="bullet"/>
      <w:suff w:val="tab"/>
      <w:lvlText w:val="•"/>
      <w:rPr>
        <w:color w:val="3370ff"/>
      </w:rPr>
    </w:lvl>
  </w:abstractNum>
  <w:abstractNum w:abstractNumId="959740">
    <w:lvl>
      <w:numFmt w:val="bullet"/>
      <w:suff w:val="tab"/>
      <w:lvlText w:val="•"/>
      <w:rPr>
        <w:color w:val="3370ff"/>
      </w:rPr>
    </w:lvl>
  </w:abstractNum>
  <w:abstractNum w:abstractNumId="959741">
    <w:lvl>
      <w:numFmt w:val="bullet"/>
      <w:suff w:val="tab"/>
      <w:lvlText w:val="•"/>
      <w:rPr>
        <w:color w:val="3370ff"/>
      </w:rPr>
    </w:lvl>
  </w:abstractNum>
  <w:abstractNum w:abstractNumId="959742">
    <w:lvl>
      <w:numFmt w:val="bullet"/>
      <w:suff w:val="tab"/>
      <w:lvlText w:val="•"/>
      <w:rPr>
        <w:color w:val="3370ff"/>
      </w:rPr>
    </w:lvl>
  </w:abstractNum>
  <w:abstractNum w:abstractNumId="959743">
    <w:lvl>
      <w:numFmt w:val="bullet"/>
      <w:suff w:val="tab"/>
      <w:lvlText w:val="•"/>
      <w:rPr>
        <w:color w:val="3370ff"/>
      </w:rPr>
    </w:lvl>
  </w:abstractNum>
  <w:abstractNum w:abstractNumId="959744">
    <w:lvl>
      <w:numFmt w:val="bullet"/>
      <w:suff w:val="tab"/>
      <w:lvlText w:val="•"/>
      <w:rPr>
        <w:color w:val="3370ff"/>
      </w:rPr>
    </w:lvl>
  </w:abstractNum>
  <w:abstractNum w:abstractNumId="959745">
    <w:lvl>
      <w:numFmt w:val="bullet"/>
      <w:suff w:val="tab"/>
      <w:lvlText w:val="•"/>
      <w:rPr>
        <w:color w:val="3370ff"/>
      </w:rPr>
    </w:lvl>
  </w:abstractNum>
  <w:abstractNum w:abstractNumId="959746">
    <w:lvl>
      <w:numFmt w:val="bullet"/>
      <w:suff w:val="tab"/>
      <w:lvlText w:val="•"/>
      <w:rPr>
        <w:color w:val="3370ff"/>
      </w:rPr>
    </w:lvl>
  </w:abstractNum>
  <w:abstractNum w:abstractNumId="959747">
    <w:lvl>
      <w:numFmt w:val="bullet"/>
      <w:suff w:val="tab"/>
      <w:lvlText w:val="•"/>
      <w:rPr>
        <w:color w:val="3370ff"/>
      </w:rPr>
    </w:lvl>
  </w:abstractNum>
  <w:abstractNum w:abstractNumId="959748">
    <w:lvl>
      <w:numFmt w:val="bullet"/>
      <w:suff w:val="tab"/>
      <w:lvlText w:val="•"/>
      <w:rPr>
        <w:color w:val="3370ff"/>
      </w:rPr>
    </w:lvl>
  </w:abstractNum>
  <w:abstractNum w:abstractNumId="959749">
    <w:lvl>
      <w:numFmt w:val="bullet"/>
      <w:suff w:val="tab"/>
      <w:lvlText w:val="•"/>
      <w:rPr>
        <w:color w:val="3370ff"/>
      </w:rPr>
    </w:lvl>
  </w:abstractNum>
  <w:abstractNum w:abstractNumId="959750">
    <w:lvl>
      <w:numFmt w:val="bullet"/>
      <w:suff w:val="tab"/>
      <w:lvlText w:val="•"/>
      <w:rPr>
        <w:color w:val="3370ff"/>
      </w:rPr>
    </w:lvl>
  </w:abstractNum>
  <w:abstractNum w:abstractNumId="959751">
    <w:lvl>
      <w:numFmt w:val="bullet"/>
      <w:suff w:val="tab"/>
      <w:lvlText w:val="•"/>
      <w:rPr>
        <w:color w:val="3370ff"/>
      </w:rPr>
    </w:lvl>
  </w:abstractNum>
  <w:abstractNum w:abstractNumId="959752">
    <w:lvl>
      <w:numFmt w:val="bullet"/>
      <w:suff w:val="tab"/>
      <w:lvlText w:val="•"/>
      <w:rPr>
        <w:color w:val="3370ff"/>
      </w:rPr>
    </w:lvl>
  </w:abstractNum>
  <w:abstractNum w:abstractNumId="959753">
    <w:lvl>
      <w:numFmt w:val="bullet"/>
      <w:suff w:val="tab"/>
      <w:lvlText w:val="•"/>
      <w:rPr>
        <w:color w:val="3370ff"/>
      </w:rPr>
    </w:lvl>
  </w:abstractNum>
  <w:abstractNum w:abstractNumId="959754">
    <w:lvl>
      <w:numFmt w:val="bullet"/>
      <w:suff w:val="tab"/>
      <w:lvlText w:val="•"/>
      <w:rPr>
        <w:color w:val="3370ff"/>
      </w:rPr>
    </w:lvl>
  </w:abstractNum>
  <w:abstractNum w:abstractNumId="959755">
    <w:lvl>
      <w:numFmt w:val="bullet"/>
      <w:suff w:val="tab"/>
      <w:lvlText w:val="•"/>
      <w:rPr>
        <w:color w:val="3370ff"/>
      </w:rPr>
    </w:lvl>
  </w:abstractNum>
  <w:abstractNum w:abstractNumId="959756">
    <w:lvl>
      <w:numFmt w:val="bullet"/>
      <w:suff w:val="tab"/>
      <w:lvlText w:val="•"/>
      <w:rPr>
        <w:color w:val="3370ff"/>
      </w:rPr>
    </w:lvl>
  </w:abstractNum>
  <w:abstractNum w:abstractNumId="959757">
    <w:lvl>
      <w:numFmt w:val="bullet"/>
      <w:suff w:val="tab"/>
      <w:lvlText w:val="•"/>
      <w:rPr>
        <w:color w:val="3370ff"/>
      </w:rPr>
    </w:lvl>
  </w:abstractNum>
  <w:abstractNum w:abstractNumId="959758">
    <w:lvl>
      <w:numFmt w:val="bullet"/>
      <w:suff w:val="tab"/>
      <w:lvlText w:val="•"/>
      <w:rPr>
        <w:color w:val="3370ff"/>
      </w:rPr>
    </w:lvl>
  </w:abstractNum>
  <w:abstractNum w:abstractNumId="959759">
    <w:lvl>
      <w:numFmt w:val="bullet"/>
      <w:suff w:val="tab"/>
      <w:lvlText w:val="•"/>
      <w:rPr>
        <w:color w:val="3370ff"/>
      </w:rPr>
    </w:lvl>
  </w:abstractNum>
  <w:abstractNum w:abstractNumId="959760">
    <w:lvl>
      <w:numFmt w:val="bullet"/>
      <w:suff w:val="tab"/>
      <w:lvlText w:val="•"/>
      <w:rPr>
        <w:color w:val="3370ff"/>
      </w:rPr>
    </w:lvl>
  </w:abstractNum>
  <w:abstractNum w:abstractNumId="959761">
    <w:lvl>
      <w:start w:val="1"/>
      <w:numFmt w:val="decimal"/>
      <w:suff w:val="tab"/>
      <w:lvlText w:val="%1."/>
      <w:rPr>
        <w:color w:val="3370ff"/>
      </w:rPr>
    </w:lvl>
  </w:abstractNum>
  <w:abstractNum w:abstractNumId="959762">
    <w:lvl>
      <w:start w:val="2"/>
      <w:numFmt w:val="decimal"/>
      <w:suff w:val="tab"/>
      <w:lvlText w:val="%1."/>
      <w:rPr>
        <w:color w:val="3370ff"/>
      </w:rPr>
    </w:lvl>
  </w:abstractNum>
  <w:abstractNum w:abstractNumId="959763">
    <w:lvl>
      <w:start w:val="3"/>
      <w:numFmt w:val="decimal"/>
      <w:suff w:val="tab"/>
      <w:lvlText w:val="%1."/>
      <w:rPr>
        <w:color w:val="3370ff"/>
      </w:rPr>
    </w:lvl>
  </w:abstractNum>
  <w:abstractNum w:abstractNumId="959764">
    <w:lvl>
      <w:start w:val="1"/>
      <w:numFmt w:val="decimal"/>
      <w:suff w:val="tab"/>
      <w:lvlText w:val="%1."/>
      <w:rPr>
        <w:color w:val="3370ff"/>
      </w:rPr>
    </w:lvl>
  </w:abstractNum>
  <w:abstractNum w:abstractNumId="959765">
    <w:lvl>
      <w:start w:val="2"/>
      <w:numFmt w:val="decimal"/>
      <w:suff w:val="tab"/>
      <w:lvlText w:val="%1."/>
      <w:rPr>
        <w:color w:val="3370ff"/>
      </w:rPr>
    </w:lvl>
  </w:abstractNum>
  <w:abstractNum w:abstractNumId="959766">
    <w:lvl>
      <w:start w:val="3"/>
      <w:numFmt w:val="decimal"/>
      <w:suff w:val="tab"/>
      <w:lvlText w:val="%1."/>
      <w:rPr>
        <w:color w:val="3370ff"/>
      </w:rPr>
    </w:lvl>
  </w:abstractNum>
  <w:abstractNum w:abstractNumId="959767">
    <w:lvl>
      <w:start w:val="4"/>
      <w:numFmt w:val="decimal"/>
      <w:suff w:val="tab"/>
      <w:lvlText w:val="%1."/>
      <w:rPr>
        <w:color w:val="3370ff"/>
      </w:rPr>
    </w:lvl>
  </w:abstractNum>
  <w:abstractNum w:abstractNumId="959768">
    <w:lvl>
      <w:start w:val="5"/>
      <w:numFmt w:val="decimal"/>
      <w:suff w:val="tab"/>
      <w:lvlText w:val="%1."/>
      <w:rPr>
        <w:color w:val="3370ff"/>
      </w:rPr>
    </w:lvl>
  </w:abstractNum>
  <w:abstractNum w:abstractNumId="959769">
    <w:lvl>
      <w:numFmt w:val="bullet"/>
      <w:suff w:val="tab"/>
      <w:lvlText w:val="•"/>
      <w:rPr>
        <w:color w:val="3370ff"/>
      </w:rPr>
    </w:lvl>
  </w:abstractNum>
  <w:abstractNum w:abstractNumId="959770">
    <w:lvl>
      <w:numFmt w:val="bullet"/>
      <w:suff w:val="tab"/>
      <w:lvlText w:val="￮"/>
      <w:rPr>
        <w:color w:val="3370ff"/>
      </w:rPr>
    </w:lvl>
  </w:abstractNum>
  <w:abstractNum w:abstractNumId="959771">
    <w:lvl>
      <w:numFmt w:val="bullet"/>
      <w:suff w:val="tab"/>
      <w:lvlText w:val="￮"/>
      <w:rPr>
        <w:color w:val="3370ff"/>
      </w:rPr>
    </w:lvl>
  </w:abstractNum>
  <w:abstractNum w:abstractNumId="959772">
    <w:lvl>
      <w:numFmt w:val="bullet"/>
      <w:suff w:val="tab"/>
      <w:lvlText w:val="•"/>
      <w:rPr>
        <w:color w:val="3370ff"/>
      </w:rPr>
    </w:lvl>
  </w:abstractNum>
  <w:abstractNum w:abstractNumId="959773">
    <w:lvl>
      <w:numFmt w:val="bullet"/>
      <w:suff w:val="tab"/>
      <w:lvlText w:val="￮"/>
      <w:rPr>
        <w:color w:val="3370ff"/>
      </w:rPr>
    </w:lvl>
  </w:abstractNum>
  <w:abstractNum w:abstractNumId="959774">
    <w:lvl>
      <w:numFmt w:val="bullet"/>
      <w:suff w:val="tab"/>
      <w:lvlText w:val="￮"/>
      <w:rPr>
        <w:color w:val="3370ff"/>
      </w:rPr>
    </w:lvl>
  </w:abstractNum>
  <w:abstractNum w:abstractNumId="959775">
    <w:lvl>
      <w:numFmt w:val="bullet"/>
      <w:suff w:val="tab"/>
      <w:lvlText w:val="•"/>
      <w:rPr>
        <w:color w:val="3370ff"/>
      </w:rPr>
    </w:lvl>
  </w:abstractNum>
  <w:abstractNum w:abstractNumId="959776">
    <w:lvl>
      <w:numFmt w:val="bullet"/>
      <w:suff w:val="tab"/>
      <w:lvlText w:val="￮"/>
      <w:rPr>
        <w:color w:val="3370ff"/>
      </w:rPr>
    </w:lvl>
  </w:abstractNum>
  <w:abstractNum w:abstractNumId="959777">
    <w:lvl>
      <w:numFmt w:val="bullet"/>
      <w:suff w:val="tab"/>
      <w:lvlText w:val="￮"/>
      <w:rPr>
        <w:color w:val="3370ff"/>
      </w:rPr>
    </w:lvl>
  </w:abstractNum>
  <w:abstractNum w:abstractNumId="959778">
    <w:lvl>
      <w:numFmt w:val="bullet"/>
      <w:suff w:val="tab"/>
      <w:lvlText w:val="•"/>
      <w:rPr>
        <w:color w:val="3370ff"/>
      </w:rPr>
    </w:lvl>
  </w:abstractNum>
  <w:abstractNum w:abstractNumId="959779">
    <w:lvl>
      <w:numFmt w:val="bullet"/>
      <w:suff w:val="tab"/>
      <w:lvlText w:val="•"/>
      <w:rPr>
        <w:color w:val="3370ff"/>
      </w:rPr>
    </w:lvl>
  </w:abstractNum>
  <w:abstractNum w:abstractNumId="959780">
    <w:lvl>
      <w:numFmt w:val="bullet"/>
      <w:suff w:val="tab"/>
      <w:lvlText w:val="•"/>
      <w:rPr>
        <w:color w:val="3370ff"/>
      </w:rPr>
    </w:lvl>
  </w:abstractNum>
  <w:abstractNum w:abstractNumId="959781">
    <w:lvl>
      <w:numFmt w:val="bullet"/>
      <w:suff w:val="tab"/>
      <w:lvlText w:val="•"/>
      <w:rPr>
        <w:color w:val="3370ff"/>
      </w:rPr>
    </w:lvl>
  </w:abstractNum>
  <w:abstractNum w:abstractNumId="959782">
    <w:lvl>
      <w:numFmt w:val="bullet"/>
      <w:suff w:val="tab"/>
      <w:lvlText w:val="•"/>
      <w:rPr>
        <w:color w:val="3370ff"/>
      </w:rPr>
    </w:lvl>
  </w:abstractNum>
  <w:abstractNum w:abstractNumId="959783">
    <w:lvl>
      <w:numFmt w:val="bullet"/>
      <w:suff w:val="tab"/>
      <w:lvlText w:val="￮"/>
      <w:rPr>
        <w:color w:val="3370ff"/>
      </w:rPr>
    </w:lvl>
  </w:abstractNum>
  <w:abstractNum w:abstractNumId="959784">
    <w:lvl>
      <w:numFmt w:val="bullet"/>
      <w:suff w:val="tab"/>
      <w:lvlText w:val="￮"/>
      <w:rPr>
        <w:color w:val="3370ff"/>
      </w:rPr>
    </w:lvl>
  </w:abstractNum>
  <w:abstractNum w:abstractNumId="959785">
    <w:lvl>
      <w:numFmt w:val="bullet"/>
      <w:suff w:val="tab"/>
      <w:lvlText w:val="•"/>
      <w:rPr>
        <w:color w:val="3370ff"/>
      </w:rPr>
    </w:lvl>
  </w:abstractNum>
  <w:abstractNum w:abstractNumId="959786">
    <w:lvl>
      <w:numFmt w:val="bullet"/>
      <w:suff w:val="tab"/>
      <w:lvlText w:val="￮"/>
      <w:rPr>
        <w:color w:val="3370ff"/>
      </w:rPr>
    </w:lvl>
  </w:abstractNum>
  <w:abstractNum w:abstractNumId="959787">
    <w:lvl>
      <w:numFmt w:val="bullet"/>
      <w:suff w:val="tab"/>
      <w:lvlText w:val="￮"/>
      <w:rPr>
        <w:color w:val="3370ff"/>
      </w:rPr>
    </w:lvl>
  </w:abstractNum>
  <w:abstractNum w:abstractNumId="959788">
    <w:lvl>
      <w:numFmt w:val="bullet"/>
      <w:suff w:val="tab"/>
      <w:lvlText w:val="•"/>
      <w:rPr>
        <w:color w:val="3370ff"/>
      </w:rPr>
    </w:lvl>
  </w:abstractNum>
  <w:abstractNum w:abstractNumId="959789">
    <w:lvl>
      <w:numFmt w:val="bullet"/>
      <w:suff w:val="tab"/>
      <w:lvlText w:val="￮"/>
      <w:rPr>
        <w:color w:val="3370ff"/>
      </w:rPr>
    </w:lvl>
  </w:abstractNum>
  <w:abstractNum w:abstractNumId="959790">
    <w:lvl>
      <w:numFmt w:val="bullet"/>
      <w:suff w:val="tab"/>
      <w:lvlText w:val="￮"/>
      <w:rPr>
        <w:color w:val="3370ff"/>
      </w:rPr>
    </w:lvl>
  </w:abstractNum>
  <w:abstractNum w:abstractNumId="959791">
    <w:lvl>
      <w:numFmt w:val="bullet"/>
      <w:suff w:val="tab"/>
      <w:lvlText w:val="•"/>
      <w:rPr>
        <w:color w:val="3370ff"/>
      </w:rPr>
    </w:lvl>
  </w:abstractNum>
  <w:abstractNum w:abstractNumId="959792">
    <w:lvl>
      <w:numFmt w:val="bullet"/>
      <w:suff w:val="tab"/>
      <w:lvlText w:val="•"/>
      <w:rPr>
        <w:color w:val="3370ff"/>
      </w:rPr>
    </w:lvl>
  </w:abstractNum>
  <w:abstractNum w:abstractNumId="959793">
    <w:lvl>
      <w:numFmt w:val="bullet"/>
      <w:suff w:val="tab"/>
      <w:lvlText w:val="•"/>
      <w:rPr>
        <w:color w:val="3370ff"/>
      </w:rPr>
    </w:lvl>
  </w:abstractNum>
  <w:abstractNum w:abstractNumId="959794">
    <w:lvl>
      <w:numFmt w:val="bullet"/>
      <w:suff w:val="tab"/>
      <w:lvlText w:val="•"/>
      <w:rPr>
        <w:color w:val="3370ff"/>
      </w:rPr>
    </w:lvl>
  </w:abstractNum>
  <w:abstractNum w:abstractNumId="959795">
    <w:lvl>
      <w:numFmt w:val="bullet"/>
      <w:suff w:val="tab"/>
      <w:lvlText w:val="•"/>
      <w:rPr>
        <w:color w:val="3370ff"/>
      </w:rPr>
    </w:lvl>
  </w:abstractNum>
  <w:abstractNum w:abstractNumId="959796">
    <w:lvl>
      <w:numFmt w:val="bullet"/>
      <w:suff w:val="tab"/>
      <w:lvlText w:val="•"/>
      <w:rPr>
        <w:color w:val="3370ff"/>
      </w:rPr>
    </w:lvl>
  </w:abstractNum>
  <w:abstractNum w:abstractNumId="959797">
    <w:lvl>
      <w:numFmt w:val="bullet"/>
      <w:suff w:val="tab"/>
      <w:lvlText w:val="•"/>
      <w:rPr>
        <w:color w:val="3370ff"/>
      </w:rPr>
    </w:lvl>
  </w:abstractNum>
  <w:abstractNum w:abstractNumId="959798">
    <w:lvl>
      <w:numFmt w:val="bullet"/>
      <w:suff w:val="tab"/>
      <w:lvlText w:val="•"/>
      <w:rPr>
        <w:color w:val="3370ff"/>
      </w:rPr>
    </w:lvl>
  </w:abstractNum>
  <w:abstractNum w:abstractNumId="959799">
    <w:lvl>
      <w:numFmt w:val="bullet"/>
      <w:suff w:val="tab"/>
      <w:lvlText w:val="•"/>
      <w:rPr>
        <w:color w:val="3370ff"/>
      </w:rPr>
    </w:lvl>
  </w:abstractNum>
  <w:abstractNum w:abstractNumId="959800">
    <w:lvl>
      <w:numFmt w:val="bullet"/>
      <w:suff w:val="tab"/>
      <w:lvlText w:val="•"/>
      <w:rPr>
        <w:color w:val="3370ff"/>
      </w:rPr>
    </w:lvl>
  </w:abstractNum>
  <w:abstractNum w:abstractNumId="959801">
    <w:lvl>
      <w:numFmt w:val="bullet"/>
      <w:suff w:val="tab"/>
      <w:lvlText w:val="•"/>
      <w:rPr>
        <w:color w:val="3370ff"/>
      </w:rPr>
    </w:lvl>
  </w:abstractNum>
  <w:abstractNum w:abstractNumId="959802">
    <w:lvl>
      <w:numFmt w:val="bullet"/>
      <w:suff w:val="tab"/>
      <w:lvlText w:val="•"/>
      <w:rPr>
        <w:color w:val="3370ff"/>
      </w:rPr>
    </w:lvl>
  </w:abstractNum>
  <w:abstractNum w:abstractNumId="959803">
    <w:lvl>
      <w:numFmt w:val="bullet"/>
      <w:suff w:val="tab"/>
      <w:lvlText w:val="•"/>
      <w:rPr>
        <w:color w:val="3370ff"/>
      </w:rPr>
    </w:lvl>
  </w:abstractNum>
  <w:abstractNum w:abstractNumId="959804">
    <w:lvl>
      <w:numFmt w:val="bullet"/>
      <w:suff w:val="tab"/>
      <w:lvlText w:val="•"/>
      <w:rPr>
        <w:color w:val="3370ff"/>
      </w:rPr>
    </w:lvl>
  </w:abstractNum>
  <w:abstractNum w:abstractNumId="959805">
    <w:lvl>
      <w:numFmt w:val="bullet"/>
      <w:suff w:val="tab"/>
      <w:lvlText w:val="•"/>
      <w:rPr>
        <w:color w:val="3370ff"/>
      </w:rPr>
    </w:lvl>
  </w:abstractNum>
  <w:abstractNum w:abstractNumId="959806">
    <w:lvl>
      <w:numFmt w:val="bullet"/>
      <w:suff w:val="tab"/>
      <w:lvlText w:val="•"/>
      <w:rPr>
        <w:color w:val="3370ff"/>
      </w:rPr>
    </w:lvl>
  </w:abstractNum>
  <w:abstractNum w:abstractNumId="959807">
    <w:lvl>
      <w:numFmt w:val="bullet"/>
      <w:suff w:val="tab"/>
      <w:lvlText w:val="•"/>
      <w:rPr>
        <w:color w:val="3370ff"/>
      </w:rPr>
    </w:lvl>
  </w:abstractNum>
  <w:abstractNum w:abstractNumId="959808">
    <w:lvl>
      <w:numFmt w:val="bullet"/>
      <w:suff w:val="tab"/>
      <w:lvlText w:val="•"/>
      <w:rPr>
        <w:color w:val="3370ff"/>
      </w:rPr>
    </w:lvl>
  </w:abstractNum>
  <w:abstractNum w:abstractNumId="959809">
    <w:lvl>
      <w:numFmt w:val="bullet"/>
      <w:suff w:val="tab"/>
      <w:lvlText w:val="•"/>
      <w:rPr>
        <w:color w:val="3370ff"/>
      </w:rPr>
    </w:lvl>
  </w:abstractNum>
  <w:abstractNum w:abstractNumId="959810">
    <w:lvl>
      <w:start w:val="1"/>
      <w:numFmt w:val="decimal"/>
      <w:suff w:val="tab"/>
      <w:lvlText w:val="%1."/>
      <w:rPr>
        <w:color w:val="3370ff"/>
      </w:rPr>
    </w:lvl>
  </w:abstractNum>
  <w:abstractNum w:abstractNumId="959811">
    <w:lvl>
      <w:start w:val="2"/>
      <w:numFmt w:val="decimal"/>
      <w:suff w:val="tab"/>
      <w:lvlText w:val="%1."/>
      <w:rPr>
        <w:color w:val="3370ff"/>
      </w:rPr>
    </w:lvl>
  </w:abstractNum>
  <w:abstractNum w:abstractNumId="959812">
    <w:lvl>
      <w:start w:val="3"/>
      <w:numFmt w:val="decimal"/>
      <w:suff w:val="tab"/>
      <w:lvlText w:val="%1."/>
      <w:rPr>
        <w:color w:val="3370ff"/>
      </w:rPr>
    </w:lvl>
  </w:abstractNum>
  <w:abstractNum w:abstractNumId="959813">
    <w:lvl>
      <w:start w:val="4"/>
      <w:numFmt w:val="decimal"/>
      <w:suff w:val="tab"/>
      <w:lvlText w:val="%1."/>
      <w:rPr>
        <w:color w:val="3370ff"/>
      </w:rPr>
    </w:lvl>
  </w:abstractNum>
  <w:abstractNum w:abstractNumId="959814">
    <w:lvl>
      <w:start w:val="5"/>
      <w:numFmt w:val="decimal"/>
      <w:suff w:val="tab"/>
      <w:lvlText w:val="%1."/>
      <w:rPr>
        <w:color w:val="3370ff"/>
      </w:rPr>
    </w:lvl>
  </w:abstractNum>
  <w:abstractNum w:abstractNumId="959815">
    <w:lvl>
      <w:numFmt w:val="bullet"/>
      <w:suff w:val="tab"/>
      <w:lvlText w:val="•"/>
      <w:rPr>
        <w:color w:val="3370ff"/>
      </w:rPr>
    </w:lvl>
  </w:abstractNum>
  <w:abstractNum w:abstractNumId="959816">
    <w:lvl>
      <w:numFmt w:val="bullet"/>
      <w:suff w:val="tab"/>
      <w:lvlText w:val="•"/>
      <w:rPr>
        <w:color w:val="3370ff"/>
      </w:rPr>
    </w:lvl>
  </w:abstractNum>
  <w:abstractNum w:abstractNumId="959817">
    <w:lvl>
      <w:numFmt w:val="bullet"/>
      <w:suff w:val="tab"/>
      <w:lvlText w:val="•"/>
      <w:rPr>
        <w:color w:val="3370ff"/>
      </w:rPr>
    </w:lvl>
  </w:abstractNum>
  <w:abstractNum w:abstractNumId="959818">
    <w:lvl>
      <w:numFmt w:val="bullet"/>
      <w:suff w:val="tab"/>
      <w:lvlText w:val="•"/>
      <w:rPr>
        <w:color w:val="3370ff"/>
      </w:rPr>
    </w:lvl>
  </w:abstractNum>
  <w:abstractNum w:abstractNumId="959819">
    <w:lvl>
      <w:numFmt w:val="bullet"/>
      <w:suff w:val="tab"/>
      <w:lvlText w:val="•"/>
      <w:rPr>
        <w:color w:val="3370ff"/>
      </w:rPr>
    </w:lvl>
  </w:abstractNum>
  <w:abstractNum w:abstractNumId="959820">
    <w:lvl>
      <w:numFmt w:val="bullet"/>
      <w:suff w:val="tab"/>
      <w:lvlText w:val="•"/>
      <w:rPr>
        <w:color w:val="3370ff"/>
      </w:rPr>
    </w:lvl>
  </w:abstractNum>
  <w:abstractNum w:abstractNumId="959821">
    <w:lvl>
      <w:numFmt w:val="bullet"/>
      <w:suff w:val="tab"/>
      <w:lvlText w:val="•"/>
      <w:rPr>
        <w:color w:val="3370ff"/>
      </w:rPr>
    </w:lvl>
  </w:abstractNum>
  <w:abstractNum w:abstractNumId="959822">
    <w:lvl>
      <w:numFmt w:val="bullet"/>
      <w:suff w:val="tab"/>
      <w:lvlText w:val="•"/>
      <w:rPr>
        <w:color w:val="3370ff"/>
      </w:rPr>
    </w:lvl>
  </w:abstractNum>
  <w:abstractNum w:abstractNumId="959823">
    <w:lvl>
      <w:numFmt w:val="bullet"/>
      <w:suff w:val="tab"/>
      <w:lvlText w:val="•"/>
      <w:rPr>
        <w:color w:val="3370ff"/>
      </w:rPr>
    </w:lvl>
  </w:abstractNum>
  <w:abstractNum w:abstractNumId="959824">
    <w:lvl>
      <w:start w:val="1"/>
      <w:numFmt w:val="decimal"/>
      <w:suff w:val="tab"/>
      <w:lvlText w:val="%1."/>
      <w:rPr>
        <w:color w:val="3370ff"/>
      </w:rPr>
    </w:lvl>
  </w:abstractNum>
  <w:abstractNum w:abstractNumId="959825">
    <w:lvl>
      <w:start w:val="2"/>
      <w:numFmt w:val="decimal"/>
      <w:suff w:val="tab"/>
      <w:lvlText w:val="%1."/>
      <w:rPr>
        <w:color w:val="3370ff"/>
      </w:rPr>
    </w:lvl>
  </w:abstractNum>
  <w:abstractNum w:abstractNumId="959826">
    <w:lvl>
      <w:start w:val="3"/>
      <w:numFmt w:val="decimal"/>
      <w:suff w:val="tab"/>
      <w:lvlText w:val="%1."/>
      <w:rPr>
        <w:color w:val="3370ff"/>
      </w:rPr>
    </w:lvl>
  </w:abstractNum>
  <w:abstractNum w:abstractNumId="959827">
    <w:lvl>
      <w:start w:val="4"/>
      <w:numFmt w:val="decimal"/>
      <w:suff w:val="tab"/>
      <w:lvlText w:val="%1."/>
      <w:rPr>
        <w:color w:val="3370ff"/>
      </w:rPr>
    </w:lvl>
  </w:abstractNum>
  <w:abstractNum w:abstractNumId="959828">
    <w:lvl>
      <w:start w:val="5"/>
      <w:numFmt w:val="decimal"/>
      <w:suff w:val="tab"/>
      <w:lvlText w:val="%1."/>
      <w:rPr>
        <w:color w:val="3370ff"/>
      </w:rPr>
    </w:lvl>
  </w:abstractNum>
  <w:abstractNum w:abstractNumId="959829">
    <w:lvl>
      <w:start w:val="1"/>
      <w:numFmt w:val="decimal"/>
      <w:suff w:val="tab"/>
      <w:lvlText w:val="%1."/>
      <w:rPr>
        <w:color w:val="3370ff"/>
      </w:rPr>
    </w:lvl>
  </w:abstractNum>
  <w:abstractNum w:abstractNumId="959830">
    <w:lvl>
      <w:start w:val="2"/>
      <w:numFmt w:val="decimal"/>
      <w:suff w:val="tab"/>
      <w:lvlText w:val="%1."/>
      <w:rPr>
        <w:color w:val="3370ff"/>
      </w:rPr>
    </w:lvl>
  </w:abstractNum>
  <w:abstractNum w:abstractNumId="959831">
    <w:lvl>
      <w:start w:val="3"/>
      <w:numFmt w:val="decimal"/>
      <w:suff w:val="tab"/>
      <w:lvlText w:val="%1."/>
      <w:rPr>
        <w:color w:val="3370ff"/>
      </w:rPr>
    </w:lvl>
  </w:abstractNum>
  <w:abstractNum w:abstractNumId="959832">
    <w:lvl>
      <w:numFmt w:val="bullet"/>
      <w:suff w:val="tab"/>
      <w:lvlText w:val="￮"/>
      <w:rPr>
        <w:color w:val="3370ff"/>
      </w:rPr>
    </w:lvl>
  </w:abstractNum>
  <w:abstractNum w:abstractNumId="959833">
    <w:lvl>
      <w:numFmt w:val="bullet"/>
      <w:suff w:val="tab"/>
      <w:lvlText w:val="￮"/>
      <w:rPr>
        <w:color w:val="3370ff"/>
      </w:rPr>
    </w:lvl>
  </w:abstractNum>
  <w:abstractNum w:abstractNumId="959834">
    <w:lvl>
      <w:numFmt w:val="bullet"/>
      <w:suff w:val="tab"/>
      <w:lvlText w:val="￮"/>
      <w:rPr>
        <w:color w:val="3370ff"/>
      </w:rPr>
    </w:lvl>
  </w:abstractNum>
  <w:abstractNum w:abstractNumId="959835">
    <w:lvl>
      <w:start w:val="4"/>
      <w:numFmt w:val="decimal"/>
      <w:suff w:val="tab"/>
      <w:lvlText w:val="%1."/>
      <w:rPr>
        <w:color w:val="3370ff"/>
      </w:rPr>
    </w:lvl>
  </w:abstractNum>
  <w:abstractNum w:abstractNumId="959836">
    <w:lvl>
      <w:numFmt w:val="bullet"/>
      <w:suff w:val="tab"/>
      <w:lvlText w:val="￮"/>
      <w:rPr>
        <w:color w:val="3370ff"/>
      </w:rPr>
    </w:lvl>
  </w:abstractNum>
  <w:abstractNum w:abstractNumId="959837">
    <w:lvl>
      <w:numFmt w:val="bullet"/>
      <w:suff w:val="tab"/>
      <w:lvlText w:val="￮"/>
      <w:rPr>
        <w:color w:val="3370ff"/>
      </w:rPr>
    </w:lvl>
  </w:abstractNum>
  <w:abstractNum w:abstractNumId="959838">
    <w:lvl>
      <w:start w:val="5"/>
      <w:numFmt w:val="decimal"/>
      <w:suff w:val="tab"/>
      <w:lvlText w:val="%1."/>
      <w:rPr>
        <w:color w:val="3370ff"/>
      </w:rPr>
    </w:lvl>
  </w:abstractNum>
  <w:abstractNum w:abstractNumId="959839">
    <w:lvl>
      <w:numFmt w:val="bullet"/>
      <w:suff w:val="tab"/>
      <w:lvlText w:val="•"/>
      <w:rPr>
        <w:color w:val="3370ff"/>
      </w:rPr>
    </w:lvl>
  </w:abstractNum>
  <w:abstractNum w:abstractNumId="959840">
    <w:lvl>
      <w:numFmt w:val="bullet"/>
      <w:suff w:val="tab"/>
      <w:lvlText w:val="￮"/>
      <w:rPr>
        <w:color w:val="3370ff"/>
      </w:rPr>
    </w:lvl>
  </w:abstractNum>
  <w:abstractNum w:abstractNumId="959841">
    <w:lvl>
      <w:numFmt w:val="bullet"/>
      <w:suff w:val="tab"/>
      <w:lvlText w:val="•"/>
      <w:rPr>
        <w:color w:val="3370ff"/>
      </w:rPr>
    </w:lvl>
  </w:abstractNum>
  <w:abstractNum w:abstractNumId="959842">
    <w:lvl>
      <w:numFmt w:val="bullet"/>
      <w:suff w:val="tab"/>
      <w:lvlText w:val="•"/>
      <w:rPr>
        <w:color w:val="3370ff"/>
      </w:rPr>
    </w:lvl>
  </w:abstractNum>
  <w:abstractNum w:abstractNumId="959843">
    <w:lvl>
      <w:numFmt w:val="bullet"/>
      <w:suff w:val="tab"/>
      <w:lvlText w:val="•"/>
      <w:rPr>
        <w:color w:val="3370ff"/>
      </w:rPr>
    </w:lvl>
  </w:abstractNum>
  <w:abstractNum w:abstractNumId="959844">
    <w:lvl>
      <w:numFmt w:val="bullet"/>
      <w:suff w:val="tab"/>
      <w:lvlText w:val="•"/>
      <w:rPr>
        <w:color w:val="3370ff"/>
      </w:rPr>
    </w:lvl>
  </w:abstractNum>
  <w:abstractNum w:abstractNumId="959845">
    <w:lvl>
      <w:numFmt w:val="bullet"/>
      <w:suff w:val="tab"/>
      <w:lvlText w:val="•"/>
      <w:rPr>
        <w:color w:val="3370ff"/>
      </w:rPr>
    </w:lvl>
  </w:abstractNum>
  <w:abstractNum w:abstractNumId="959846">
    <w:lvl>
      <w:numFmt w:val="bullet"/>
      <w:suff w:val="tab"/>
      <w:lvlText w:val="￮"/>
      <w:rPr>
        <w:color w:val="3370ff"/>
      </w:rPr>
    </w:lvl>
  </w:abstractNum>
  <w:abstractNum w:abstractNumId="959847">
    <w:lvl>
      <w:numFmt w:val="bullet"/>
      <w:suff w:val="tab"/>
      <w:lvlText w:val="￮"/>
      <w:rPr>
        <w:color w:val="3370ff"/>
      </w:rPr>
    </w:lvl>
  </w:abstractNum>
  <w:abstractNum w:abstractNumId="959848">
    <w:lvl>
      <w:numFmt w:val="bullet"/>
      <w:suff w:val="tab"/>
      <w:lvlText w:val="•"/>
      <w:rPr>
        <w:color w:val="3370ff"/>
      </w:rPr>
    </w:lvl>
  </w:abstractNum>
  <w:abstractNum w:abstractNumId="959849">
    <w:lvl>
      <w:numFmt w:val="bullet"/>
      <w:suff w:val="tab"/>
      <w:lvlText w:val="￮"/>
      <w:rPr>
        <w:color w:val="3370ff"/>
      </w:rPr>
    </w:lvl>
  </w:abstractNum>
  <w:abstractNum w:abstractNumId="959850">
    <w:lvl>
      <w:numFmt w:val="bullet"/>
      <w:suff w:val="tab"/>
      <w:lvlText w:val="￮"/>
      <w:rPr>
        <w:color w:val="3370ff"/>
      </w:rPr>
    </w:lvl>
  </w:abstractNum>
  <w:abstractNum w:abstractNumId="959851">
    <w:lvl>
      <w:numFmt w:val="bullet"/>
      <w:suff w:val="tab"/>
      <w:lvlText w:val="•"/>
      <w:rPr>
        <w:color w:val="3370ff"/>
      </w:rPr>
    </w:lvl>
  </w:abstractNum>
  <w:abstractNum w:abstractNumId="959852">
    <w:lvl>
      <w:numFmt w:val="bullet"/>
      <w:suff w:val="tab"/>
      <w:lvlText w:val="•"/>
      <w:rPr>
        <w:color w:val="3370ff"/>
      </w:rPr>
    </w:lvl>
  </w:abstractNum>
  <w:abstractNum w:abstractNumId="959853">
    <w:lvl>
      <w:numFmt w:val="bullet"/>
      <w:suff w:val="tab"/>
      <w:lvlText w:val="•"/>
      <w:rPr>
        <w:color w:val="3370ff"/>
      </w:rPr>
    </w:lvl>
  </w:abstractNum>
  <w:abstractNum w:abstractNumId="959854">
    <w:lvl>
      <w:numFmt w:val="bullet"/>
      <w:suff w:val="tab"/>
      <w:lvlText w:val="•"/>
      <w:rPr>
        <w:color w:val="3370ff"/>
      </w:rPr>
    </w:lvl>
  </w:abstractNum>
  <w:abstractNum w:abstractNumId="959855">
    <w:lvl>
      <w:numFmt w:val="bullet"/>
      <w:suff w:val="tab"/>
      <w:lvlText w:val="•"/>
      <w:rPr>
        <w:color w:val="3370ff"/>
      </w:rPr>
    </w:lvl>
  </w:abstractNum>
  <w:abstractNum w:abstractNumId="959856">
    <w:lvl>
      <w:numFmt w:val="bullet"/>
      <w:suff w:val="tab"/>
      <w:lvlText w:val="•"/>
      <w:rPr>
        <w:color w:val="3370ff"/>
      </w:rPr>
    </w:lvl>
  </w:abstractNum>
  <w:abstractNum w:abstractNumId="959857">
    <w:lvl>
      <w:numFmt w:val="bullet"/>
      <w:suff w:val="tab"/>
      <w:lvlText w:val="•"/>
      <w:rPr>
        <w:color w:val="3370ff"/>
      </w:rPr>
    </w:lvl>
  </w:abstractNum>
  <w:abstractNum w:abstractNumId="959858">
    <w:lvl>
      <w:numFmt w:val="bullet"/>
      <w:suff w:val="tab"/>
      <w:lvlText w:val="•"/>
      <w:rPr>
        <w:color w:val="3370ff"/>
      </w:rPr>
    </w:lvl>
  </w:abstractNum>
  <w:abstractNum w:abstractNumId="959859">
    <w:lvl>
      <w:numFmt w:val="bullet"/>
      <w:suff w:val="tab"/>
      <w:lvlText w:val="•"/>
      <w:rPr>
        <w:color w:val="3370ff"/>
      </w:rPr>
    </w:lvl>
  </w:abstractNum>
  <w:abstractNum w:abstractNumId="959860">
    <w:lvl>
      <w:numFmt w:val="bullet"/>
      <w:suff w:val="tab"/>
      <w:lvlText w:val="•"/>
      <w:rPr>
        <w:color w:val="3370ff"/>
      </w:rPr>
    </w:lvl>
  </w:abstractNum>
  <w:abstractNum w:abstractNumId="959861">
    <w:lvl>
      <w:numFmt w:val="bullet"/>
      <w:suff w:val="tab"/>
      <w:lvlText w:val="•"/>
      <w:rPr>
        <w:color w:val="3370ff"/>
      </w:rPr>
    </w:lvl>
  </w:abstractNum>
  <w:abstractNum w:abstractNumId="959862">
    <w:lvl>
      <w:numFmt w:val="bullet"/>
      <w:suff w:val="tab"/>
      <w:lvlText w:val="•"/>
      <w:rPr>
        <w:color w:val="3370ff"/>
      </w:rPr>
    </w:lvl>
  </w:abstractNum>
  <w:abstractNum w:abstractNumId="959863">
    <w:lvl>
      <w:numFmt w:val="bullet"/>
      <w:suff w:val="tab"/>
      <w:lvlText w:val="•"/>
      <w:rPr>
        <w:color w:val="3370ff"/>
      </w:rPr>
    </w:lvl>
  </w:abstractNum>
  <w:abstractNum w:abstractNumId="959864">
    <w:lvl>
      <w:numFmt w:val="bullet"/>
      <w:suff w:val="tab"/>
      <w:lvlText w:val="•"/>
      <w:rPr>
        <w:color w:val="3370ff"/>
      </w:rPr>
    </w:lvl>
  </w:abstractNum>
  <w:abstractNum w:abstractNumId="959865">
    <w:lvl>
      <w:numFmt w:val="bullet"/>
      <w:suff w:val="tab"/>
      <w:lvlText w:val="•"/>
      <w:rPr>
        <w:color w:val="3370ff"/>
      </w:rPr>
    </w:lvl>
  </w:abstractNum>
  <w:abstractNum w:abstractNumId="959866">
    <w:lvl>
      <w:numFmt w:val="bullet"/>
      <w:suff w:val="tab"/>
      <w:lvlText w:val="•"/>
      <w:rPr>
        <w:color w:val="3370ff"/>
      </w:rPr>
    </w:lvl>
  </w:abstractNum>
  <w:abstractNum w:abstractNumId="959867">
    <w:lvl>
      <w:start w:val="1"/>
      <w:numFmt w:val="decimal"/>
      <w:suff w:val="tab"/>
      <w:lvlText w:val="%1."/>
      <w:rPr>
        <w:color w:val="3370ff"/>
      </w:rPr>
    </w:lvl>
  </w:abstractNum>
  <w:abstractNum w:abstractNumId="959868">
    <w:lvl>
      <w:start w:val="2"/>
      <w:numFmt w:val="decimal"/>
      <w:suff w:val="tab"/>
      <w:lvlText w:val="%1."/>
      <w:rPr>
        <w:color w:val="3370ff"/>
      </w:rPr>
    </w:lvl>
  </w:abstractNum>
  <w:abstractNum w:abstractNumId="959869">
    <w:lvl>
      <w:start w:val="3"/>
      <w:numFmt w:val="decimal"/>
      <w:suff w:val="tab"/>
      <w:lvlText w:val="%1."/>
      <w:rPr>
        <w:color w:val="3370ff"/>
      </w:rPr>
    </w:lvl>
  </w:abstractNum>
  <w:abstractNum w:abstractNumId="959870">
    <w:lvl>
      <w:numFmt w:val="bullet"/>
      <w:suff w:val="tab"/>
      <w:lvlText w:val="•"/>
      <w:rPr>
        <w:color w:val="3370ff"/>
      </w:rPr>
    </w:lvl>
  </w:abstractNum>
  <w:abstractNum w:abstractNumId="959871">
    <w:lvl>
      <w:numFmt w:val="bullet"/>
      <w:suff w:val="tab"/>
      <w:lvlText w:val="•"/>
      <w:rPr>
        <w:color w:val="3370ff"/>
      </w:rPr>
    </w:lvl>
  </w:abstractNum>
  <w:abstractNum w:abstractNumId="959872">
    <w:lvl>
      <w:numFmt w:val="bullet"/>
      <w:suff w:val="tab"/>
      <w:lvlText w:val="•"/>
      <w:rPr>
        <w:color w:val="3370ff"/>
      </w:rPr>
    </w:lvl>
  </w:abstractNum>
  <w:abstractNum w:abstractNumId="959873">
    <w:lvl>
      <w:numFmt w:val="bullet"/>
      <w:suff w:val="tab"/>
      <w:lvlText w:val="•"/>
      <w:rPr>
        <w:color w:val="3370ff"/>
      </w:rPr>
    </w:lvl>
  </w:abstractNum>
  <w:abstractNum w:abstractNumId="959874">
    <w:lvl>
      <w:numFmt w:val="bullet"/>
      <w:suff w:val="tab"/>
      <w:lvlText w:val="•"/>
      <w:rPr>
        <w:color w:val="3370ff"/>
      </w:rPr>
    </w:lvl>
  </w:abstractNum>
  <w:abstractNum w:abstractNumId="959875">
    <w:lvl>
      <w:numFmt w:val="bullet"/>
      <w:suff w:val="tab"/>
      <w:lvlText w:val="•"/>
      <w:rPr>
        <w:color w:val="3370ff"/>
      </w:rPr>
    </w:lvl>
  </w:abstractNum>
  <w:abstractNum w:abstractNumId="959876">
    <w:lvl>
      <w:numFmt w:val="bullet"/>
      <w:suff w:val="tab"/>
      <w:lvlText w:val="•"/>
      <w:rPr>
        <w:color w:val="3370ff"/>
      </w:rPr>
    </w:lvl>
  </w:abstractNum>
  <w:abstractNum w:abstractNumId="959877">
    <w:lvl>
      <w:numFmt w:val="bullet"/>
      <w:suff w:val="tab"/>
      <w:lvlText w:val="•"/>
      <w:rPr>
        <w:color w:val="3370ff"/>
      </w:rPr>
    </w:lvl>
  </w:abstractNum>
  <w:abstractNum w:abstractNumId="959878">
    <w:lvl>
      <w:numFmt w:val="bullet"/>
      <w:suff w:val="tab"/>
      <w:lvlText w:val="•"/>
      <w:rPr>
        <w:color w:val="3370ff"/>
      </w:rPr>
    </w:lvl>
  </w:abstractNum>
  <w:abstractNum w:abstractNumId="959879">
    <w:lvl>
      <w:numFmt w:val="bullet"/>
      <w:suff w:val="tab"/>
      <w:lvlText w:val="•"/>
      <w:rPr>
        <w:color w:val="3370ff"/>
      </w:rPr>
    </w:lvl>
  </w:abstractNum>
  <w:abstractNum w:abstractNumId="959880">
    <w:lvl>
      <w:numFmt w:val="bullet"/>
      <w:suff w:val="tab"/>
      <w:lvlText w:val="•"/>
      <w:rPr>
        <w:color w:val="3370ff"/>
      </w:rPr>
    </w:lvl>
  </w:abstractNum>
  <w:abstractNum w:abstractNumId="959881">
    <w:lvl>
      <w:numFmt w:val="bullet"/>
      <w:suff w:val="tab"/>
      <w:lvlText w:val="•"/>
      <w:rPr>
        <w:color w:val="3370ff"/>
      </w:rPr>
    </w:lvl>
  </w:abstractNum>
  <w:abstractNum w:abstractNumId="959882">
    <w:lvl>
      <w:numFmt w:val="bullet"/>
      <w:suff w:val="tab"/>
      <w:lvlText w:val="•"/>
      <w:rPr>
        <w:color w:val="3370ff"/>
      </w:rPr>
    </w:lvl>
  </w:abstractNum>
  <w:abstractNum w:abstractNumId="959883">
    <w:lvl>
      <w:numFmt w:val="bullet"/>
      <w:suff w:val="tab"/>
      <w:lvlText w:val="•"/>
      <w:rPr>
        <w:color w:val="3370ff"/>
      </w:rPr>
    </w:lvl>
  </w:abstractNum>
  <w:abstractNum w:abstractNumId="959884">
    <w:lvl>
      <w:numFmt w:val="bullet"/>
      <w:suff w:val="tab"/>
      <w:lvlText w:val="•"/>
      <w:rPr>
        <w:color w:val="3370ff"/>
      </w:rPr>
    </w:lvl>
  </w:abstractNum>
  <w:abstractNum w:abstractNumId="959885">
    <w:lvl>
      <w:numFmt w:val="bullet"/>
      <w:suff w:val="tab"/>
      <w:lvlText w:val="•"/>
      <w:rPr>
        <w:color w:val="3370ff"/>
      </w:rPr>
    </w:lvl>
  </w:abstractNum>
  <w:abstractNum w:abstractNumId="959886">
    <w:lvl>
      <w:numFmt w:val="bullet"/>
      <w:suff w:val="tab"/>
      <w:lvlText w:val="•"/>
      <w:rPr>
        <w:color w:val="3370ff"/>
      </w:rPr>
    </w:lvl>
  </w:abstractNum>
  <w:abstractNum w:abstractNumId="959887">
    <w:lvl>
      <w:numFmt w:val="bullet"/>
      <w:suff w:val="tab"/>
      <w:lvlText w:val="•"/>
      <w:rPr>
        <w:color w:val="3370ff"/>
      </w:rPr>
    </w:lvl>
  </w:abstractNum>
  <w:abstractNum w:abstractNumId="959888">
    <w:lvl>
      <w:numFmt w:val="bullet"/>
      <w:suff w:val="tab"/>
      <w:lvlText w:val="•"/>
      <w:rPr>
        <w:color w:val="3370ff"/>
      </w:rPr>
    </w:lvl>
  </w:abstractNum>
  <w:abstractNum w:abstractNumId="959889">
    <w:lvl>
      <w:numFmt w:val="bullet"/>
      <w:suff w:val="tab"/>
      <w:lvlText w:val="•"/>
      <w:rPr>
        <w:color w:val="3370ff"/>
      </w:rPr>
    </w:lvl>
  </w:abstractNum>
  <w:abstractNum w:abstractNumId="959890">
    <w:lvl>
      <w:numFmt w:val="bullet"/>
      <w:suff w:val="tab"/>
      <w:lvlText w:val="•"/>
      <w:rPr>
        <w:color w:val="3370ff"/>
      </w:rPr>
    </w:lvl>
  </w:abstractNum>
  <w:abstractNum w:abstractNumId="959891">
    <w:lvl>
      <w:numFmt w:val="bullet"/>
      <w:suff w:val="tab"/>
      <w:lvlText w:val="•"/>
      <w:rPr>
        <w:color w:val="3370ff"/>
      </w:rPr>
    </w:lvl>
  </w:abstractNum>
  <w:abstractNum w:abstractNumId="959892">
    <w:lvl>
      <w:start w:val="1"/>
      <w:numFmt w:val="decimal"/>
      <w:suff w:val="tab"/>
      <w:lvlText w:val="%1."/>
      <w:rPr>
        <w:color w:val="3370ff"/>
      </w:rPr>
    </w:lvl>
  </w:abstractNum>
  <w:abstractNum w:abstractNumId="959893">
    <w:lvl>
      <w:start w:val="2"/>
      <w:numFmt w:val="decimal"/>
      <w:suff w:val="tab"/>
      <w:lvlText w:val="%1."/>
      <w:rPr>
        <w:color w:val="3370ff"/>
      </w:rPr>
    </w:lvl>
  </w:abstractNum>
  <w:abstractNum w:abstractNumId="959894">
    <w:lvl>
      <w:start w:val="3"/>
      <w:numFmt w:val="decimal"/>
      <w:suff w:val="tab"/>
      <w:lvlText w:val="%1."/>
      <w:rPr>
        <w:color w:val="3370ff"/>
      </w:rPr>
    </w:lvl>
  </w:abstractNum>
  <w:abstractNum w:abstractNumId="959895">
    <w:lvl>
      <w:start w:val="4"/>
      <w:numFmt w:val="decimal"/>
      <w:suff w:val="tab"/>
      <w:lvlText w:val="%1."/>
      <w:rPr>
        <w:color w:val="3370ff"/>
      </w:rPr>
    </w:lvl>
  </w:abstractNum>
  <w:abstractNum w:abstractNumId="959896">
    <w:lvl>
      <w:numFmt w:val="bullet"/>
      <w:suff w:val="tab"/>
      <w:lvlText w:val="•"/>
      <w:rPr>
        <w:color w:val="3370ff"/>
      </w:rPr>
    </w:lvl>
  </w:abstractNum>
  <w:abstractNum w:abstractNumId="959897">
    <w:lvl>
      <w:numFmt w:val="bullet"/>
      <w:suff w:val="tab"/>
      <w:lvlText w:val="•"/>
      <w:rPr>
        <w:color w:val="3370ff"/>
      </w:rPr>
    </w:lvl>
  </w:abstractNum>
  <w:abstractNum w:abstractNumId="959898">
    <w:lvl>
      <w:numFmt w:val="bullet"/>
      <w:suff w:val="tab"/>
      <w:lvlText w:val="•"/>
      <w:rPr>
        <w:color w:val="3370ff"/>
      </w:rPr>
    </w:lvl>
  </w:abstractNum>
  <w:abstractNum w:abstractNumId="959899">
    <w:lvl>
      <w:numFmt w:val="bullet"/>
      <w:suff w:val="tab"/>
      <w:lvlText w:val="•"/>
      <w:rPr>
        <w:color w:val="3370ff"/>
      </w:rPr>
    </w:lvl>
  </w:abstractNum>
  <w:abstractNum w:abstractNumId="959900">
    <w:lvl>
      <w:numFmt w:val="bullet"/>
      <w:suff w:val="tab"/>
      <w:lvlText w:val="•"/>
      <w:rPr>
        <w:color w:val="3370ff"/>
      </w:rPr>
    </w:lvl>
  </w:abstractNum>
  <w:abstractNum w:abstractNumId="959901">
    <w:lvl>
      <w:start w:val="1"/>
      <w:numFmt w:val="decimal"/>
      <w:suff w:val="tab"/>
      <w:lvlText w:val="%1."/>
      <w:rPr>
        <w:color w:val="3370ff"/>
      </w:rPr>
    </w:lvl>
  </w:abstractNum>
  <w:abstractNum w:abstractNumId="959902">
    <w:lvl>
      <w:start w:val="2"/>
      <w:numFmt w:val="decimal"/>
      <w:suff w:val="tab"/>
      <w:lvlText w:val="%1."/>
      <w:rPr>
        <w:color w:val="3370ff"/>
      </w:rPr>
    </w:lvl>
  </w:abstractNum>
  <w:abstractNum w:abstractNumId="959903">
    <w:lvl>
      <w:start w:val="3"/>
      <w:numFmt w:val="decimal"/>
      <w:suff w:val="tab"/>
      <w:lvlText w:val="%1."/>
      <w:rPr>
        <w:color w:val="3370ff"/>
      </w:rPr>
    </w:lvl>
  </w:abstractNum>
  <w:abstractNum w:abstractNumId="959904">
    <w:lvl>
      <w:numFmt w:val="bullet"/>
      <w:suff w:val="tab"/>
      <w:lvlText w:val="•"/>
      <w:rPr>
        <w:color w:val="3370ff"/>
      </w:rPr>
    </w:lvl>
  </w:abstractNum>
  <w:abstractNum w:abstractNumId="959905">
    <w:lvl>
      <w:numFmt w:val="bullet"/>
      <w:suff w:val="tab"/>
      <w:lvlText w:val="•"/>
      <w:rPr>
        <w:color w:val="3370ff"/>
      </w:rPr>
    </w:lvl>
  </w:abstractNum>
  <w:abstractNum w:abstractNumId="959906">
    <w:lvl>
      <w:numFmt w:val="bullet"/>
      <w:suff w:val="tab"/>
      <w:lvlText w:val="•"/>
      <w:rPr>
        <w:color w:val="3370ff"/>
      </w:rPr>
    </w:lvl>
  </w:abstractNum>
  <w:abstractNum w:abstractNumId="959907">
    <w:lvl>
      <w:start w:val="7"/>
      <w:numFmt w:val="decimal"/>
      <w:suff w:val="tab"/>
      <w:lvlText w:val="%1."/>
      <w:rPr>
        <w:color w:val="3370ff"/>
      </w:rPr>
    </w:lvl>
  </w:abstractNum>
  <w:abstractNum w:abstractNumId="959908">
    <w:lvl>
      <w:numFmt w:val="bullet"/>
      <w:suff w:val="tab"/>
      <w:lvlText w:val="•"/>
      <w:rPr>
        <w:color w:val="3370ff"/>
      </w:rPr>
    </w:lvl>
  </w:abstractNum>
  <w:abstractNum w:abstractNumId="959909">
    <w:lvl>
      <w:numFmt w:val="bullet"/>
      <w:suff w:val="tab"/>
      <w:lvlText w:val="•"/>
      <w:rPr>
        <w:color w:val="3370ff"/>
      </w:rPr>
    </w:lvl>
  </w:abstractNum>
  <w:abstractNum w:abstractNumId="959910">
    <w:lvl>
      <w:numFmt w:val="bullet"/>
      <w:suff w:val="tab"/>
      <w:lvlText w:val="•"/>
      <w:rPr>
        <w:color w:val="3370ff"/>
      </w:rPr>
    </w:lvl>
  </w:abstractNum>
  <w:abstractNum w:abstractNumId="959911">
    <w:lvl>
      <w:numFmt w:val="bullet"/>
      <w:suff w:val="tab"/>
      <w:lvlText w:val="•"/>
      <w:rPr>
        <w:color w:val="3370ff"/>
      </w:rPr>
    </w:lvl>
  </w:abstractNum>
  <w:abstractNum w:abstractNumId="959912">
    <w:lvl>
      <w:numFmt w:val="bullet"/>
      <w:suff w:val="tab"/>
      <w:lvlText w:val="•"/>
      <w:rPr>
        <w:color w:val="3370ff"/>
      </w:rPr>
    </w:lvl>
  </w:abstractNum>
  <w:abstractNum w:abstractNumId="959913">
    <w:lvl>
      <w:numFmt w:val="bullet"/>
      <w:suff w:val="tab"/>
      <w:lvlText w:val="•"/>
      <w:rPr>
        <w:color w:val="3370ff"/>
      </w:rPr>
    </w:lvl>
  </w:abstractNum>
  <w:abstractNum w:abstractNumId="959914">
    <w:lvl>
      <w:numFmt w:val="bullet"/>
      <w:suff w:val="tab"/>
      <w:lvlText w:val="•"/>
      <w:rPr>
        <w:color w:val="3370ff"/>
      </w:rPr>
    </w:lvl>
  </w:abstractNum>
  <w:abstractNum w:abstractNumId="959915">
    <w:lvl>
      <w:numFmt w:val="bullet"/>
      <w:suff w:val="tab"/>
      <w:lvlText w:val="•"/>
      <w:rPr>
        <w:color w:val="3370ff"/>
      </w:rPr>
    </w:lvl>
  </w:abstractNum>
  <w:abstractNum w:abstractNumId="959916">
    <w:lvl>
      <w:numFmt w:val="bullet"/>
      <w:suff w:val="tab"/>
      <w:lvlText w:val="•"/>
      <w:rPr>
        <w:color w:val="3370ff"/>
      </w:rPr>
    </w:lvl>
  </w:abstractNum>
  <w:abstractNum w:abstractNumId="959917">
    <w:lvl>
      <w:numFmt w:val="bullet"/>
      <w:suff w:val="tab"/>
      <w:lvlText w:val="•"/>
      <w:rPr>
        <w:color w:val="3370ff"/>
      </w:rPr>
    </w:lvl>
  </w:abstractNum>
  <w:abstractNum w:abstractNumId="959918">
    <w:lvl>
      <w:numFmt w:val="bullet"/>
      <w:suff w:val="tab"/>
      <w:lvlText w:val="•"/>
      <w:rPr>
        <w:color w:val="3370ff"/>
      </w:rPr>
    </w:lvl>
  </w:abstractNum>
  <w:abstractNum w:abstractNumId="959919">
    <w:lvl>
      <w:numFmt w:val="bullet"/>
      <w:suff w:val="tab"/>
      <w:lvlText w:val="•"/>
      <w:rPr>
        <w:color w:val="3370ff"/>
      </w:rPr>
    </w:lvl>
  </w:abstractNum>
  <w:abstractNum w:abstractNumId="959920">
    <w:lvl>
      <w:numFmt w:val="bullet"/>
      <w:suff w:val="tab"/>
      <w:lvlText w:val="•"/>
      <w:rPr>
        <w:color w:val="3370ff"/>
      </w:rPr>
    </w:lvl>
  </w:abstractNum>
  <w:abstractNum w:abstractNumId="959921">
    <w:lvl>
      <w:numFmt w:val="bullet"/>
      <w:suff w:val="tab"/>
      <w:lvlText w:val="•"/>
      <w:rPr>
        <w:color w:val="3370ff"/>
      </w:rPr>
    </w:lvl>
  </w:abstractNum>
  <w:abstractNum w:abstractNumId="959922">
    <w:lvl>
      <w:numFmt w:val="bullet"/>
      <w:suff w:val="tab"/>
      <w:lvlText w:val="•"/>
      <w:rPr>
        <w:color w:val="3370ff"/>
      </w:rPr>
    </w:lvl>
  </w:abstractNum>
  <w:abstractNum w:abstractNumId="959923">
    <w:lvl>
      <w:numFmt w:val="bullet"/>
      <w:suff w:val="tab"/>
      <w:lvlText w:val="•"/>
      <w:rPr>
        <w:color w:val="3370ff"/>
      </w:rPr>
    </w:lvl>
  </w:abstractNum>
  <w:abstractNum w:abstractNumId="959924">
    <w:lvl>
      <w:numFmt w:val="bullet"/>
      <w:suff w:val="tab"/>
      <w:lvlText w:val="•"/>
      <w:rPr>
        <w:color w:val="3370ff"/>
      </w:rPr>
    </w:lvl>
  </w:abstractNum>
  <w:abstractNum w:abstractNumId="959925">
    <w:lvl>
      <w:numFmt w:val="bullet"/>
      <w:suff w:val="tab"/>
      <w:lvlText w:val="•"/>
      <w:rPr>
        <w:color w:val="3370ff"/>
      </w:rPr>
    </w:lvl>
  </w:abstractNum>
  <w:abstractNum w:abstractNumId="959926">
    <w:lvl>
      <w:numFmt w:val="bullet"/>
      <w:suff w:val="tab"/>
      <w:lvlText w:val="•"/>
      <w:rPr>
        <w:color w:val="3370ff"/>
      </w:rPr>
    </w:lvl>
  </w:abstractNum>
  <w:abstractNum w:abstractNumId="959927">
    <w:lvl>
      <w:numFmt w:val="bullet"/>
      <w:suff w:val="tab"/>
      <w:lvlText w:val="•"/>
      <w:rPr>
        <w:color w:val="3370ff"/>
      </w:rPr>
    </w:lvl>
  </w:abstractNum>
  <w:abstractNum w:abstractNumId="959928">
    <w:lvl>
      <w:numFmt w:val="bullet"/>
      <w:suff w:val="tab"/>
      <w:lvlText w:val="•"/>
      <w:rPr>
        <w:color w:val="3370ff"/>
      </w:rPr>
    </w:lvl>
  </w:abstractNum>
  <w:abstractNum w:abstractNumId="959929">
    <w:lvl>
      <w:numFmt w:val="bullet"/>
      <w:suff w:val="tab"/>
      <w:lvlText w:val="•"/>
      <w:rPr>
        <w:color w:val="3370ff"/>
      </w:rPr>
    </w:lvl>
  </w:abstractNum>
  <w:abstractNum w:abstractNumId="959930">
    <w:lvl>
      <w:numFmt w:val="bullet"/>
      <w:suff w:val="tab"/>
      <w:lvlText w:val="•"/>
      <w:rPr>
        <w:color w:val="3370ff"/>
      </w:rPr>
    </w:lvl>
  </w:abstractNum>
  <w:abstractNum w:abstractNumId="959931">
    <w:lvl>
      <w:numFmt w:val="bullet"/>
      <w:suff w:val="tab"/>
      <w:lvlText w:val="•"/>
      <w:rPr>
        <w:color w:val="3370ff"/>
      </w:rPr>
    </w:lvl>
  </w:abstractNum>
  <w:abstractNum w:abstractNumId="959932">
    <w:lvl>
      <w:numFmt w:val="bullet"/>
      <w:suff w:val="tab"/>
      <w:lvlText w:val="•"/>
      <w:rPr>
        <w:color w:val="3370ff"/>
      </w:rPr>
    </w:lvl>
  </w:abstractNum>
  <w:abstractNum w:abstractNumId="959933">
    <w:lvl>
      <w:numFmt w:val="bullet"/>
      <w:suff w:val="tab"/>
      <w:lvlText w:val="•"/>
      <w:rPr>
        <w:color w:val="3370ff"/>
      </w:rPr>
    </w:lvl>
  </w:abstractNum>
  <w:abstractNum w:abstractNumId="959934">
    <w:lvl>
      <w:numFmt w:val="bullet"/>
      <w:suff w:val="tab"/>
      <w:lvlText w:val="•"/>
      <w:rPr>
        <w:color w:val="3370ff"/>
      </w:rPr>
    </w:lvl>
  </w:abstractNum>
  <w:abstractNum w:abstractNumId="959935">
    <w:lvl>
      <w:numFmt w:val="bullet"/>
      <w:suff w:val="tab"/>
      <w:lvlText w:val="•"/>
      <w:rPr>
        <w:color w:val="3370ff"/>
      </w:rPr>
    </w:lvl>
  </w:abstractNum>
  <w:abstractNum w:abstractNumId="959936">
    <w:lvl>
      <w:numFmt w:val="bullet"/>
      <w:suff w:val="tab"/>
      <w:lvlText w:val="•"/>
      <w:rPr>
        <w:color w:val="3370ff"/>
      </w:rPr>
    </w:lvl>
  </w:abstractNum>
  <w:abstractNum w:abstractNumId="959937">
    <w:lvl>
      <w:numFmt w:val="bullet"/>
      <w:suff w:val="tab"/>
      <w:lvlText w:val="•"/>
      <w:rPr>
        <w:color w:val="3370ff"/>
      </w:rPr>
    </w:lvl>
  </w:abstractNum>
  <w:abstractNum w:abstractNumId="959938">
    <w:lvl>
      <w:numFmt w:val="bullet"/>
      <w:suff w:val="tab"/>
      <w:lvlText w:val="•"/>
      <w:rPr>
        <w:color w:val="3370ff"/>
      </w:rPr>
    </w:lvl>
  </w:abstractNum>
  <w:abstractNum w:abstractNumId="959939">
    <w:lvl>
      <w:numFmt w:val="bullet"/>
      <w:suff w:val="tab"/>
      <w:lvlText w:val="￮"/>
      <w:rPr>
        <w:color w:val="3370ff"/>
      </w:rPr>
    </w:lvl>
  </w:abstractNum>
  <w:abstractNum w:abstractNumId="959940">
    <w:lvl>
      <w:numFmt w:val="bullet"/>
      <w:suff w:val="tab"/>
      <w:lvlText w:val="￮"/>
      <w:rPr>
        <w:color w:val="3370ff"/>
      </w:rPr>
    </w:lvl>
  </w:abstractNum>
  <w:abstractNum w:abstractNumId="959941">
    <w:lvl>
      <w:numFmt w:val="bullet"/>
      <w:suff w:val="tab"/>
      <w:lvlText w:val="￮"/>
      <w:rPr>
        <w:color w:val="3370ff"/>
      </w:rPr>
    </w:lvl>
  </w:abstractNum>
  <w:abstractNum w:abstractNumId="959942">
    <w:lvl>
      <w:numFmt w:val="bullet"/>
      <w:suff w:val="tab"/>
      <w:lvlText w:val="￮"/>
      <w:rPr>
        <w:color w:val="3370ff"/>
      </w:rPr>
    </w:lvl>
  </w:abstractNum>
  <w:abstractNum w:abstractNumId="959943">
    <w:lvl>
      <w:numFmt w:val="bullet"/>
      <w:suff w:val="tab"/>
      <w:lvlText w:val="￮"/>
      <w:rPr>
        <w:color w:val="3370ff"/>
      </w:rPr>
    </w:lvl>
  </w:abstractNum>
  <w:abstractNum w:abstractNumId="959944">
    <w:lvl>
      <w:numFmt w:val="bullet"/>
      <w:suff w:val="tab"/>
      <w:lvlText w:val="•"/>
      <w:rPr>
        <w:color w:val="3370ff"/>
      </w:rPr>
    </w:lvl>
  </w:abstractNum>
  <w:abstractNum w:abstractNumId="959945">
    <w:lvl>
      <w:numFmt w:val="bullet"/>
      <w:suff w:val="tab"/>
      <w:lvlText w:val="•"/>
      <w:rPr>
        <w:color w:val="3370ff"/>
      </w:rPr>
    </w:lvl>
  </w:abstractNum>
  <w:abstractNum w:abstractNumId="959946">
    <w:lvl>
      <w:numFmt w:val="bullet"/>
      <w:suff w:val="tab"/>
      <w:lvlText w:val="•"/>
      <w:rPr>
        <w:color w:val="3370ff"/>
      </w:rPr>
    </w:lvl>
  </w:abstractNum>
  <w:abstractNum w:abstractNumId="959947">
    <w:lvl>
      <w:numFmt w:val="bullet"/>
      <w:suff w:val="tab"/>
      <w:lvlText w:val="•"/>
      <w:rPr>
        <w:color w:val="3370ff"/>
      </w:rPr>
    </w:lvl>
  </w:abstractNum>
  <w:abstractNum w:abstractNumId="959948">
    <w:lvl>
      <w:numFmt w:val="bullet"/>
      <w:suff w:val="tab"/>
      <w:lvlText w:val="•"/>
      <w:rPr>
        <w:color w:val="3370ff"/>
      </w:rPr>
    </w:lvl>
  </w:abstractNum>
  <w:abstractNum w:abstractNumId="959949">
    <w:lvl>
      <w:numFmt w:val="bullet"/>
      <w:suff w:val="tab"/>
      <w:lvlText w:val="•"/>
      <w:rPr>
        <w:color w:val="3370ff"/>
      </w:rPr>
    </w:lvl>
  </w:abstractNum>
  <w:abstractNum w:abstractNumId="959950">
    <w:lvl>
      <w:numFmt w:val="bullet"/>
      <w:suff w:val="tab"/>
      <w:lvlText w:val="•"/>
      <w:rPr>
        <w:color w:val="3370ff"/>
      </w:rPr>
    </w:lvl>
  </w:abstractNum>
  <w:abstractNum w:abstractNumId="959951">
    <w:lvl>
      <w:numFmt w:val="bullet"/>
      <w:suff w:val="tab"/>
      <w:lvlText w:val="•"/>
      <w:rPr>
        <w:color w:val="3370ff"/>
      </w:rPr>
    </w:lvl>
  </w:abstractNum>
  <w:abstractNum w:abstractNumId="959952">
    <w:lvl>
      <w:numFmt w:val="bullet"/>
      <w:suff w:val="tab"/>
      <w:lvlText w:val="•"/>
      <w:rPr>
        <w:color w:val="3370ff"/>
      </w:rPr>
    </w:lvl>
  </w:abstractNum>
  <w:abstractNum w:abstractNumId="959953">
    <w:lvl>
      <w:numFmt w:val="bullet"/>
      <w:suff w:val="tab"/>
      <w:lvlText w:val="•"/>
      <w:rPr>
        <w:color w:val="3370ff"/>
      </w:rPr>
    </w:lvl>
  </w:abstractNum>
  <w:abstractNum w:abstractNumId="959954">
    <w:lvl>
      <w:numFmt w:val="bullet"/>
      <w:suff w:val="tab"/>
      <w:lvlText w:val="•"/>
      <w:rPr>
        <w:color w:val="3370ff"/>
      </w:rPr>
    </w:lvl>
  </w:abstractNum>
  <w:abstractNum w:abstractNumId="959955">
    <w:lvl>
      <w:numFmt w:val="bullet"/>
      <w:suff w:val="tab"/>
      <w:lvlText w:val="•"/>
      <w:rPr>
        <w:color w:val="3370ff"/>
      </w:rPr>
    </w:lvl>
  </w:abstractNum>
  <w:abstractNum w:abstractNumId="959956">
    <w:lvl>
      <w:numFmt w:val="bullet"/>
      <w:suff w:val="tab"/>
      <w:lvlText w:val="•"/>
      <w:rPr>
        <w:color w:val="3370ff"/>
      </w:rPr>
    </w:lvl>
  </w:abstractNum>
  <w:abstractNum w:abstractNumId="959957">
    <w:lvl>
      <w:numFmt w:val="bullet"/>
      <w:suff w:val="tab"/>
      <w:lvlText w:val="•"/>
      <w:rPr>
        <w:color w:val="3370ff"/>
      </w:rPr>
    </w:lvl>
  </w:abstractNum>
  <w:abstractNum w:abstractNumId="959958">
    <w:lvl>
      <w:numFmt w:val="bullet"/>
      <w:suff w:val="tab"/>
      <w:lvlText w:val="•"/>
      <w:rPr>
        <w:color w:val="3370ff"/>
      </w:rPr>
    </w:lvl>
  </w:abstractNum>
  <w:abstractNum w:abstractNumId="959959">
    <w:lvl>
      <w:numFmt w:val="bullet"/>
      <w:suff w:val="tab"/>
      <w:lvlText w:val="•"/>
      <w:rPr>
        <w:color w:val="3370ff"/>
      </w:rPr>
    </w:lvl>
  </w:abstractNum>
  <w:abstractNum w:abstractNumId="959960">
    <w:lvl>
      <w:numFmt w:val="bullet"/>
      <w:suff w:val="tab"/>
      <w:lvlText w:val="•"/>
      <w:rPr>
        <w:color w:val="3370ff"/>
      </w:rPr>
    </w:lvl>
  </w:abstractNum>
  <w:abstractNum w:abstractNumId="959961">
    <w:lvl>
      <w:numFmt w:val="bullet"/>
      <w:suff w:val="tab"/>
      <w:lvlText w:val="•"/>
      <w:rPr>
        <w:color w:val="3370ff"/>
      </w:rPr>
    </w:lvl>
  </w:abstractNum>
  <w:abstractNum w:abstractNumId="959962">
    <w:lvl>
      <w:numFmt w:val="bullet"/>
      <w:suff w:val="tab"/>
      <w:lvlText w:val="•"/>
      <w:rPr>
        <w:color w:val="3370ff"/>
      </w:rPr>
    </w:lvl>
  </w:abstractNum>
  <w:abstractNum w:abstractNumId="959963">
    <w:lvl>
      <w:numFmt w:val="bullet"/>
      <w:suff w:val="tab"/>
      <w:lvlText w:val="•"/>
      <w:rPr>
        <w:color w:val="3370ff"/>
      </w:rPr>
    </w:lvl>
  </w:abstractNum>
  <w:abstractNum w:abstractNumId="959964">
    <w:lvl>
      <w:numFmt w:val="bullet"/>
      <w:suff w:val="tab"/>
      <w:lvlText w:val="•"/>
      <w:rPr>
        <w:color w:val="3370ff"/>
      </w:rPr>
    </w:lvl>
  </w:abstractNum>
  <w:abstractNum w:abstractNumId="959965">
    <w:lvl>
      <w:numFmt w:val="bullet"/>
      <w:suff w:val="tab"/>
      <w:lvlText w:val="•"/>
      <w:rPr>
        <w:color w:val="3370ff"/>
      </w:rPr>
    </w:lvl>
  </w:abstractNum>
  <w:num w:numId="1">
    <w:abstractNumId w:val="959710"/>
  </w:num>
  <w:num w:numId="2">
    <w:abstractNumId w:val="959711"/>
  </w:num>
  <w:num w:numId="3">
    <w:abstractNumId w:val="959712"/>
  </w:num>
  <w:num w:numId="4">
    <w:abstractNumId w:val="959713"/>
  </w:num>
  <w:num w:numId="5">
    <w:abstractNumId w:val="959714"/>
  </w:num>
  <w:num w:numId="6">
    <w:abstractNumId w:val="959715"/>
  </w:num>
  <w:num w:numId="7">
    <w:abstractNumId w:val="959716"/>
  </w:num>
  <w:num w:numId="8">
    <w:abstractNumId w:val="959717"/>
  </w:num>
  <w:num w:numId="9">
    <w:abstractNumId w:val="959718"/>
  </w:num>
  <w:num w:numId="10">
    <w:abstractNumId w:val="959719"/>
  </w:num>
  <w:num w:numId="11">
    <w:abstractNumId w:val="959720"/>
  </w:num>
  <w:num w:numId="12">
    <w:abstractNumId w:val="959721"/>
  </w:num>
  <w:num w:numId="13">
    <w:abstractNumId w:val="959722"/>
  </w:num>
  <w:num w:numId="14">
    <w:abstractNumId w:val="959723"/>
  </w:num>
  <w:num w:numId="15">
    <w:abstractNumId w:val="959724"/>
  </w:num>
  <w:num w:numId="16">
    <w:abstractNumId w:val="959725"/>
  </w:num>
  <w:num w:numId="17">
    <w:abstractNumId w:val="959726"/>
  </w:num>
  <w:num w:numId="18">
    <w:abstractNumId w:val="959727"/>
  </w:num>
  <w:num w:numId="19">
    <w:abstractNumId w:val="959728"/>
  </w:num>
  <w:num w:numId="20">
    <w:abstractNumId w:val="959729"/>
  </w:num>
  <w:num w:numId="21">
    <w:abstractNumId w:val="959730"/>
  </w:num>
  <w:num w:numId="22">
    <w:abstractNumId w:val="959731"/>
  </w:num>
  <w:num w:numId="23">
    <w:abstractNumId w:val="959732"/>
  </w:num>
  <w:num w:numId="24">
    <w:abstractNumId w:val="959733"/>
  </w:num>
  <w:num w:numId="25">
    <w:abstractNumId w:val="959734"/>
  </w:num>
  <w:num w:numId="26">
    <w:abstractNumId w:val="959735"/>
  </w:num>
  <w:num w:numId="27">
    <w:abstractNumId w:val="959736"/>
  </w:num>
  <w:num w:numId="28">
    <w:abstractNumId w:val="959737"/>
  </w:num>
  <w:num w:numId="29">
    <w:abstractNumId w:val="959738"/>
  </w:num>
  <w:num w:numId="30">
    <w:abstractNumId w:val="959739"/>
  </w:num>
  <w:num w:numId="31">
    <w:abstractNumId w:val="959740"/>
  </w:num>
  <w:num w:numId="32">
    <w:abstractNumId w:val="959741"/>
  </w:num>
  <w:num w:numId="33">
    <w:abstractNumId w:val="959742"/>
  </w:num>
  <w:num w:numId="34">
    <w:abstractNumId w:val="959743"/>
  </w:num>
  <w:num w:numId="35">
    <w:abstractNumId w:val="959744"/>
  </w:num>
  <w:num w:numId="36">
    <w:abstractNumId w:val="959745"/>
  </w:num>
  <w:num w:numId="37">
    <w:abstractNumId w:val="959746"/>
  </w:num>
  <w:num w:numId="38">
    <w:abstractNumId w:val="959747"/>
  </w:num>
  <w:num w:numId="39">
    <w:abstractNumId w:val="959748"/>
  </w:num>
  <w:num w:numId="40">
    <w:abstractNumId w:val="959749"/>
  </w:num>
  <w:num w:numId="41">
    <w:abstractNumId w:val="959750"/>
  </w:num>
  <w:num w:numId="42">
    <w:abstractNumId w:val="959751"/>
  </w:num>
  <w:num w:numId="43">
    <w:abstractNumId w:val="959752"/>
  </w:num>
  <w:num w:numId="44">
    <w:abstractNumId w:val="959753"/>
  </w:num>
  <w:num w:numId="45">
    <w:abstractNumId w:val="959754"/>
  </w:num>
  <w:num w:numId="46">
    <w:abstractNumId w:val="959755"/>
  </w:num>
  <w:num w:numId="47">
    <w:abstractNumId w:val="959756"/>
  </w:num>
  <w:num w:numId="48">
    <w:abstractNumId w:val="959757"/>
  </w:num>
  <w:num w:numId="49">
    <w:abstractNumId w:val="959758"/>
  </w:num>
  <w:num w:numId="50">
    <w:abstractNumId w:val="959759"/>
  </w:num>
  <w:num w:numId="51">
    <w:abstractNumId w:val="959760"/>
  </w:num>
  <w:num w:numId="52">
    <w:abstractNumId w:val="959761"/>
  </w:num>
  <w:num w:numId="53">
    <w:abstractNumId w:val="959762"/>
  </w:num>
  <w:num w:numId="54">
    <w:abstractNumId w:val="959763"/>
  </w:num>
  <w:num w:numId="55">
    <w:abstractNumId w:val="959764"/>
  </w:num>
  <w:num w:numId="56">
    <w:abstractNumId w:val="959765"/>
  </w:num>
  <w:num w:numId="57">
    <w:abstractNumId w:val="959766"/>
  </w:num>
  <w:num w:numId="58">
    <w:abstractNumId w:val="959767"/>
  </w:num>
  <w:num w:numId="59">
    <w:abstractNumId w:val="959768"/>
  </w:num>
  <w:num w:numId="60">
    <w:abstractNumId w:val="959769"/>
  </w:num>
  <w:num w:numId="61">
    <w:abstractNumId w:val="959770"/>
  </w:num>
  <w:num w:numId="62">
    <w:abstractNumId w:val="959771"/>
  </w:num>
  <w:num w:numId="63">
    <w:abstractNumId w:val="959772"/>
  </w:num>
  <w:num w:numId="64">
    <w:abstractNumId w:val="959773"/>
  </w:num>
  <w:num w:numId="65">
    <w:abstractNumId w:val="959774"/>
  </w:num>
  <w:num w:numId="66">
    <w:abstractNumId w:val="959775"/>
  </w:num>
  <w:num w:numId="67">
    <w:abstractNumId w:val="959776"/>
  </w:num>
  <w:num w:numId="68">
    <w:abstractNumId w:val="959777"/>
  </w:num>
  <w:num w:numId="69">
    <w:abstractNumId w:val="959778"/>
  </w:num>
  <w:num w:numId="70">
    <w:abstractNumId w:val="959779"/>
  </w:num>
  <w:num w:numId="71">
    <w:abstractNumId w:val="959780"/>
  </w:num>
  <w:num w:numId="72">
    <w:abstractNumId w:val="959781"/>
  </w:num>
  <w:num w:numId="73">
    <w:abstractNumId w:val="959782"/>
  </w:num>
  <w:num w:numId="74">
    <w:abstractNumId w:val="959783"/>
  </w:num>
  <w:num w:numId="75">
    <w:abstractNumId w:val="959784"/>
  </w:num>
  <w:num w:numId="76">
    <w:abstractNumId w:val="959785"/>
  </w:num>
  <w:num w:numId="77">
    <w:abstractNumId w:val="959786"/>
  </w:num>
  <w:num w:numId="78">
    <w:abstractNumId w:val="959787"/>
  </w:num>
  <w:num w:numId="79">
    <w:abstractNumId w:val="959788"/>
  </w:num>
  <w:num w:numId="80">
    <w:abstractNumId w:val="959789"/>
  </w:num>
  <w:num w:numId="81">
    <w:abstractNumId w:val="959790"/>
  </w:num>
  <w:num w:numId="82">
    <w:abstractNumId w:val="959791"/>
  </w:num>
  <w:num w:numId="83">
    <w:abstractNumId w:val="959792"/>
  </w:num>
  <w:num w:numId="84">
    <w:abstractNumId w:val="959793"/>
  </w:num>
  <w:num w:numId="85">
    <w:abstractNumId w:val="959794"/>
  </w:num>
  <w:num w:numId="86">
    <w:abstractNumId w:val="959795"/>
  </w:num>
  <w:num w:numId="87">
    <w:abstractNumId w:val="959796"/>
  </w:num>
  <w:num w:numId="88">
    <w:abstractNumId w:val="959797"/>
  </w:num>
  <w:num w:numId="89">
    <w:abstractNumId w:val="959798"/>
  </w:num>
  <w:num w:numId="90">
    <w:abstractNumId w:val="959799"/>
  </w:num>
  <w:num w:numId="91">
    <w:abstractNumId w:val="959800"/>
  </w:num>
  <w:num w:numId="92">
    <w:abstractNumId w:val="959801"/>
  </w:num>
  <w:num w:numId="93">
    <w:abstractNumId w:val="959802"/>
  </w:num>
  <w:num w:numId="94">
    <w:abstractNumId w:val="959803"/>
  </w:num>
  <w:num w:numId="95">
    <w:abstractNumId w:val="959804"/>
  </w:num>
  <w:num w:numId="96">
    <w:abstractNumId w:val="959805"/>
  </w:num>
  <w:num w:numId="97">
    <w:abstractNumId w:val="959806"/>
  </w:num>
  <w:num w:numId="98">
    <w:abstractNumId w:val="959807"/>
  </w:num>
  <w:num w:numId="99">
    <w:abstractNumId w:val="959808"/>
  </w:num>
  <w:num w:numId="100">
    <w:abstractNumId w:val="959809"/>
  </w:num>
  <w:num w:numId="101">
    <w:abstractNumId w:val="959810"/>
  </w:num>
  <w:num w:numId="102">
    <w:abstractNumId w:val="959811"/>
  </w:num>
  <w:num w:numId="103">
    <w:abstractNumId w:val="959812"/>
  </w:num>
  <w:num w:numId="104">
    <w:abstractNumId w:val="959813"/>
  </w:num>
  <w:num w:numId="105">
    <w:abstractNumId w:val="959814"/>
  </w:num>
  <w:num w:numId="106">
    <w:abstractNumId w:val="959815"/>
  </w:num>
  <w:num w:numId="107">
    <w:abstractNumId w:val="959816"/>
  </w:num>
  <w:num w:numId="108">
    <w:abstractNumId w:val="959817"/>
  </w:num>
  <w:num w:numId="109">
    <w:abstractNumId w:val="959818"/>
  </w:num>
  <w:num w:numId="110">
    <w:abstractNumId w:val="959819"/>
  </w:num>
  <w:num w:numId="111">
    <w:abstractNumId w:val="959820"/>
  </w:num>
  <w:num w:numId="112">
    <w:abstractNumId w:val="959821"/>
  </w:num>
  <w:num w:numId="113">
    <w:abstractNumId w:val="959822"/>
  </w:num>
  <w:num w:numId="114">
    <w:abstractNumId w:val="959823"/>
  </w:num>
  <w:num w:numId="115">
    <w:abstractNumId w:val="959824"/>
  </w:num>
  <w:num w:numId="116">
    <w:abstractNumId w:val="959825"/>
  </w:num>
  <w:num w:numId="117">
    <w:abstractNumId w:val="959826"/>
  </w:num>
  <w:num w:numId="118">
    <w:abstractNumId w:val="959827"/>
  </w:num>
  <w:num w:numId="119">
    <w:abstractNumId w:val="959828"/>
  </w:num>
  <w:num w:numId="120">
    <w:abstractNumId w:val="959829"/>
  </w:num>
  <w:num w:numId="121">
    <w:abstractNumId w:val="959830"/>
  </w:num>
  <w:num w:numId="122">
    <w:abstractNumId w:val="959831"/>
  </w:num>
  <w:num w:numId="123">
    <w:abstractNumId w:val="959832"/>
  </w:num>
  <w:num w:numId="124">
    <w:abstractNumId w:val="959833"/>
  </w:num>
  <w:num w:numId="125">
    <w:abstractNumId w:val="959834"/>
  </w:num>
  <w:num w:numId="126">
    <w:abstractNumId w:val="959835"/>
  </w:num>
  <w:num w:numId="127">
    <w:abstractNumId w:val="959836"/>
  </w:num>
  <w:num w:numId="128">
    <w:abstractNumId w:val="959837"/>
  </w:num>
  <w:num w:numId="129">
    <w:abstractNumId w:val="959838"/>
  </w:num>
  <w:num w:numId="130">
    <w:abstractNumId w:val="959839"/>
  </w:num>
  <w:num w:numId="131">
    <w:abstractNumId w:val="959840"/>
  </w:num>
  <w:num w:numId="132">
    <w:abstractNumId w:val="959841"/>
  </w:num>
  <w:num w:numId="133">
    <w:abstractNumId w:val="959842"/>
  </w:num>
  <w:num w:numId="134">
    <w:abstractNumId w:val="959843"/>
  </w:num>
  <w:num w:numId="135">
    <w:abstractNumId w:val="959844"/>
  </w:num>
  <w:num w:numId="136">
    <w:abstractNumId w:val="959845"/>
  </w:num>
  <w:num w:numId="137">
    <w:abstractNumId w:val="959846"/>
  </w:num>
  <w:num w:numId="138">
    <w:abstractNumId w:val="959847"/>
  </w:num>
  <w:num w:numId="139">
    <w:abstractNumId w:val="959848"/>
  </w:num>
  <w:num w:numId="140">
    <w:abstractNumId w:val="959849"/>
  </w:num>
  <w:num w:numId="141">
    <w:abstractNumId w:val="959850"/>
  </w:num>
  <w:num w:numId="142">
    <w:abstractNumId w:val="959851"/>
  </w:num>
  <w:num w:numId="143">
    <w:abstractNumId w:val="959852"/>
  </w:num>
  <w:num w:numId="144">
    <w:abstractNumId w:val="959853"/>
  </w:num>
  <w:num w:numId="145">
    <w:abstractNumId w:val="959854"/>
  </w:num>
  <w:num w:numId="146">
    <w:abstractNumId w:val="959855"/>
  </w:num>
  <w:num w:numId="147">
    <w:abstractNumId w:val="959856"/>
  </w:num>
  <w:num w:numId="148">
    <w:abstractNumId w:val="959857"/>
  </w:num>
  <w:num w:numId="149">
    <w:abstractNumId w:val="959858"/>
  </w:num>
  <w:num w:numId="150">
    <w:abstractNumId w:val="959859"/>
  </w:num>
  <w:num w:numId="151">
    <w:abstractNumId w:val="959860"/>
  </w:num>
  <w:num w:numId="152">
    <w:abstractNumId w:val="959861"/>
  </w:num>
  <w:num w:numId="153">
    <w:abstractNumId w:val="959862"/>
  </w:num>
  <w:num w:numId="154">
    <w:abstractNumId w:val="959863"/>
  </w:num>
  <w:num w:numId="155">
    <w:abstractNumId w:val="959864"/>
  </w:num>
  <w:num w:numId="156">
    <w:abstractNumId w:val="959865"/>
  </w:num>
  <w:num w:numId="157">
    <w:abstractNumId w:val="959866"/>
  </w:num>
  <w:num w:numId="158">
    <w:abstractNumId w:val="959867"/>
  </w:num>
  <w:num w:numId="159">
    <w:abstractNumId w:val="959868"/>
  </w:num>
  <w:num w:numId="160">
    <w:abstractNumId w:val="959869"/>
  </w:num>
  <w:num w:numId="161">
    <w:abstractNumId w:val="959870"/>
  </w:num>
  <w:num w:numId="162">
    <w:abstractNumId w:val="959871"/>
  </w:num>
  <w:num w:numId="163">
    <w:abstractNumId w:val="959872"/>
  </w:num>
  <w:num w:numId="164">
    <w:abstractNumId w:val="959873"/>
  </w:num>
  <w:num w:numId="165">
    <w:abstractNumId w:val="959874"/>
  </w:num>
  <w:num w:numId="166">
    <w:abstractNumId w:val="959875"/>
  </w:num>
  <w:num w:numId="167">
    <w:abstractNumId w:val="959876"/>
  </w:num>
  <w:num w:numId="168">
    <w:abstractNumId w:val="959877"/>
  </w:num>
  <w:num w:numId="169">
    <w:abstractNumId w:val="959878"/>
  </w:num>
  <w:num w:numId="170">
    <w:abstractNumId w:val="959879"/>
  </w:num>
  <w:num w:numId="171">
    <w:abstractNumId w:val="959880"/>
  </w:num>
  <w:num w:numId="172">
    <w:abstractNumId w:val="959881"/>
  </w:num>
  <w:num w:numId="173">
    <w:abstractNumId w:val="959882"/>
  </w:num>
  <w:num w:numId="174">
    <w:abstractNumId w:val="959883"/>
  </w:num>
  <w:num w:numId="175">
    <w:abstractNumId w:val="959884"/>
  </w:num>
  <w:num w:numId="176">
    <w:abstractNumId w:val="959885"/>
  </w:num>
  <w:num w:numId="177">
    <w:abstractNumId w:val="959886"/>
  </w:num>
  <w:num w:numId="178">
    <w:abstractNumId w:val="959887"/>
  </w:num>
  <w:num w:numId="179">
    <w:abstractNumId w:val="959888"/>
  </w:num>
  <w:num w:numId="180">
    <w:abstractNumId w:val="959889"/>
  </w:num>
  <w:num w:numId="181">
    <w:abstractNumId w:val="959890"/>
  </w:num>
  <w:num w:numId="182">
    <w:abstractNumId w:val="959891"/>
  </w:num>
  <w:num w:numId="183">
    <w:abstractNumId w:val="959892"/>
  </w:num>
  <w:num w:numId="184">
    <w:abstractNumId w:val="959893"/>
  </w:num>
  <w:num w:numId="185">
    <w:abstractNumId w:val="959894"/>
  </w:num>
  <w:num w:numId="186">
    <w:abstractNumId w:val="959895"/>
  </w:num>
  <w:num w:numId="187">
    <w:abstractNumId w:val="959896"/>
  </w:num>
  <w:num w:numId="188">
    <w:abstractNumId w:val="959897"/>
  </w:num>
  <w:num w:numId="189">
    <w:abstractNumId w:val="959898"/>
  </w:num>
  <w:num w:numId="190">
    <w:abstractNumId w:val="959899"/>
  </w:num>
  <w:num w:numId="191">
    <w:abstractNumId w:val="959900"/>
  </w:num>
  <w:num w:numId="192">
    <w:abstractNumId w:val="959901"/>
  </w:num>
  <w:num w:numId="193">
    <w:abstractNumId w:val="959902"/>
  </w:num>
  <w:num w:numId="194">
    <w:abstractNumId w:val="959903"/>
  </w:num>
  <w:num w:numId="195">
    <w:abstractNumId w:val="959904"/>
  </w:num>
  <w:num w:numId="196">
    <w:abstractNumId w:val="959905"/>
  </w:num>
  <w:num w:numId="197">
    <w:abstractNumId w:val="959906"/>
  </w:num>
  <w:num w:numId="198">
    <w:abstractNumId w:val="959907"/>
  </w:num>
  <w:num w:numId="199">
    <w:abstractNumId w:val="959908"/>
  </w:num>
  <w:num w:numId="200">
    <w:abstractNumId w:val="959909"/>
  </w:num>
  <w:num w:numId="201">
    <w:abstractNumId w:val="959910"/>
  </w:num>
  <w:num w:numId="202">
    <w:abstractNumId w:val="959911"/>
  </w:num>
  <w:num w:numId="203">
    <w:abstractNumId w:val="959912"/>
  </w:num>
  <w:num w:numId="204">
    <w:abstractNumId w:val="959913"/>
  </w:num>
  <w:num w:numId="205">
    <w:abstractNumId w:val="959914"/>
  </w:num>
  <w:num w:numId="206">
    <w:abstractNumId w:val="959915"/>
  </w:num>
  <w:num w:numId="207">
    <w:abstractNumId w:val="959916"/>
  </w:num>
  <w:num w:numId="208">
    <w:abstractNumId w:val="959917"/>
  </w:num>
  <w:num w:numId="209">
    <w:abstractNumId w:val="959918"/>
  </w:num>
  <w:num w:numId="210">
    <w:abstractNumId w:val="959919"/>
  </w:num>
  <w:num w:numId="211">
    <w:abstractNumId w:val="959920"/>
  </w:num>
  <w:num w:numId="212">
    <w:abstractNumId w:val="959921"/>
  </w:num>
  <w:num w:numId="213">
    <w:abstractNumId w:val="959922"/>
  </w:num>
  <w:num w:numId="214">
    <w:abstractNumId w:val="959923"/>
  </w:num>
  <w:num w:numId="215">
    <w:abstractNumId w:val="959924"/>
  </w:num>
  <w:num w:numId="216">
    <w:abstractNumId w:val="959925"/>
  </w:num>
  <w:num w:numId="217">
    <w:abstractNumId w:val="959926"/>
  </w:num>
  <w:num w:numId="218">
    <w:abstractNumId w:val="959927"/>
  </w:num>
  <w:num w:numId="219">
    <w:abstractNumId w:val="959928"/>
  </w:num>
  <w:num w:numId="220">
    <w:abstractNumId w:val="959929"/>
  </w:num>
  <w:num w:numId="221">
    <w:abstractNumId w:val="959930"/>
  </w:num>
  <w:num w:numId="222">
    <w:abstractNumId w:val="959931"/>
  </w:num>
  <w:num w:numId="223">
    <w:abstractNumId w:val="959932"/>
  </w:num>
  <w:num w:numId="224">
    <w:abstractNumId w:val="959933"/>
  </w:num>
  <w:num w:numId="225">
    <w:abstractNumId w:val="959934"/>
  </w:num>
  <w:num w:numId="226">
    <w:abstractNumId w:val="959935"/>
  </w:num>
  <w:num w:numId="227">
    <w:abstractNumId w:val="959936"/>
  </w:num>
  <w:num w:numId="228">
    <w:abstractNumId w:val="959937"/>
  </w:num>
  <w:num w:numId="229">
    <w:abstractNumId w:val="959938"/>
  </w:num>
  <w:num w:numId="230">
    <w:abstractNumId w:val="959939"/>
  </w:num>
  <w:num w:numId="231">
    <w:abstractNumId w:val="959940"/>
  </w:num>
  <w:num w:numId="232">
    <w:abstractNumId w:val="959941"/>
  </w:num>
  <w:num w:numId="233">
    <w:abstractNumId w:val="959942"/>
  </w:num>
  <w:num w:numId="234">
    <w:abstractNumId w:val="959943"/>
  </w:num>
  <w:num w:numId="235">
    <w:abstractNumId w:val="959944"/>
  </w:num>
  <w:num w:numId="236">
    <w:abstractNumId w:val="959945"/>
  </w:num>
  <w:num w:numId="237">
    <w:abstractNumId w:val="959946"/>
  </w:num>
  <w:num w:numId="238">
    <w:abstractNumId w:val="959947"/>
  </w:num>
  <w:num w:numId="239">
    <w:abstractNumId w:val="959948"/>
  </w:num>
  <w:num w:numId="240">
    <w:abstractNumId w:val="959949"/>
  </w:num>
  <w:num w:numId="241">
    <w:abstractNumId w:val="959950"/>
  </w:num>
  <w:num w:numId="242">
    <w:abstractNumId w:val="959951"/>
  </w:num>
  <w:num w:numId="243">
    <w:abstractNumId w:val="959952"/>
  </w:num>
  <w:num w:numId="244">
    <w:abstractNumId w:val="959953"/>
  </w:num>
  <w:num w:numId="245">
    <w:abstractNumId w:val="959954"/>
  </w:num>
  <w:num w:numId="246">
    <w:abstractNumId w:val="959955"/>
  </w:num>
  <w:num w:numId="247">
    <w:abstractNumId w:val="959956"/>
  </w:num>
  <w:num w:numId="248">
    <w:abstractNumId w:val="959957"/>
  </w:num>
  <w:num w:numId="249">
    <w:abstractNumId w:val="959958"/>
  </w:num>
  <w:num w:numId="250">
    <w:abstractNumId w:val="959959"/>
  </w:num>
  <w:num w:numId="251">
    <w:abstractNumId w:val="959960"/>
  </w:num>
  <w:num w:numId="252">
    <w:abstractNumId w:val="959961"/>
  </w:num>
  <w:num w:numId="253">
    <w:abstractNumId w:val="959962"/>
  </w:num>
  <w:num w:numId="254">
    <w:abstractNumId w:val="959963"/>
  </w:num>
  <w:num w:numId="255">
    <w:abstractNumId w:val="959964"/>
  </w:num>
  <w:num w:numId="256">
    <w:abstractNumId w:val="959965"/>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https://m.huxiu.com/article/4761534.html#:~:text=%E5%A7%9C%E6%95%8F%EF%BC%9A%E6%88%91%E4%BB%AC%E7%8E%B0%E5%9C%A8%E7%9C%8B%E5%88%B0%E7%9A%84%E5%A4%A7%E5%A4%9A%E6%95%B0%E6%95%99%E8%82%B2AI%E4%BA%A7%E5%93%81%EF%BC%8C%E6%9C%AC%E8%B4%A8%E4%B8%8A%E8%BF%98%E6%98%AF%E5%9C%A8%E2%80%9C%E6%8F%90%E6%95%88%E2%80%9D%EF%BC%8C%E4%B8%8D%E6%98%AF%E2%80%9C%E9%87%8D%E6%9E%84%E2%80%9D%E3%80%82%E6%95%99%E8%82%B2%E4%B8%80%E7%9B%B4%E6%98%AF%E6%8A%80%E6%9C%AF%E7%BA%A2%E5%88%A9%E7%9A%84%E6%9C%80%E5%90%8E%E4%B8%80%E7%AB%99%EF%BC%8C%E7%A7%BB%E5%8A%A8%E4%BA%92%E8%81%94%E7%BD%91%E6%98%AF%EF%BC%8C%E7%9B%B4%E6%92%AD%E6%97%B6%E4%BB%A3%E6%98%AF%EF%BC%8C%E8%BF%99%E4%B8%80%E8%BD%AEAI%E4%B9%9F%E4%B8%80%E6%A0%B7%E3%80%82%E5%A4%A7%E6%A8%A1%E5%9E%8B%E5%88%9A%E7%88%86%20%E5%8F%91%E9%82%A3%E9%98%B5%EF%BC%8C%E5%BE%88%E5%A4%9A%E4%BA%BA%E4%BB%A5%E4%B8%BA%E6%95%99%E8%82%B2%E8%A6%81%E5%8F%98%E5%A4%A9%E4%BA%86%E3%80%82%E4%BD%86%E5%86%B7%E9%9D%99%E4%B8%8B%E6%9D%A5%E5%90%8E%E5%8F%91%E7%8E%B0%EF%BC%8C%E7%BB%9D%E5%A4%A7%E5%A4%9A%E6%95%B0%E4%BA%A7%E5%93%81%E8%A7%A3%E5%86%B3%E7%9A%84%E8%BF%98%E6%98%AF%E2%80%9C%E8%80%81%E5%B8%88%E6%80%8E%E4%B9%88%E8%AE%B2%E5%BE%97%E5%BF%AB%E4%B8%80%E7%82%B9%E2%80%9D%E2%80%9C%E5%AD%A6%E7%94%9F%E6%80%8E%E4%B9%88%E5%88%B7%E9%A2%98%E7%9C%81%E7%82%B9%E5%8A%9B%E2%80%9D%EF%BC%8C%E5%B9%B6%E6%B2%A1%E8%A7%A6%E7%A2%B0%E5%88%B0%E6%95%99%E8%82%B2%E7%9A%84%E5%BA%95%E5%B1%82%E9%80%BB%E8%BE%91%E3%80%82" TargetMode="External" Type="http://schemas.openxmlformats.org/officeDocument/2006/relationships/hyperlink"/><Relationship Id="rId101" Target="https://m.huxiu.com/article/4761534.html#:~:text=%E5%A7%9C%E6%95%8F%EF%BC%9A%E6%B2%A1%E9%94%99%EF%BC%8C%E8%80%8C%E4%B8%94%E8%BF%99%E7%A7%8D%E7%A2%8E%E7%89%87%E5%BC%8F%E7%9A%84%E4%BA%A7%E5%93%81%E7%89%B9%E5%88%AB%E5%AE%B9%E6%98%93%E2%80%9C%E5%8D%B7%E2%80%9D%E3%80%82%E4%BD%A0%E4%BB%8A%E5%A4%A9%E5%81%9A%E4%BA%86%EF%BC%8C%E6%98%8E%E5%A4%A9%E5%88%AB%E4%BA%BA%E4%B9%9F%E8%83%BD%E5%81%9A%EF%BC%8C%E5%90%8E%E5%A4%A9%E5%A4%A7%E6%A8%A1%E5%9E%8B%E5%BC%80%E6%94%BE%E6%8E%A5%E5%8F%A3%EF%BC%8C%E8%B0%81%E9%83%BD%E8%83%BD%E5%81%9A%E3%80%82%E6%8B%8D%E7%85%A7%E6%90%9C%E9%A2%98%E5%B0%B1%E6%98%AF%E4%B8%80%E4%B8%AA%E5%85%B8%E5%9E%8B%E4%BE%8B%E5%AD%90%E3%80%82%E4%BB%8E%E6%A8%A1%E5%9E%8B%E8%83%BD%E5%8A%9B%E7%9C%8B%EF%BC%8C%E8%BF%99%E4%BB%B6%E4%BA%8B%E5%B9%B6%E4%B8%8D%E5%A4%8D%E6%9D%82%20%EF%BC%8C%E4%BD%86%E5%9B%A0%E4%B8%BA%E5%AE%83%E5%AE%B9%E6%98%93%E5%AE%9E%E7%8E%B0%E3%80%81%E5%AE%B9%E6%98%93%E6%8B%89%E6%95%B0%E6%8D%AE%E3%80%81%E5%AE%B9%E6%98%93%E5%81%9ADAU%EF%BC%8C%E8%A1%8C%E4%B8%9A%E5%B0%B1%E4%B8%80%E7%AA%9D%E8%9C%82%E5%86%B2%E8%BF%9B%E5%8E%BB%E3%80%82%E4%BD%A0%E7%9C%8B%E5%88%B0%E7%9A%84%E7%BB%93%E6%9E%9C%E6%98%AF%EF%BC%8C%E4%B8%80%E5%A0%86%E4%BA%A7%E5%93%81%E9%95%BF%E5%BE%97%E4%B8%80%E6%A8%A1%E4%B8%80%E6%A0%B7%EF%BC%9A%E7%95%8C%E9%9D%A2%E3%80%81%E4%BA%A4%E4%BA%92%E3%80%81%E8%AE%B2%E8%A7%A3%E8%B7%AF%E5%BE%84%E3%80%81%E7%AD%94%E6%A1%88%E5%91%88%E7%8E%B0%EF%BC%8C%E5%87%A0%E4%B9%8E%E6%B2%A1%E6%9C%89%E5%B7%AE%E5%88%AB%E3%80%82%E6%95%B4%E4%B8%AA%E8%B5%9B%E9%81%93%E4%B9%9F%20%E8%BF%9C%E6%B2%A1%E6%9C%89%E6%83%B3%E8%B1%A1%E4%B8%AD%E9%82%A3%E4%B9%88%E5%A4%A7%E3%80%82" TargetMode="External" Type="http://schemas.openxmlformats.org/officeDocument/2006/relationships/hyperlink"/><Relationship Id="rId102" Target="https://36kr.com/p/3134044878002945#:~:text=%E6%9C%9F%E9%97%B4%EF%BC%8C%E8%BF%98%E6%AD%A3%E5%BC%8F%E6%8E%A8%E5%87%BA%E9%9B%B7%E9%B8%9F%20V3%20AI%20%E6%8B%8D%E6%91%84%E7%9C%BC%E9%95%9C%EF%BC%8C%E6%AD%A3%E9%9D%A2%E5%90%91%20Meta,%E6%99%BA%E8%83%BD%E7%9C%BC%E9%95%9C%E3%80%8C%E5%AE%A3%E6%88%98%E3%80%8D%E3%80%82" TargetMode="External" Type="http://schemas.openxmlformats.org/officeDocument/2006/relationships/hyperlink"/><Relationship Id="rId103" Target="https://36kr.com/p/3134044878002945#:~:text=%E6%9C%9F%E9%97%B4%EF%BC%8C%E8%BF%98%E6%AD%A3%E5%BC%8F%E6%8E%A8%E5%87%BA%E9%9B%B7%E9%B8%9F%20V3%20AI%20%E6%8B%8D%E6%91%84%E7%9C%BC%E9%95%9C%EF%BC%8C%E6%AD%A3%E9%9D%A2%E5%90%91%20Meta,%E6%99%BA%E8%83%BD%E7%9C%BC%E9%95%9C%E3%80%8C%E5%AE%A3%E6%88%98%E3%80%8D%E3%80%82" TargetMode="External" Type="http://schemas.openxmlformats.org/officeDocument/2006/relationships/hyperlink"/><Relationship Id="rId104" Target="https://zhuanlan.zhihu.com/p/1918629289290626548#:~:text=%E8%BF%99%E5%AE%B6%E4%BC%B0%E5%80%BC10%E4%BA%BF%E7%BE%8E%E5%85%83%E7%9A%84%E7%8B%AC%E8%A7%92%E5%85%BD%EF%BC%8C%E8%BF%99%E6%A0%B7%E7%9C%8B%E5%BE%85AI%E8%AF%AD%E8%A8%80%E5%AD%A6%E4%B9%A0%E7%9A%84%E6%9C%AA%E6%9D%A5%20,Zwick%E5%92%8CAndrew%20Hsu" TargetMode="External" Type="http://schemas.openxmlformats.org/officeDocument/2006/relationships/hyperlink"/><Relationship Id="rId105" Target="https://www.jiaoyujie365.com/N/2333.html#:~:text=11%E6%9C%8815%E6%97%A5%EF%BC%8C%E5%9C%A82025%E5%B9%B4%E4%B8%96%E7%95%8C%E4%B8%AD%E6%96%87%E5%A4%A7%E4%BC%9A%E4%B8%8A%EF%BC%8C%E6%96%B0%E4%B8%9C%E6%96%B9%E6%95%99%E8%82%B2%E7%A7%91%E6%8A%80%E9%9B%86%E5%9B%A2%E6%97%97%E4%B8%8B%E6%96%B0%E4%B8%9C%E6%96%B9%E6%AF%94%E9%82%BB%E8%87%AA%E4%B8%BB%E7%A0%94%E5%8F%91%E7%9A%84%E4%B8%AD%E6%96%87%E5%AD%A6%E4%B9%A0%E5%BA%94%E7%94%A8SureChinese%E6%AD%A3%E5%BC%8F%E5%8F%91%E5%B8%83%E3%80%82" TargetMode="External" Type="http://schemas.openxmlformats.org/officeDocument/2006/relationships/hyperlink"/><Relationship Id="rId106" Target="https://i.ifeng.com/c/8g2KNcEYK7Q#:~:text=90%20%E5%90%8E%E5%A4%A9%E6%89%8D%E5%B0%91%E5%B9%B4%E6%89%93%E9%80%A0AI%20%E5%AE%B6%E6%95%99%EF%BC%8C%E6%95%99%E9%9F%A9%E5%9B%BD%E4%BA%BA%E8%AF%B4%E8%8B%B1%E8%AF%AD%EF%BC%8C%E5%B9%B2%E5%87%BA10%20%E4%BA%BF%E7%BE%8E%E5%85%83%E7%8B%AC%E8%A7%92%E5%85%BD%202024,Combinator%20%E7%AD%89%E8%B7%9F%E6%8A%95%E3%80%82%E6%9C%AC%E8%BD%AE%E6%8A%95%E5%90%8E%E4%BC%B0%E5%80%BC10%20%E4%BA%BF%E7%BE%8E%E5%85%83%EF%BC%8CSpeak%20%E4%B9%9F%E8%A2%AB" TargetMode="External" Type="http://schemas.openxmlformats.org/officeDocument/2006/relationships/hyperlink"/><Relationship Id="rId107" Target="https://hub.baai.ac.cn/view/42167#:~:text=Speak%EF%BC%9AAI%E8%AF%AD%E8%A8%80%E5%AD%A6%E4%B9%A0%E7%9A%84%E7%AC%AC%E4%B8%80%E4%B8%AA%E7%8B%AC%E8%A7%92%E5%85%BD%EF%BC%8CARR%205000%E4%B8%87%E7%BE%8E%E5%85%83%EF%BC%8C%E7%94%A8%E6%88%B7%E8%B6%851000%E4%B8%87%20Speak%EF%BC%8C%E4%B8%80%E5%AE%B6%E8%B5%B7%E6%BA%90%E4%BA%8E%E9%9F%A9%E5%9B%BD%E7%9A%84AI%E8%AF%AD%E8%A8%80%E5%AD%A6%E4%B9%A0%E5%BA%94%E7%94%A8%EF%BC%8C%E8%BF%91%E6%97%A5%E5%AE%A3%E5%B8%83%E5%AE%8C%E6%88%907800%E4%B8%87%E7%BE%8E%E5%85%83%E7%9A%84C%E8%BD%AE%E8%9E%8D%E8%B5%84%EF%BC%8C%E4%BC%B0%E5%80%BC%E8%BE%BE10%E4%BA%BF%E7%BE%8E%E5%85%83%EF%BC%8C%E6%88%90%E4%B8%BA%E8%AF%A5%E9%A2%86%E5%9F%9F%E7%9A%84%E9%A6%96%E4%B8%AA%E7%8B%AC%E8%A7%92%E5%85%BD%E4%BC%81%E4%B8%9A%E3%80%82%E4%BB%8A%E5%B9%B46%E6%9C%88%EF%BC%8CSpeak%E5%88%9A%E5%AE%8C%E6%88%90B" TargetMode="External" Type="http://schemas.openxmlformats.org/officeDocument/2006/relationships/hyperlink"/><Relationship Id="rId108" Target="https://i.ifeng.com/c/8g2KNcEYK7Q#:~:text=90%20%E5%90%8E%E5%A4%A9%E6%89%8D%E5%B0%91%E5%B9%B4%E6%89%93%E9%80%A0AI%20%E5%AE%B6%E6%95%99%EF%BC%8C%E6%95%99%E9%9F%A9%E5%9B%BD%E4%BA%BA%E8%AF%B4%E8%8B%B1%E8%AF%AD%EF%BC%8C%E5%B9%B2%E5%87%BA10%20%E4%BA%BF%E7%BE%8E%E5%85%83%E7%8B%AC%E8%A7%92%E5%85%BD%202024,Combinator%20%E7%AD%89%E8%B7%9F%E6%8A%95%E3%80%82%E6%9C%AC%E8%BD%AE%E6%8A%95%E5%90%8E%E4%BC%B0%E5%80%BC10%20%E4%BA%BF%E7%BE%8E%E5%85%83%EF%BC%8CSpeak%20%E4%B9%9F%E8%A2%AB" TargetMode="External" Type="http://schemas.openxmlformats.org/officeDocument/2006/relationships/hyperlink"/><Relationship Id="rId109" Target="https://zhuanlan.zhihu.com/p/1918629289290626548#:~:text=%E8%BF%99%E5%AE%B6%E4%BC%B0%E5%80%BC10%E4%BA%BF%E7%BE%8E%E5%85%83%E7%9A%84%E7%8B%AC%E8%A7%92%E5%85%BD%EF%BC%8C%E8%BF%99%E6%A0%B7%E7%9C%8B%E5%BE%85AI%E8%AF%AD%E8%A8%80%E5%AD%A6%E4%B9%A0%E7%9A%84%E6%9C%AA%E6%9D%A5%20,Zwick%E5%92%8CAndrew%20Hsu" TargetMode="External" Type="http://schemas.openxmlformats.org/officeDocument/2006/relationships/hyperlink"/><Relationship Id="rId11" Target="media/image7.png" Type="http://schemas.openxmlformats.org/officeDocument/2006/relationships/image"/><Relationship Id="rId110" Target="https://i.ifeng.com/c/8g2KNcEYK7Q#:~:text=90%20%E5%90%8E%E5%A4%A9%E6%89%8D%E5%B0%91%E5%B9%B4%E6%89%93%E9%80%A0AI%20%E5%AE%B6%E6%95%99%EF%BC%8C%E6%95%99%E9%9F%A9%E5%9B%BD%E4%BA%BA%E8%AF%B4%E8%8B%B1%E8%AF%AD%EF%BC%8C%E5%B9%B2%E5%87%BA10%20%E4%BA%BF%E7%BE%8E%E5%85%83%E7%8B%AC%E8%A7%92%E5%85%BD%202024,Combinator%20%E7%AD%89%E8%B7%9F%E6%8A%95%E3%80%82%E6%9C%AC%E8%BD%AE%E6%8A%95%E5%90%8E%E4%BC%B0%E5%80%BC10%20%E4%BA%BF%E7%BE%8E%E5%85%83%EF%BC%8CSpeak%20%E4%B9%9F%E8%A2%AB" TargetMode="External" Type="http://schemas.openxmlformats.org/officeDocument/2006/relationships/hyperlink"/><Relationship Id="rId111" Target="https://www.honghe-tech.com/zhjy-4.html#:~:text=%E6%99%BA%E6%85%A7%E6%95%99%E8%82%B2,%E5%B9%B3%E5%8F%B0" TargetMode="External" Type="http://schemas.openxmlformats.org/officeDocument/2006/relationships/hyperlink"/><Relationship Id="rId112" Target="https://edu.tencent.com/partners/9bf3df1366a0ffad000b60471cf7ddd2/#:~:text=%E6%99%BA%E6%85%A7%E7%8F%AD%E7%89%8C%E4%BD%9C%E4%B8%BA%E7%8F%AD%E7%BA%A7%E6%96%87%E5%8C%96%E7%9A%84%E5%B1%95%E7%A4%BA%E7%AA%97%E5%8F%A3%EF%BC%8C%E5%8F%AF%E4%BB%A5%E5%B1%95%E7%A4%BA%E6%A0%A1%E5%9B%AD%E6%96%B0%E9%97%BB%E3%80%81%E5%AD%A6%E6%A0%A1%E5%85%AC%E5%91%8A%E3%80%81%E5%AD%A6%E6%A0%A1%E4%BA%8B%E4%BB%B6%E5%80%92%E8%AE%A1%E6%97%B6%E7%AD%89%E4%BF%A1%E6%81%AF%EF%BC%8C%E4%B9%9F%E5%8F%AF%E4%BB%A5%E5%B1%95%E7%A4%BA%E7%94%B5%E5%AD%90%E8%AF%BE%E8%A1%A8%E3%80%81%E7%8F%AD%E7%BA%A7%E8%80%83%E5%8B%A4%E6%83%85%E5%86%B5%E3%80%81%E5%AD%A6%E7%94%9F%E4%B8%AA%E4%BA%BA%E7%A9%BA%E9%97%B4%E3%80%81%E6%95%99%E5%B8%88%E8%AF%84%E5%AD%A6%E3%80%81%E4%B8%AA%E4%BA%BA%E8%8D%A3%E8%AA%89%E7%AD%89%E7%8F%AD%E7%BA%A7%E5%92%8C%E4%B8%AA%E4%BA%BA%20%E4%BF%A1%E6%81%AF%EF%BC%8C%E8%BF%98%E5%8F%AF%E4%BB%A5%E4%BD%9C%E4%B8%BA%E7%8F%AD%E7%BA%A7%E8%AF%84%E6%AF%94%E7%9A%84%E5%B1%95%E7%A4%BA%E7%AA%97%E5%8F%A3%EF%BC%8C%E5%AD%A6%E6%A0%A1%E7%BB%9F%E4%B8%80%E8%AE%BE%E7%BD%AE%E8%AF%84%E6%AF%94%E8%A7%84%E5%88%99%EF%BC%8C%E7%8F%AD%E7%89%8C%E6%AF%8F%E6%97%A5%E6%9B%B4%E6%96%B0%E5%B1%95%E7%A4%BA%E5%90%84%E7%8F%AD%E8%AF%84%E6%AF%94%E7%BB%93%E6%9E%9C%EF%BC%8C%E5%A5%96%E7%BD%9A%E6%98%8E%E7%BB%86%E6%B8%85%E6%99%B0%E5%8F%AF%E8%A7%81%E3%80%82" TargetMode="External" Type="http://schemas.openxmlformats.org/officeDocument/2006/relationships/hyperlink"/><Relationship Id="rId113" Target="https://www.21jingji.com/article/20240424/herald/bcde1a611945d6ab528a589a5f0825a2.html#:~:text=%E4%BD%9C%E4%B8%9A%E5%B8%AE%EF%BC%9A%E7%A7%91%E6%8A%80%E4%B8%BA%E4%BA%BA%EF%BC%8C%E7%A7%AF%E6%B7%80%E9%9D%9E%E5%87%A1%E6%95%99%E8%82%B2%E4%BD%93%E9%AA%8C%20" TargetMode="External" Type="http://schemas.openxmlformats.org/officeDocument/2006/relationships/hyperlink"/><Relationship Id="rId114" Target="https://www.qbitai.com/2025/05/280611.html#:~:text=%E5%9F%BA%E4%BA%8E%E6%AD%A4%EF%BC%8C%E5%AD%A6%E8%80%8C%E6%80%9D%E6%8E%A8%E5%87%BA%20%E2%80%9C%E5%B0%8F%E6%80%9DAI%201%20%E5%AF%B9%201%E2%80%9D,%E7%AD%89%E5%88%9B%E6%96%B0%E5%8A%9F%E8%83%BD%E3%80%82" TargetMode="External" Type="http://schemas.openxmlformats.org/officeDocument/2006/relationships/hyperlink"/><Relationship Id="rId115" Target="https://m.huxiu.com/article/4761534.html#:~:text=%E5%A7%9C%E6%95%8F%EF%BC%9A%E6%88%91%E4%BB%AC%E7%8E%B0%E5%9C%A8%E7%9C%8B%E5%88%B0%E7%9A%84%E5%A4%A7%E5%A4%9A%E6%95%B0%E6%95%99%E8%82%B2AI%E4%BA%A7%E5%93%81%EF%BC%8C%E6%9C%AC%E8%B4%A8%E4%B8%8A%E8%BF%98%E6%98%AF%E5%9C%A8%E2%80%9C%E6%8F%90%E6%95%88%E2%80%9D%EF%BC%8C%E4%B8%8D%E6%98%AF%E2%80%9C%E9%87%8D%E6%9E%84%E2%80%9D%E3%80%82%E6%95%99%E8%82%B2%E4%B8%80%E7%9B%B4%E6%98%AF%E6%8A%80%E6%9C%AF%E7%BA%A2%E5%88%A9%E7%9A%84%E6%9C%80%E5%90%8E%E4%B8%80%E7%AB%99%EF%BC%8C%E7%A7%BB%E5%8A%A8%E4%BA%92%E8%81%94%E7%BD%91%E6%98%AF%EF%BC%8C%E7%9B%B4%E6%92%AD%E6%97%B6%E4%BB%A3%E6%98%AF%EF%BC%8C%E8%BF%99%E4%B8%80%E8%BD%AEAI%E4%B9%9F%E4%B8%80%E6%A0%B7%E3%80%82%E5%A4%A7%E6%A8%A1%E5%9E%8B%E5%88%9A%E7%88%86%20%E5%8F%91%E9%82%A3%E9%98%B5%EF%BC%8C%E5%BE%88%E5%A4%9A%E4%BA%BA%E4%BB%A5%E4%B8%BA%E6%95%99%E8%82%B2%E8%A6%81%E5%8F%98%E5%A4%A9%E4%BA%86%E3%80%82%E4%BD%86%E5%86%B7%E9%9D%99%E4%B8%8B%E6%9D%A5%E5%90%8E%E5%8F%91%E7%8E%B0%EF%BC%8C%E7%BB%9D%E5%A4%A7%E5%A4%9A%E6%95%B0%E4%BA%A7%E5%93%81%E8%A7%A3%E5%86%B3%E7%9A%84%E8%BF%98%E6%98%AF%E2%80%9C%E8%80%81%E5%B8%88%E6%80%8E%E4%B9%88%E8%AE%B2%E5%BE%97%E5%BF%AB%E4%B8%80%E7%82%B9%E2%80%9D%E2%80%9C%E5%AD%A6%E7%94%9F%E6%80%8E%E4%B9%88%E5%88%B7%E9%A2%98%E7%9C%81%E7%82%B9%E5%8A%9B%E2%80%9D%EF%BC%8C%E5%B9%B6%E6%B2%A1%E8%A7%A6%E7%A2%B0%E5%88%B0%E6%95%99%E8%82%B2%E7%9A%84%E5%BA%95%E5%B1%82%E9%80%BB%E8%BE%91%E3%80%82" TargetMode="External" Type="http://schemas.openxmlformats.org/officeDocument/2006/relationships/hyperlink"/><Relationship Id="rId116" Target="https://m.huxiu.com/article/4761534.html#:~:text=%E5%A7%9C%E6%95%8F%EF%BC%9A%E6%B2%A1%E9%94%99%EF%BC%8C%E8%80%8C%E4%B8%94%E8%BF%99%E7%A7%8D%E7%A2%8E%E7%89%87%E5%BC%8F%E7%9A%84%E4%BA%A7%E5%93%81%E7%89%B9%E5%88%AB%E5%AE%B9%E6%98%93%E2%80%9C%E5%8D%B7%E2%80%9D%E3%80%82%E4%BD%A0%E4%BB%8A%E5%A4%A9%E5%81%9A%E4%BA%86%EF%BC%8C%E6%98%8E%E5%A4%A9%E5%88%AB%E4%BA%BA%E4%B9%9F%E8%83%BD%E5%81%9A%EF%BC%8C%E5%90%8E%E5%A4%A9%E5%A4%A7%E6%A8%A1%E5%9E%8B%E5%BC%80%E6%94%BE%E6%8E%A5%E5%8F%A3%EF%BC%8C%E8%B0%81%E9%83%BD%E8%83%BD%E5%81%9A%E3%80%82%E6%8B%8D%E7%85%A7%E6%90%9C%E9%A2%98%E5%B0%B1%E6%98%AF%E4%B8%80%E4%B8%AA%E5%85%B8%E5%9E%8B%E4%BE%8B%E5%AD%90%E3%80%82%E4%BB%8E%E6%A8%A1%E5%9E%8B%E8%83%BD%E5%8A%9B%E7%9C%8B%EF%BC%8C%E8%BF%99%E4%BB%B6%E4%BA%8B%E5%B9%B6%E4%B8%8D%E5%A4%8D%E6%9D%82%20%EF%BC%8C%E4%BD%86%E5%9B%A0%E4%B8%BA%E5%AE%83%E5%AE%B9%E6%98%93%E5%AE%9E%E7%8E%B0%E3%80%81%E5%AE%B9%E6%98%93%E6%8B%89%E6%95%B0%E6%8D%AE%E3%80%81%E5%AE%B9%E6%98%93%E5%81%9ADAU%EF%BC%8C%E8%A1%8C%E4%B8%9A%E5%B0%B1%E4%B8%80%E7%AA%9D%E8%9C%82%E5%86%B2%E8%BF%9B%E5%8E%BB%E3%80%82%E4%BD%A0%E7%9C%8B%E5%88%B0%E7%9A%84%E7%BB%93%E6%9E%9C%E6%98%AF%EF%BC%8C%E4%B8%80%E5%A0%86%E4%BA%A7%E5%93%81%E9%95%BF%E5%BE%97%E4%B8%80%E6%A8%A1%E4%B8%80%E6%A0%B7%EF%BC%9A%E7%95%8C%E9%9D%A2%E3%80%81%E4%BA%A4%E4%BA%92%E3%80%81%E8%AE%B2%E8%A7%A3%E8%B7%AF%E5%BE%84%E3%80%81%E7%AD%94%E6%A1%88%E5%91%88%E7%8E%B0%EF%BC%8C%E5%87%A0%E4%B9%8E%E6%B2%A1%E6%9C%89%E5%B7%AE%E5%88%AB%E3%80%82%E6%95%B4%E4%B8%AA%E8%B5%9B%E9%81%93%E4%B9%9F%20%E8%BF%9C%E6%B2%A1%E6%9C%89%E6%83%B3%E8%B1%A1%E4%B8%AD%E9%82%A3%E4%B9%88%E5%A4%A7%E3%80%82" TargetMode="External" Type="http://schemas.openxmlformats.org/officeDocument/2006/relationships/hyperlink"/><Relationship Id="rId117" Target="https://m.huxiu.com/article/4761534.html#:~:text=%E6%A8%A1%E5%9E%8B%E8%83%BD%E5%8A%9B%E5%BC%BA%E4%BA%86%EF%BC%8C%E5%87%86%E7%A1%AE%E7%8E%87%E3%80%81%E5%93%8D%E5%BA%94%E9%80%9F%E5%BA%A6%E3%80%81%E5%86%85%E5%AE%B9%E7%94%9F%E6%88%90%E9%83%BD%E5%9C%A8%E8%BF%9B%E6%AD%A5%E3%80%82%E4%BD%86%E6%95%99%E8%82%B2%E4%B8%8D%E6%98%AF%E9%9D%A0%E6%8A%80%E6%9C%AF%E6%9C%AC%E8%BA%AB%E5%8E%BB%E6%8E%A8%E5%8A%A8%E7%9A%84%EF%BC%8C%E5%AE%83%E9%9C%80%E8%A6%81%E4%B8%80%E4%B8%AA%E8%83%BD%E8%A3%85%E8%BF%9B%E8%BF%99%E4%BA%9B%E6%8A%80%E6%9C%AF%E7%9A%84%E2%80%9C%E8%BD%BD%E4%BD%93%E2%80%9D%E3%80%82%E8%80%8C%E8%BF%99%E4%B8%AA%E8%BD%BD%E4%BD%93%EF%BC%8C%E7%8E%B0%E5%9C%A8%E6%98%AF%E7%A9%BA%E7%9A%84%E3%80%82%E4%BD%A0%E5%8F%AF%E4%BB%A5%E7%94%A8AI%E5%81%9A%E5%87%BA%E5%BE%88%E5%A5%BD%20%E7%9A%84%E9%A2%98%E5%BA%93%E3%80%81%E8%AE%B2%E8%A7%A3%E5%92%8C%E8%A7%86%E9%A2%91%EF%BC%8C%E4%BD%86%E8%BF%99%E4%BA%9B%E7%82%B9%E4%B9%8B%E9%97%B4%E6%B2%A1%E6%9C%89%E8%A2%AB%E4%B8%B2%E8%81%94%E8%B5%B7%E6%9D%A5%E3%80%82" TargetMode="External" Type="http://schemas.openxmlformats.org/officeDocument/2006/relationships/hyperlink"/><Relationship Id="rId118" Target="https://www.qbitai.com/2025/05/280611.html#:~:text=%E5%9F%BA%E4%BA%8E%E6%AD%A4%EF%BC%8C%E5%AD%A6%E8%80%8C%E6%80%9D%E6%8E%A8%E5%87%BA%20%E2%80%9C%E5%B0%8F%E6%80%9DAI%201%20%E5%AF%B9%201%E2%80%9D,%E7%AD%89%E5%88%9B%E6%96%B0%E5%8A%9F%E8%83%BD%E3%80%82" TargetMode="External" Type="http://schemas.openxmlformats.org/officeDocument/2006/relationships/hyperlink"/><Relationship Id="rId119" Target="https://www.qbitai.com/2025/05/280611.html#:~:text=%E2%80%9C%E5%B0%8F%E6%80%9D%20AI%201%20%E5%AF%B9%201%E2%80%9D%E6%89%93%E7%A0%B4%E4%BC%A0%E7%BB%9F%E5%AD%A6%E4%B9%A0%E6%9C%BA%E8%A2%AB%E5%8A%A8%E5%93%8D%E5%BA%94%E6%A8%A1%E5%BC%8F%EF%BC%8C%E8%83%BD%E5%A4%9F%E4%B8%BB%E5%8A%A8%E5%BC%95%E5%AF%BC%E5%AD%A6%E4%B9%A0%EF%BC%8C%E4%B8%8E%E5%AD%A6%E7%94%9F%E5%B1%95%E5%BC%80%E8%BF%9E%E7%BB%AD%E5%AF%B9%E8%AF%9D%EF%BC%8C%E6%A0%B9%E6%8D%AE%E5%AD%A6%E6%83%85%E5%8A%A8%E6%80%81%E7%94%9F%E6%88%90%E5%86%85%E5%AE%B9%EF%BC%8C%E7%9C%9F%E6%AD%A3%E5%AE%9E%E7%8E%B0%E5%9B%A0%E6%9D%90%E6%96%BD%E6%95%99%E3%80%82%E5%9C%A8%E7%AD%94%E9%A2%98%E6%89%B9%E6%94%B9%E7%8E%AF%E8%8A%82%EF%BC%8C%E4%B8%8D%E4%BB%85%E8%83%BD%E7%B2%BE%E5%87%86%E6%8C%87,%E5%87%BA%E9%94%99%E8%AF%AF%EF%BC%8C%E8%BF%98%E8%83%BD%E6%B7%B1%E5%85%A5%E5%88%86%E6%9E%90%E5%8E%9F%E5%9B%A0%E5%B9%B6%E7%BB%99%E5%87%BA%E6%94%B9%E8%BF%9B%E5%BB%BA%E8%AE%AE%EF%BC%9B%E9%80%9A%E8%BF%87%E6%83%85%E7%BB%AA%E6%84%9F%E7%9F%A5%E6%8A%80%E6%9C%AF%EF%BC%8C%E5%8F%8A%E6%97%B6%E7%BB%99%E4%BA%88%E5%AD%A6%E7%94%9F%E9%BC%93%E5%8A%B1%E6%88%96%E7%A5%9D%E8%B4%BA%EF%BC%8C%E6%88%90%E4%B8%BA%E5%AD%A6%E7%94%9F%E5%AD%A6%E4%B9%A0%E8%B7%AF%E4%B8%8A%E7%9A%84%E8%B4%B4%E5%BF%83%E4%BC%99%E4%BC%B4%E3%80%82" TargetMode="External" Type="http://schemas.openxmlformats.org/officeDocument/2006/relationships/hyperlink"/><Relationship Id="rId12" Target="media/image8.png" Type="http://schemas.openxmlformats.org/officeDocument/2006/relationships/image"/><Relationship Id="rId120" Target="https://www.21jingji.com/article/20240424/herald/bcde1a611945d6ab528a589a5f0825a2.html#:~:text=%E4%BD%9C%E4%B8%9A%E5%B8%AE%202023%20%E5%B9%B4%209%20%E6%9C%88%E6%AD%A3%E5%BC%8F%E5%8F%91%E5%B8%83%E8%87%AA%E7%A0%94%E9%93%B6%E6%B2%B3%E5%A4%A7%E6%A8%A1%E5%9E%8B%EF%BC%8C%E5%8F%91%E5%B8%83%E4%BC%8A%E5%A7%8B%E5%B0%B1%E7%99%BB%E4%B8%8AC,%E8%A6%86%E7%9B%96%E5%A4%9A%E5%AD%A6%E7%A7%91%E3%80%81%E5%A4%9A%E5%AD%A6%E6%AE%B5%E3%80%81%E5%A4%9A%E5%9C%BA%E6%99%AF%E7%9A%84%E6%95%99%E8%82%B2%E5%A4%A7%E6%A8%A1%E5%9E%8B%E3%80%82%E5%AE%83%E4%B8%8D%E4%BB%85%E5%85%B7%E5%A4%87%E9%AB%98%E5%BA%A6%E7%9A%84%E5%A4%9A%E5%AD%A6%E7%A7%91%E7%9F%A5%E8%AF%86%E8%A7%A3%E7%AD%94%E8%83%BD%E5%8A%9B%EF%BC%8C%E6%9B%B4%E8%83%BD%E5%8D%8F%E5%8A%A9%E4%B8%8D%E5%90%8C%E5%AD%A6%E6%AE%B5%E5%AD%A6%E7%94%9F%E8%BF%9B%E8%A1%8C%E5%88%9B%E6%84%8F%E5%86%99%E4%BD%9C%EF%BC%8C%E5%90%8C%E6%97%B6%E8%BF%98%E8%83%BD%E5%A4%9F%E5%AE%9E%E7%8E%B0%E8%87%AA%E4%B8%BB%E6%8F%90%E9%97%AE%E3%80%81%E9%99%AA%E4%BC%B4%E5%BC%8F%E8%BE%85%E5%AF%BC%E7%AD%89%EF%BC%8C%E5%8A%A9%E5%8A%9B%E5%AD%A6%E7%94%9F%E4%B8%AA%E6%80%A7%20%E5%8C%96%E5%AD%A6%E4%B9%A0%E4%B8%8E%E6%88%90%E9%95%BF%E3%80%82%E5%9C%A8%E5%BA%94%E7%94%A8%E5%9C%BA%E6%99%AF%E6%96%B9%E9%9D%A2%EF%BC%8C%E5%A4%A7%E6%A8%A1%E5%9E%8B%E8%B5%8B%E8%83%BD%E6%89%93%E9%80%A010%E4%BA%BF%2B%E9%87%8F%E7%BA%A7%E7%9A%84%E9%A2%98%E5%BA%93%EF%BC%8C%E9%80%9A%E8%BF%87%E2%80%9C%E5%A4%A7%E6%A8%A1%E5%9E%8B%E7%94%9F%E6%88%90%2B%E4%BA%BA%E5%B7%A5%E5%AE%A1%E6%A0%B8%E2%80%9D%E7%9A%84%E7%94%9F%E4%BA%A7%E6%A8%A1%E5%BC%8F%EF%BC%8C%E5%AE%9E%E7%8E%B0%E4%BA%86%E7%94%9F%E4%BA%A7%E6%88%90%E6%9C%AC%E6%95%B0%E9%87%8F%E7%BA%A7%E7%9A%84%E8%8A%82%E7%BA%A6%EF%BC%8C%E4%BA%A7%E8%83%BD%E6%95%B0%E9%87%8F%E7%BA%A7%E7%9A%84%E6%8F%90%E5%8D%87%E3%80%82%E7%BC%96%E7%A8%8B%E8%AF%BE%E5%AD%A6%E5%91%98%20%E6%9C%89%E6%97%B6%E9%9C%80%E8%A6%81%E4%B8%AA%E6%80%A7%E5%8C%96%E8%BE%85%E5%AF%BC%EF%BC%8C%E5%9C%A8%E7%BA%BF%E8%AF%BE%E7%A8%8B%E5%BE%88%E9%9A%BE%E5%81%9A%E5%88%B0%EF%BC%8C%E5%A4%A7%E6%A8%A1%E5%9E%8B%E5%8F%AF%E4%BB%A5%E6%8C%87%E5%87%BA%E5%AD%A9%E5%AD%90%E6%89%80%E5%86%99%E4%BB%A3%E7%A0%81%E7%9A%84%E9%97%AE%E9%A2%98%EF%BC%8C%E8%BF%98%E5%8F%AF%E4%BB%A5%E6%8C%87%E5%AF%BC%E5%AD%A9%E5%AD%90%E4%B8%8B%E4%B8%80%E6%AD%A5%E5%BA%94%E8%AF%A5%E6%80%8E%E4%B9%88%E5%86%99%E3%80%82%E5%A4%A7%E5%A4%9A%E6%95%B0%E5%AD%A6%E6%A0%A1%E4%BD%93%E8%82%B2%E8%AF%BE%E8%AE%B0%E5%BD%95%E6%88%90%E7%BB%A9%E7%9A%84%E6%96%B9%E5%BC%8F%E8%BF%98%E5%BE%88%E5%8E%9F%E5%A7%8B%EF%BC%8C%E8%B7%B3%E7%BB%B3%E9%9D%A0%E8%82%89%E7%9C%BC%E6%95%B0%EF%BC%8C%E8%B7%B3" TargetMode="External" Type="http://schemas.openxmlformats.org/officeDocument/2006/relationships/hyperlink"/><Relationship Id="rId121" Target="https://m.huxiu.com/article/4761534.html#:~:text=%E5%B7%A6%E5%B8%8C%EF%BC%9A%E5%B8%82%E5%9C%BA%E4%B9%9F%E6%9C%89%E4%B8%80%E4%BA%9B%E8%A2%AB%E5%A4%96%E7%95%8C%E8%AE%A4%E4%B8%BA%E5%81%9A%E5%BE%97%E8%BF%98%E4%B8%8D%E9%94%99%E7%9A%84%EF%BC%8C%E6%AF%94%E5%A6%82%E2%80%9C%E4%B8%8E%E7%88%B1%E4%B8%BA%E8%88%9E%E2%80%9D%E3%80%82%E4%BD%A0%E6%80%8E%E4%B9%88%E8%AF%84%E4%BB%B7%EF%BC%9F" TargetMode="External" Type="http://schemas.openxmlformats.org/officeDocument/2006/relationships/hyperlink"/><Relationship Id="rId122" Target="https://m.huxiu.com/article/4761534.html#:~:text=%E5%A7%9C%E6%95%8F%EF%BC%9A%E6%88%91%E4%BB%AC%E7%8E%B0%E5%9C%A8%E7%9C%8B%E5%88%B0%E7%9A%84%E5%A4%A7%E5%A4%9A%E6%95%B0%E6%95%99%E8%82%B2AI%E4%BA%A7%E5%93%81%EF%BC%8C%E6%9C%AC%E8%B4%A8%E4%B8%8A%E8%BF%98%E6%98%AF%E5%9C%A8%E2%80%9C%E6%8F%90%E6%95%88%E2%80%9D%EF%BC%8C%E4%B8%8D%E6%98%AF%E2%80%9C%E9%87%8D%E6%9E%84%E2%80%9D%E3%80%82%E6%95%99%E8%82%B2%E4%B8%80%E7%9B%B4%E6%98%AF%E6%8A%80%E6%9C%AF%E7%BA%A2%E5%88%A9%E7%9A%84%E6%9C%80%E5%90%8E%E4%B8%80%E7%AB%99%EF%BC%8C%E7%A7%BB%E5%8A%A8%E4%BA%92%E8%81%94%E7%BD%91%E6%98%AF%EF%BC%8C%E7%9B%B4%E6%92%AD%E6%97%B6%E4%BB%A3%E6%98%AF%EF%BC%8C%E8%BF%99%E4%B8%80%E8%BD%AEAI%E4%B9%9F%E4%B8%80%E6%A0%B7%E3%80%82%E5%A4%A7%E6%A8%A1%E5%9E%8B%E5%88%9A%E7%88%86%20%E5%8F%91%E9%82%A3%E9%98%B5%EF%BC%8C%E5%BE%88%E5%A4%9A%E4%BA%BA%E4%BB%A5%E4%B8%BA%E6%95%99%E8%82%B2%E8%A6%81%E5%8F%98%E5%A4%A9%E4%BA%86%E3%80%82%E4%BD%86%E5%86%B7%E9%9D%99%E4%B8%8B%E6%9D%A5%E5%90%8E%E5%8F%91%E7%8E%B0%EF%BC%8C%E7%BB%9D%E5%A4%A7%E5%A4%9A%E6%95%B0%E4%BA%A7%E5%93%81%E8%A7%A3%E5%86%B3%E7%9A%84%E8%BF%98%E6%98%AF%E2%80%9C%E8%80%81%E5%B8%88%E6%80%8E%E4%B9%88%E8%AE%B2%E5%BE%97%E5%BF%AB%E4%B8%80%E7%82%B9%E2%80%9D%E2%80%9C%E5%AD%A6%E7%94%9F%E6%80%8E%E4%B9%88%E5%88%B7%E9%A2%98%E7%9C%81%E7%82%B9%E5%8A%9B%E2%80%9D%EF%BC%8C%E5%B9%B6%E6%B2%A1%E8%A7%A6%E7%A2%B0%E5%88%B0%E6%95%99%E8%82%B2%E7%9A%84%E5%BA%95%E5%B1%82%E9%80%BB%E8%BE%91%E3%80%82" TargetMode="External" Type="http://schemas.openxmlformats.org/officeDocument/2006/relationships/hyperlink"/><Relationship Id="rId123" Target="https://m.huxiu.com/article/4761534.html#:~:text=%E5%A7%9C%E6%95%8F%EF%BC%9A%E6%B2%A1%E9%94%99%EF%BC%8C%E8%80%8C%E4%B8%94%E8%BF%99%E7%A7%8D%E7%A2%8E%E7%89%87%E5%BC%8F%E7%9A%84%E4%BA%A7%E5%93%81%E7%89%B9%E5%88%AB%E5%AE%B9%E6%98%93%E2%80%9C%E5%8D%B7%E2%80%9D%E3%80%82%E4%BD%A0%E4%BB%8A%E5%A4%A9%E5%81%9A%E4%BA%86%EF%BC%8C%E6%98%8E%E5%A4%A9%E5%88%AB%E4%BA%BA%E4%B9%9F%E8%83%BD%E5%81%9A%EF%BC%8C%E5%90%8E%E5%A4%A9%E5%A4%A7%E6%A8%A1%E5%9E%8B%E5%BC%80%E6%94%BE%E6%8E%A5%E5%8F%A3%EF%BC%8C%E8%B0%81%E9%83%BD%E8%83%BD%E5%81%9A%E3%80%82%E6%8B%8D%E7%85%A7%E6%90%9C%E9%A2%98%E5%B0%B1%E6%98%AF%E4%B8%80%E4%B8%AA%E5%85%B8%E5%9E%8B%E4%BE%8B%E5%AD%90%E3%80%82%E4%BB%8E%E6%A8%A1%E5%9E%8B%E8%83%BD%E5%8A%9B%E7%9C%8B%EF%BC%8C%E8%BF%99%E4%BB%B6%E4%BA%8B%E5%B9%B6%E4%B8%8D%E5%A4%8D%E6%9D%82%20%EF%BC%8C%E4%BD%86%E5%9B%A0%E4%B8%BA%E5%AE%83%E5%AE%B9%E6%98%93%E5%AE%9E%E7%8E%B0%E3%80%81%E5%AE%B9%E6%98%93%E6%8B%89%E6%95%B0%E6%8D%AE%E3%80%81%E5%AE%B9%E6%98%93%E5%81%9ADAU%EF%BC%8C%E8%A1%8C%E4%B8%9A%E5%B0%B1%E4%B8%80%E7%AA%9D%E8%9C%82%E5%86%B2%E8%BF%9B%E5%8E%BB%E3%80%82%E4%BD%A0%E7%9C%8B%E5%88%B0%E7%9A%84%E7%BB%93%E6%9E%9C%E6%98%AF%EF%BC%8C%E4%B8%80%E5%A0%86%E4%BA%A7%E5%93%81%E9%95%BF%E5%BE%97%E4%B8%80%E6%A8%A1%E4%B8%80%E6%A0%B7%EF%BC%9A%E7%95%8C%E9%9D%A2%E3%80%81%E4%BA%A4%E4%BA%92%E3%80%81%E8%AE%B2%E8%A7%A3%E8%B7%AF%E5%BE%84%E3%80%81%E7%AD%94%E6%A1%88%E5%91%88%E7%8E%B0%EF%BC%8C%E5%87%A0%E4%B9%8E%E6%B2%A1%E6%9C%89%E5%B7%AE%E5%88%AB%E3%80%82%E6%95%B4%E4%B8%AA%E8%B5%9B%E9%81%93%E4%B9%9F%20%E8%BF%9C%E6%B2%A1%E6%9C%89%E6%83%B3%E8%B1%A1%E4%B8%AD%E9%82%A3%E4%B9%88%E5%A4%A7%E3%80%82" TargetMode="External" Type="http://schemas.openxmlformats.org/officeDocument/2006/relationships/hyperlink"/><Relationship Id="rId124" Target="embeddings/Microsoft_Excel_Worksheet9.xlsx" Type="http://schemas.openxmlformats.org/officeDocument/2006/relationships/package"/><Relationship Id="rId125" Target="media/image23.png" Type="http://schemas.openxmlformats.org/officeDocument/2006/relationships/image"/><Relationship Id="rId126" Target="media/image24.png" Type="http://schemas.openxmlformats.org/officeDocument/2006/relationships/image"/><Relationship Id="rId127" Target="embeddings/Microsoft_Excel_Worksheet10.xlsx" Type="http://schemas.openxmlformats.org/officeDocument/2006/relationships/package"/><Relationship Id="rId128" Target="media/image25.png" Type="http://schemas.openxmlformats.org/officeDocument/2006/relationships/image"/><Relationship Id="rId129" Target="media/image26.png" Type="http://schemas.openxmlformats.org/officeDocument/2006/relationships/image"/><Relationship Id="rId13" Target="embeddings/Microsoft_Excel_Worksheet1.xlsx" Type="http://schemas.openxmlformats.org/officeDocument/2006/relationships/package"/><Relationship Id="rId130" Target="media/image27.png" Type="http://schemas.openxmlformats.org/officeDocument/2006/relationships/image"/><Relationship Id="rId131" Target="media/image28.png" Type="http://schemas.openxmlformats.org/officeDocument/2006/relationships/image"/><Relationship Id="rId132" Target="embeddings/Microsoft_Excel_Worksheet11.xlsx" Type="http://schemas.openxmlformats.org/officeDocument/2006/relationships/package"/><Relationship Id="rId133" Target="media/image29.png" Type="http://schemas.openxmlformats.org/officeDocument/2006/relationships/image"/><Relationship Id="rId134" Target="embeddings/Microsoft_Excel_Worksheet12.xlsx" Type="http://schemas.openxmlformats.org/officeDocument/2006/relationships/package"/><Relationship Id="rId135" Target="media/image30.png" Type="http://schemas.openxmlformats.org/officeDocument/2006/relationships/image"/><Relationship Id="rId136" Target="media/image31.png" Type="http://schemas.openxmlformats.org/officeDocument/2006/relationships/image"/><Relationship Id="rId137" Target="media/image32.png" Type="http://schemas.openxmlformats.org/officeDocument/2006/relationships/image"/><Relationship Id="rId138" Target="media/image33.png" Type="http://schemas.openxmlformats.org/officeDocument/2006/relationships/image"/><Relationship Id="rId139" Target="media/image34.png" Type="http://schemas.openxmlformats.org/officeDocument/2006/relationships/image"/><Relationship Id="rId14" Target="media/image9.png" Type="http://schemas.openxmlformats.org/officeDocument/2006/relationships/image"/><Relationship Id="rId140" Target="media/image35.png" Type="http://schemas.openxmlformats.org/officeDocument/2006/relationships/image"/><Relationship Id="rId141" Target="media/image36.png" Type="http://schemas.openxmlformats.org/officeDocument/2006/relationships/image"/><Relationship Id="rId142" Target="media/image37.png" Type="http://schemas.openxmlformats.org/officeDocument/2006/relationships/image"/><Relationship Id="rId143" Target="media/image38.png" Type="http://schemas.openxmlformats.org/officeDocument/2006/relationships/image"/><Relationship Id="rId144" Target="media/image39.png" Type="http://schemas.openxmlformats.org/officeDocument/2006/relationships/image"/><Relationship Id="rId145" Target="media/image40.png" Type="http://schemas.openxmlformats.org/officeDocument/2006/relationships/image"/><Relationship Id="rId146" Target="media/image41.png" Type="http://schemas.openxmlformats.org/officeDocument/2006/relationships/image"/><Relationship Id="rId147" Target="media/image42.png" Type="http://schemas.openxmlformats.org/officeDocument/2006/relationships/image"/><Relationship Id="rId148" Target="media/image43.png" Type="http://schemas.openxmlformats.org/officeDocument/2006/relationships/image"/><Relationship Id="rId149" Target="media/image44.png" Type="http://schemas.openxmlformats.org/officeDocument/2006/relationships/image"/><Relationship Id="rId15" Target="media/image10.png" Type="http://schemas.openxmlformats.org/officeDocument/2006/relationships/image"/><Relationship Id="rId150" Target="media/image45.png" Type="http://schemas.openxmlformats.org/officeDocument/2006/relationships/image"/><Relationship Id="rId151" Target="embeddings/Microsoft_Excel_Worksheet13.xlsx" Type="http://schemas.openxmlformats.org/officeDocument/2006/relationships/package"/><Relationship Id="rId152" Target="media/image46.png" Type="http://schemas.openxmlformats.org/officeDocument/2006/relationships/image"/><Relationship Id="rId153" Target="embeddings/Microsoft_Excel_Worksheet14.xlsx" Type="http://schemas.openxmlformats.org/officeDocument/2006/relationships/package"/><Relationship Id="rId154" Target="media/image47.png" Type="http://schemas.openxmlformats.org/officeDocument/2006/relationships/image"/><Relationship Id="rId155" Target="embeddings/Microsoft_Excel_Worksheet15.xlsx" Type="http://schemas.openxmlformats.org/officeDocument/2006/relationships/package"/><Relationship Id="rId156" Target="media/image48.png" Type="http://schemas.openxmlformats.org/officeDocument/2006/relationships/image"/><Relationship Id="rId157" Target="embeddings/Microsoft_Excel_Worksheet16.xlsx" Type="http://schemas.openxmlformats.org/officeDocument/2006/relationships/package"/><Relationship Id="rId158" Target="media/image49.png" Type="http://schemas.openxmlformats.org/officeDocument/2006/relationships/image"/><Relationship Id="rId159" Target="embeddings/Microsoft_Excel_Worksheet17.xlsx" Type="http://schemas.openxmlformats.org/officeDocument/2006/relationships/package"/><Relationship Id="rId16" Target="embeddings/Microsoft_Excel_Worksheet2.xlsx" Type="http://schemas.openxmlformats.org/officeDocument/2006/relationships/package"/><Relationship Id="rId160" Target="media/image50.png" Type="http://schemas.openxmlformats.org/officeDocument/2006/relationships/image"/><Relationship Id="rId161" Target="header1.xml" Type="http://schemas.openxmlformats.org/officeDocument/2006/relationships/header"/><Relationship Id="rId17" Target="media/image11.png" Type="http://schemas.openxmlformats.org/officeDocument/2006/relationships/image"/><Relationship Id="rId18" Target="media/image12.png" Type="http://schemas.openxmlformats.org/officeDocument/2006/relationships/image"/><Relationship Id="rId19" Target="embeddings/Microsoft_Excel_Worksheet3.xlsx" Type="http://schemas.openxmlformats.org/officeDocument/2006/relationships/package"/><Relationship Id="rId2" Target="styles.xml" Type="http://schemas.openxmlformats.org/officeDocument/2006/relationships/styles"/><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embeddings/Microsoft_Excel_Worksheet4.xlsx" Type="http://schemas.openxmlformats.org/officeDocument/2006/relationships/package"/><Relationship Id="rId25" Target="media/image17.png" Type="http://schemas.openxmlformats.org/officeDocument/2006/relationships/image"/><Relationship Id="rId26" Target="embeddings/Microsoft_Excel_Worksheet5.xlsx" Type="http://schemas.openxmlformats.org/officeDocument/2006/relationships/package"/><Relationship Id="rId27" Target="media/image18.png" Type="http://schemas.openxmlformats.org/officeDocument/2006/relationships/image"/><Relationship Id="rId28" Target="embeddings/Microsoft_Excel_Worksheet6.xlsx" Type="http://schemas.openxmlformats.org/officeDocument/2006/relationships/package"/><Relationship Id="rId29" Target="media/image19.png" Type="http://schemas.openxmlformats.org/officeDocument/2006/relationships/image"/><Relationship Id="rId3" Target="footer1.xml" Type="http://schemas.openxmlformats.org/officeDocument/2006/relationships/footer"/><Relationship Id="rId30" Target="media/image20.png" Type="http://schemas.openxmlformats.org/officeDocument/2006/relationships/image"/><Relationship Id="rId31" Target="embeddings/Microsoft_Excel_Worksheet7.xlsx" Type="http://schemas.openxmlformats.org/officeDocument/2006/relationships/package"/><Relationship Id="rId32" Target="media/image21.png" Type="http://schemas.openxmlformats.org/officeDocument/2006/relationships/image"/><Relationship Id="rId33" Target="embeddings/Microsoft_Excel_Worksheet8.xlsx" Type="http://schemas.openxmlformats.org/officeDocument/2006/relationships/package"/><Relationship Id="rId34" Target="media/image22.png" Type="http://schemas.openxmlformats.org/officeDocument/2006/relationships/image"/><Relationship Id="rId35" Target="https://xpad.xueersi.com/baike#:~:text=%E5%AD%A6%E8%80%8C%E6%80%9D%E5%AD%A6%E4%B9%A0%E6%9C%BA%E7%99%BE%E7%A7%91%20%E5%AD%A6%E8%80%8C%E6%80%9D%E5%AD%A6%E4%B9%A0%E6%9C%BA%E6%98%AF%E5%A5%BD%E6%9C%AA%E6%9D%A5%E6%97%97%E4%B8%8B%E4%B8%93%E6%B3%A8%E6%99%BA%E6%85%A7%E5%AD%A6%E4%B9%A0%E7%9A%84%E6%95%99%E8%82%B2%E7%A1%AC%E4%BB%B6%EF%BC%8C%E5%86%85%E7%BD%AE%E5%AD%A6%E8%80%8C%E6%80%9D20%E5%A4%9A%E5%B9%B4%E6%B2%89%E6%B7%80%E7%9A%84%E8%87%AA%E7%A0%94%E5%86%85%E5%AE%B9%EF%BC%8C%E6%88%AA%E8%87%B32025%E5%B9%B48%E6%9C%88%EF%BC%8C%E5%AD%A6%E4%B9%A0%E6%9C%BA%E8%AF%BE%E7%A8%8B%E6%80%BB%E9%87%8F%E8%BE%BE1600%E4%B8%87%E5%88%86%E9%92%9F%EF%BC%8C%E6%B6%B5%E7%9B%96%E5%90%AF%E8%92%99%E8%87%B3%E9%AB%98%E4%B8%AD%E7%9A%84%E5%85%A8%E5%AD%A6%E6%AE%B5%E3%80%81%E5%85%A8%20%E5%AD%A6%E7%A7%91%EF%BC%8C%E5%86%85%E5%AE%B9%E7%B4%A7%E8%B7%9F%E6%96%B0%20" TargetMode="External" Type="http://schemas.openxmlformats.org/officeDocument/2006/relationships/hyperlink"/><Relationship Id="rId36" Target="https://www.qbitai.com/2025/05/280611.html#:~:text=%E4%BD%9C%E4%B8%BA%E6%99%BA%E6%85%A7%E6%95%99%E8%82%B2%E5%9B%BD%E5%AE%B6%E6%96%B0%E4%B8%80%E4%BB%A3%E4%BA%BA%E5%B7%A5%E6%99%BA%E8%83%BD%E5%BC%80%E6%94%BE%E5%88%9B%E6%96%B0%E5%B9%B3%E5%8F%B0%E7%9A%84%E5%94%AF%E4%B8%80%E6%89%BF%E5%BB%BA%E5%8D%95%E4%BD%8D%EF%BC%8C%E5%AD%A6%E8%80%8C%E6%80%9D%E5%9C%A8%E6%95%99%E8%82%B2%E7%A7%91%E6%8A%80%E9%A2%86%E5%9F%9F%E7%9A%84%E6%B7%B1%E5%8E%9A%E7%A7%AF%E6%B7%80%EF%BC%8C%E4%B8%BA%E5%AD%A6%E4%B9%A0%E6%9C%BA%E7%9A%84%E6%8A%80%E6%9C%AF%E7%AA%81%E7%A0%B4%E5%A5%A0%E5%AE%9A%E5%9F%BA%E7%A1%80%E3%80%82" TargetMode="External" Type="http://schemas.openxmlformats.org/officeDocument/2006/relationships/hyperlink"/><Relationship Id="rId37" Target="https://www.qbitai.com/2025/05/280611.html#:~:text=%E6%8F%90%E9%97%AE%E6%98%AF%E6%9B%B4%E5%A5%BD%E7%9A%84%E5%AD%A6%E4%B9%A0%E3%80%82%E4%B8%80%E9%A1%B9%E5%AD%A6%E8%80%8C%E6%80%9D%E4%B8%8E%E5%8C%97%E4%BA%AC%E5%A4%A7%E5%AD%A6%E6%95%99%E8%82%B2%E5%AD%A6%E9%99%A2%E5%AD%A6%E4%B9%A0%E7%A7%91%E5%AD%A6%E5%AE%9E%E9%AA%8C%E5%AE%A4%E5%85%B1%E5%90%8C%E5%BC%80%E5%B1%95%E7%9A%84%E7%A0%94%E7%A9%B6%E8%A1%A8%E6%98%8E%EF%BC%8C%E5%AD%A6%E7%94%9F%E5%9C%A8%E4%BD%BF%E7%94%A8%E5%AD%A6%E4%B9%A0%E6%9C%BA%E6%97%B6%E7%9A%84%E6%8F%90%E9%97%AE%E9%A2%91%E6%AC%A1%E4%B8%8E%E5%86%85%E5%AE%B9%EF%BC%8C%E4%B8%8E%E5%AD%A6%E4%B8%9A%E6%88%90%E7%BB%A9%E3%80%81%E8%87%AA%E6%88%91%E8%B0%83%E8%8A%82%E6%B0%B4%E5%B9%B3%E6%98%BE%E8%91%97%E7%9B%B8%E5%85%B3%E3%80%82" TargetMode="External" Type="http://schemas.openxmlformats.org/officeDocument/2006/relationships/hyperlink"/><Relationship Id="rId38" Target="https://www.qbitai.com/2025/05/280611.html#:~:text=%E5%90%8C%E6%97%B6%EF%BC%8C%E7%B2%BE%E5%87%86%E5%AD%A6%203" TargetMode="External" Type="http://schemas.openxmlformats.org/officeDocument/2006/relationships/hyperlink"/><Relationship Id="rId39" Target="https://www.qbitai.com/2025/05/280611.html#:~:text=%E5%9C%A8%E5%86%85%E5%AE%B9%E5%BB%BA%E8%AE%BE%E4%B8%8A%EF%BC%8C%E5%AD%A6%E8%80%8C%E6%80%9D%E7%A7%89%E6%8C%81%20%E2%80%9C%E5%A5%BD%E5%86%85%E5%AE%B9%E2%80%9D%20%E6%A0%B8%E5%BF%83%E4%BC%98%E5%8A%BF%EF%BC%8C%E5%85%A8%E6%96%B9%E4%BD%8D%E5%8D%87%E7%BA%A7%E5%AD%A6%E4%B9%A0%E8%B5%84%E6%BA%90%E4%BD%93%E7%B3%BB%E3%80%82%E5%9C%A8%E5%86%85%E5%AE%B9%E5%82%A8%E5%A4%87%E4%B8%8A%EF%BC%8C%E5%AD%A6%E4%B9%A0%E6%9C%BA%E8%AF%BE%E7%A8%8B%E6%80%BB%E9%87%8F%E8%BE%BE1600%E4%B8%87%E5%88%86%E9%92%9F%EF%BC%8C%E4%B8%8A%E5%B8%82%E8%87%B3%E4%BB%8A%E6%96%B0%E5%A2%9E%E4%BA%86%20400%20%E4%B8%87%E5%88%86%E9%92%9F%E7%9A%84%E8%AF%BE%E7%A8%8B%E3%80%8185%E4%B8%87%E5%A5%97%E7%9C%9F%E9%A2%98%E5%92%8C,7%20%E4%BA%BF%E9%81%93%E9%A2%98%E7%9B%AE%EF%BC%8C%E6%9E%84%E5%BB%BA%E8%B5%B7%E5%BA%9E%E5%A4%A7%E7%9A%84%E7%9F%A5%E8%AF%86%E8%B5%84%E6%BA%90%E5%BA%93%E3%80%82%E5%9C%A8%E8%B5%84%E6%BA%90%E5%90%88%E4%BD%9C%E6%96%B9%E9%9D%A2%EF%BC%8C%E5%AD%A6%E8%80%8C%E6%80%9D%E7%8B%AC%E5%AE%B6%E5%90%88%E4%BD%9C%E5%B0%8F%E6%89%98%E7%A6%8F%E8%80%83%E8%AF%95%EF%BC%8C%E5%BC%95%E5%85%A5%20RAZ%E3%80%815%C2%B73%E3%80%81%E4%B8%87%E5%94%AF%E7%AD%89%E6%9D%83%E5%A8%81%E6%95%99%E8%82%B2%E8%B5%84%E6%BA%90%E3%80%82%E5%85%A8%E6%96%B0%E4%B8%8A%E7%BA%BF%E7%9A%84%E7%8E%8B%E7%89%8C%E7%BB%83%E4%B9%A0%E6%A8%A1%E5%9D%97%EF%BC%8C%E6%95%99%E8%BE%85%E7%89%88%E6%9C%AC%E6%95%B0%E9%87%8F%E9%A2%86%E5%85%88%EF%BC%8C%E4%B8%94%E6%98%AF%E5%90%8C%E6%97%B6%E6%8B%A5%E6%9C%89%205%C2%B73%E3%80%81%E4%B8%87%E5%94%AF%E8%B5%84%E6%BA%90%E7%9A%84%E5%AD%A6%E4%B9%A0%E6%9C%BA%E4%BA%A7%E5%93%81%EF%BC%8C%E7%9C%9F%E6%AD%A3%E5%AE%9E%E7%8E%B0%E5%AD%A6%E7%BB%83%E6%97%A0%E7%BC%9D%E8%A1%94%E6%8E%A5%EF%BC%8C%E4%B8%BA%E5%AD%A6%E7%94%9F%E6%8F%90%E4%BE%9B%E4%B8%80%E7%AB%99%E5%BC%8F%E5%AD%A6%E4%B9%A0%E6%9C%8D%E5%8A%A1%E3%80%82" TargetMode="External" Type="http://schemas.openxmlformats.org/officeDocument/2006/relationships/hyperlink"/><Relationship Id="rId4" Target="numbering.xml" Type="http://schemas.openxmlformats.org/officeDocument/2006/relationships/numbering"/><Relationship Id="rId40" Target="https://www.qbitai.com/2025/05/280611.html#:~:text=%E4%B9%9D%E7%AB%A0%E5%A4%A7%E6%A8%A1%E5%9E%8B%E5%9C%A8%E6%95%99%E8%82%B2%E5%9C%BA%E6%99%AF%E7%9A%84%E5%BA%94%E7%94%A8%E5%B7%B2%E7%A7%AF%E7%B4%AF%E6%98%BE%E8%91%97%E4%BC%98%E5%8A%BF%EF%BC%8C%E5%85%B6%E5%85%A8%E7%A7%91%E8%A7%A3%E9%A2%98%E3%80%81%E5%85%A8%E7%A7%91%E6%89%B9%E6%94%B9%E8%83%BD%E5%8A%9B%E5%A4%84%E4%BA%8E%E8%A1%8C%E4%B8%9A%E9%A2%86%E5%85%88%E6%B0%B4%E5%B9%B3%EF%BC%8C%E5%A4%9A%E6%A8%A1%E6%80%81%E6%89%B9%E6%94%B9%E6%8A%80%E6%9C%AF%E3%80%81%E5%9F%BA%E4%BA%8E%E5%A4%A7%E6%A8%A1%E5%9E%8B%E9%A9%B1%E5%8A%A8%E7%9A%84%E6%AD%A5%E9%AA%A4%E7%BA%A7%E7%9F%A5%E8%AF%86%E5%9B%BE%E8%B0%B1%EF%BC%8C%E5%88%99%E4%B8%BA%E2%80%9C%E7%B2%BE%E5%87%86%E5%AD%A6%E2%80%9D%E7%AD%89AI%E5%8A%9F%E8%83%BD%E5%8D%87%E7%BA%A7%20%E6%8F%90%E4%BE%9B%E4%BA%86%E6%A0%B8%E5%BF%83%E6%94%AF%E6%92%91%E3%80%82" TargetMode="External" Type="http://schemas.openxmlformats.org/officeDocument/2006/relationships/hyperlink"/><Relationship Id="rId41" Target="https://xueersi.com/#:~:text=%E5%90%AF%E8%92%99%E6%96%B0%E6%96%B9%E5%BC%8F%E4%B8%80%E6%9C%BA%E5%85%A8%E6%90%9E%E5%AE%9A" TargetMode="External" Type="http://schemas.openxmlformats.org/officeDocument/2006/relationships/hyperlink"/><Relationship Id="rId42" Target="https://finance.sina.cn/2025-06-16/detail-infahekk9691918.d.html?vt=4#:~:text=%E5%AD%A6%E8%80%8C%E6%80%9D%E5%AD%A6%E4%B9%A0%E6%9C%BA%E9%99%B7%E4%BA%89%E8%AE%AE%EF%BC%9A%E6%97%97%E8%88%B0%E5%8A%9F%E8%83%BD%E7%AA%81%E9%81%AD%E4%B8%8B%E7%BA%BF%EF%BC%8C8000%E5%85%83%E4%B9%B0%E4%BA%86%E4%B8%AA%E2%80%9C%E5%9D%91%E2%80%9D%20," TargetMode="External" Type="http://schemas.openxmlformats.org/officeDocument/2006/relationships/hyperlink"/><Relationship Id="rId43" Target="https://www.xdf.cn/info/202506/14572152.html#:~:text=%E6%96%B0%E4%B8%9C%E6%96%B9%EF%BC%9A%E6%95%99%E8%82%B2%2BAI%E6%96%B9%E5%90%91%E6%96%B0%E5%8A%A8%E4%BD%9C%206%E6%9C%8824%E6%97%A5%EF%BC%8C%E6%96%B0%E4%B8%9C%E6%96%B9%E5%9C%A8%E9%9D%A2%E5%90%91%E6%B6%88%E8%B4%B9%E8%80%85%E7%9A%84To%20C%E9%A2%86%E5%9F%9F%E6%8E%A8%E5%87%BA%E9%A6%96%E6%AC%BE%E5%8E%9F%E5%88%9BAI%E6%95%99%E8%82%B2%E4%BA%A7%E5%93%81%E2%80%94%E2%80%94%E6%96%B0%E4%B8%9C%E6%96%B9AI%201%E5%AF%B91%E3%80%82%E8%BF%99%E6%AC%BE%E4%BA%A7%E5%93%81%E4%B8%8D%E4%BB%85%E5%AE%9E%E7%8E%B0%E4%BA%86%E6%95%99%E5%AD%A6%E6%96%B9%E5%BC%8F%E7%9A%84%E9%87%8D%E5%A4%A7%E7%AA%81%E7%A0%B4%EF%BC%8C%E6%9B%B4%E6%A0%87%E5%BF%97%E7%9D%80%E6%96%B0%E4%B8%9C%E6%96%B9%E5%9C%A8%E6%95%99%E8%82%B2%2B%20AI%E6%88%98%E7%95%A5," TargetMode="External" Type="http://schemas.openxmlformats.org/officeDocument/2006/relationships/hyperlink"/><Relationship Id="rId44" Target="https://m.aitntnews.com/newDetail.html?newId=17841#:~:text=%E6%88%91%E4%BB%AC%E9%A6%96%E5%85%88%E5%BE%97%E5%9B%9E%E7%AD%94%E4%B8%80%E4%B8%AA%E9%97%AE%E9%A2%98%EF%BC%9A%E6%95%99%E8%82%B2%E8%A1%8C%E4%B8%9A%EF%BC%8C%E8%83%BD%E4%B8%8D%E8%83%BD%E7%94%9F%E6%88%90%E6%96%B0%E7%9A%84%E6%9C%8D%E5%8A%A1%E9%93%BE%E6%9D%A1%EF%BC%9F%E5%A6%82%E6%9E%9C%E4%B8%8D%E8%83%BD%EF%BC%8C%E9%82%A3%E8%B5%A2%E5%AE%B6%E6%97%A0%E7%96%91%E8%BF%98%E6%98%AF%E5%AD%A6%E8%80%8C%E6%80%9D%E3%80%81%E6%96%B0%E4%B8%9C%E6%96%B9%E3%80%81%E4%B8%8E%E7%88%B1%E4%B8%BA%E8%88%9E%E8%BF%99%E4%BA%9B%E6%89%8B%E6%8F%A1%E8%B5%84%E6%BA%90%E7%9A%84%E5%A4%A7%E5%85%AC%E5%8F%B8%E3%80%82%E5%A6%82%E6%9E%9C%E8%83%BD%EF%BC%8C%E9%82%A3%20" TargetMode="External" Type="http://schemas.openxmlformats.org/officeDocument/2006/relationships/hyperlink"/><Relationship Id="rId45" Target="https://article.pchome.net/news/9109.html#:~:text=%E6%8D%AE%E4%BA%86%E8%A7%A3%EF%BC%8C%E6%96%B0%E4%B8%9C%E6%96%B9%E7%8E%87%E5%85%88%E5%B0%86AI%E5%92%8C%E5%A4%A7%E6%95%B0%E6%8D%AE%E6%8A%80%E6%9C%AF%E5%BA%94%E7%94%A8%E4%BA%8E%E6%95%99%E8%82%B2%E5%85%A8%E5%9C%BA%E6%99%AF%EF%BC%8C%E8%87%AA2024%E5%B9%B4%E4%BB%A5%E6%9D%A5%EF%BC%8C%E6%96%B0%E4%B8%9C%E6%96%B9%E9%99%86%E7%BB%AD%E6%8E%A8%E5%87%BA%E4%BA%86%E5%93%AA%E5%90%92%E4%B8%AA%E6%80%A7%E5%8C%96%E5%AD%A6%E4%B9%A0%E7%B3%BB%E7%BB%9F%E3%80%81%E6%99%BA%E8%83%BD%E6%89%B9%E6%94%B9%E7%B3%BB%E7%BB%9F%E5%92%8C%E5%AE%A2%E6%9C%8D%E8%B4%A8%E6%A3%80%E7%B3%BB%E7%BB%9F%EF%BC%8C%E7%9B%AE%E5%89%8D%E5%B7%B2%E5%9C%A8%E5%85%A8%E5%9B%BD31%E4%B8%AA%E5%9F%8E%E5%B8%82%E7%9A%84%20118%E4%B8%AA%E5%AD%A6%E4%B9%A0%E4%B8%8E%E5%8F%91%E5%B1%95%E4%B8%AD%E5%BF%83%E4%B8%8A%E7%BA%BF%EF%BC%8C%E6%9C%8D%E5%8A%A1%E4%BA%8E%E5%85%A8%E5%9B%BD4200%E5%A4%9A%E4%B8%87%E5%A4%A7%E5%AD%A6%E7%94%9F%E3%80%82%E4%B8%BA%E8%BF%9B%E4%B8%80%E6%AD%A5%E6%8F%90%E5%8D%87%E7%B3%BB%E7%BB%9F%E6%99%BA%E8%83%BD%E5%8C%96%E6%B0%B4%E5%B9%B3%EF%BC%8C%E4%BB%8A%E5%B9%B48%E6%9C%88%EF%BC%8C%E6%96%B0%E4%B8%9C%E6%96%B9%E6%90%BA%E6%89%8B%E7%81%AB%E5%B1%B1%E5%BC%95%E6%93%8E%EF%BC%8C%E5%B0%86%E8%B1%86%E5%8C%85%E5%A4%A7%E6%A8%A1%E5%9E%8B%E5%85%A8%E9%9D%A2%E5%BA%94%E7%94%A8%E4%BA%8E%E5%AD%A6%E4%B9%A0%E6%96%B9%E6%A1%88%E5%88%B6%E5%AE%9A%E3%80%81%E4%BD%9C%E4%B8%9A%2F%E8%AF%95%20%E5%8D%B7%E6%89%B9%E6%94%B9%E3%80%81%E5%AE%9E%E6%97%B6%E8%BE%85%E5%AF%BC%E3%80%81%E5%AD%A6%E6%83%85%E5%88%86%E6%9E%90%E7%AD%89%E5%A4%9A%E4%B8%AA%E5%85%B3%E9%94%AE%E4%B8%9A%E5%8A%A1%E5%9C%BA%E6%99%AF%EF%BC%8C%E5%B9%B6%E5%B7%B2%E5%9C%A8%E5%85%A8%E5%9B%BD%E5%A4%A7%E5%AD%A6%E7%94%9F%E5%AD%A6%E4%B9%A0%E4%B8%8E%E5%8F%91%E5%B1%95%E4%B8%AD%E5%BF%83%E5%AE%9E%E7%8E%B0%E8%A7%84%E6%A8%A1%E5%8C%96%E8%90%BD%E5%9C%B0%E3%80%82" TargetMode="External" Type="http://schemas.openxmlformats.org/officeDocument/2006/relationships/hyperlink"/><Relationship Id="rId46" Target="https://article.pchome.net/news/9109.html#:~:text=%E5%8D%B7%E6%89%B9%E6%94%B9%E3%80%81%E5%AE%9E%E6%97%B6%E8%BE%85%E5%AF%BC%E3%80%81%E5%AD%A6%E6%83%85%E5%88%86%E6%9E%90%E7%AD%89%E5%A4%9A%E4%B8%AA%E5%85%B3%E9%94%AE%E4%B8%9A%E5%8A%A1%E5%9C%BA%E6%99%AF%EF%BC%8C%E5%B9%B6%E5%B7%B2%E5%9C%A8%E5%85%A8%E5%9B%BD%E5%A4%A7%E5%AD%A6%E7%94%9F%E5%AD%A6%E4%B9%A0%E4%B8%8E%E5%8F%91%E5%B1%95%E4%B8%AD%E5%BF%83%E5%AE%9E%E7%8E%B0%E8%A7%84%E6%A8%A1%E5%8C%96%E8%90%BD%E5%9C%B0%E3%80%82" TargetMode="External" Type="http://schemas.openxmlformats.org/officeDocument/2006/relationships/hyperlink"/><Relationship Id="rId47" Target="https://article.pchome.net/news/9109.html#:~:text=%E5%8D%B7%E6%89%B9%E6%94%B9%E3%80%81%E5%AE%9E%E6%97%B6%E8%BE%85%E5%AF%BC%E3%80%81%E5%AD%A6%E6%83%85%E5%88%86%E6%9E%90%E7%AD%89%E5%A4%9A%E4%B8%AA%E5%85%B3%E9%94%AE%E4%B8%9A%E5%8A%A1%E5%9C%BA%E6%99%AF%EF%BC%8C%E5%B9%B6%E5%B7%B2%E5%9C%A8%E5%85%A8%E5%9B%BD%E5%A4%A7%E5%AD%A6%E7%94%9F%E5%AD%A6%E4%B9%A0%E4%B8%8E%E5%8F%91%E5%B1%95%E4%B8%AD%E5%BF%83%E5%AE%9E%E7%8E%B0%E8%A7%84%E6%A8%A1%E5%8C%96%E8%90%BD%E5%9C%B0%E3%80%82" TargetMode="External" Type="http://schemas.openxmlformats.org/officeDocument/2006/relationships/hyperlink"/><Relationship Id="rId48" Target="https://www.jiaoyujie365.com/N/2333.html#:~:text=11%E6%9C%8815%E6%97%A5%EF%BC%8C%E5%9C%A82025%E5%B9%B4%E4%B8%96%E7%95%8C%E4%B8%AD%E6%96%87%E5%A4%A7%E4%BC%9A%E4%B8%8A%EF%BC%8C%E6%96%B0%E4%B8%9C%E6%96%B9%E6%95%99%E8%82%B2%E7%A7%91%E6%8A%80%E9%9B%86%E5%9B%A2%E6%97%97%E4%B8%8B%E6%96%B0%E4%B8%9C%E6%96%B9%E6%AF%94%E9%82%BB%E8%87%AA%E4%B8%BB%E7%A0%94%E5%8F%91%E7%9A%84%E4%B8%AD%E6%96%87%E5%AD%A6%E4%B9%A0%E5%BA%94%E7%94%A8SureChinese%E6%AD%A3%E5%BC%8F%E5%8F%91%E5%B8%83%E3%80%82" TargetMode="External" Type="http://schemas.openxmlformats.org/officeDocument/2006/relationships/hyperlink"/><Relationship Id="rId49" Target="https://www.21jingji.com/article/20240424/herald/bcde1a611945d6ab528a589a5f0825a2.html#:~:text=%E4%BD%9C%E4%B8%9A%E5%B8%AE%E6%88%90%E7%AB%8B%E4%BA%8E2015%E5%B9%B4%EF%BC%8C%E4%BB%A5%E2%80%9C%E7%A7%91%E6%8A%80%E4%B8%BA%E4%BA%BA%E3%80%81%E6%88%90%E5%B0%B1%E9%9D%9E%E5%87%A1%E2%80%9D%E4%B8%BA%E4%BC%81%E4%B8%9A%E4%BD%BF%E5%91%BD%EF%BC%8C%E4%BE%9D%E6%89%98%E2%80%9C%E6%95%99%E8%82%B2%2B%E7%A7%91%E6%8A%80%E2%80%9D%E5%8F%8C%E5%BC%95%E6%93%8E%E4%BC%98%E5%8A%BF%EF%BC%8C%E9%9D%A2%E5%90%91K12%E6%A0%B8%E5%BF%83%E4%BA%BA%E7%BE%A4%EF%BC%8C%E5%BB%B6%E5%B1%95%E6%9C%8D%E5%8A%A1%E4%BD%8E%E5%B9%BC%E3%80%81%E5%A4%A7%E5%AD%A6%E7%94%9F%E4%BA%BA%E7%BE%A4%EF%BC%8C%E6%B7%B1%E5%85%A5%E5%B8%83%E5%B1%80%E5%B7%A5%E5%85%B7%E3%80%81%E7%A1%AC%E4%BB%B6%E3%80%81%E5%9B%BE%E4%B9%A6%20%E3%80%81%E7%B4%A0%E5%85%BB%E3%80%81%E8%AF%BE%E7%A8%8B%E3%80%81%E5%AF%B9%E5%85%AC%E7%AD%89%E5%85%AD%E5%A4%A7%E6%A0%B8%E5%BF%83%E4%B8%9A%E5%8A%A1%EF%BC%8C%E8%AE%A9%E4%BA%BA%E5%B7%A5%E6%99%BA%E8%83%BD%E6%8A%80%E6%9C%AF%E4%BA%8E%E5%9C%A8%E7%BA%BF%E6%95%99%E8%82%B2%E5%9C%BA%E6%99%AF%E4%B8%AD%E7%9C%9F%E6%AD%A3%E8%90%BD%E5%9C%B0%E3%80%82" TargetMode="External" Type="http://schemas.openxmlformats.org/officeDocument/2006/relationships/hyperlink"/><Relationship Id="rId5" Target="media/image1.png" Type="http://schemas.openxmlformats.org/officeDocument/2006/relationships/image"/><Relationship Id="rId50" Target="https://www.21jingji.com/article/20240424/herald/bcde1a611945d6ab528a589a5f0825a2.html#:~:text=%E4%BD%9C%E4%B8%9A%E5%B8%AE%E6%88%90%E7%AB%8B%E4%BC%8A%E5%A7%8B%E5%B0%B1%E5%AE%9A%E4%BD%8D%E4%B8%BA%E6%95%99%E8%82%B2%E7%A7%91%E6%8A%80%E5%85%AC%E5%8F%B8%EF%BC%8C%E9%9A%8F%E7%9D%80%E5%BA%95%E5%B1%82%E7%9A%84%E7%A7%91%E6%8A%80%E5%92%8C%E6%95%99%E7%A0%94%E5%A3%81%E5%9E%92%E4%B8%8D%E6%96%AD%E5%A4%AF%E5%AE%9E%EF%BC%8C%E4%BA%A7%E5%93%81%E4%BD%93%E7%B3%BB%E6%8C%81%E7%BB%AD%E4%B8%B0%E5%AF%8C%EF%BC%8C%E6%97%97%E4%B8%8B%E7%9A%84%E4%BD%9C%E4%B8%9A%E5%B8%AEAPP%E6%98%AF%E5%94%AF%E4%B8%80%E6%9C%88%E6%B4%BB%E8%BF%87%E4%BA%BF%E7%9A%84%E6%95%99%E8%82%B2APP%EF%BC%8C%E5%90%84%E7%B1%BB%E8%AF%BE%E7%A8%8B%E7%94%A8%E6%88%B7%E7%B4%AF%E8%AE%A1%E8%B6%85%E8%BF%87650%200%E4%B8%87%E4%BA%BA%EF%BC%8C%E7%A7%AF%E7%B4%AF%E7%9A%84%E5%AD%A6%E6%83%85%E6%95%B0%E6%8D%AE%E8%BE%BE%E5%88%B0%E7%99%BE%E4%BA%BF%2B%E8%A7%84%E6%A8%A1%E3%80%82" TargetMode="External" Type="http://schemas.openxmlformats.org/officeDocument/2006/relationships/hyperlink"/><Relationship Id="rId51" Target="https://www.21jingji.com/article/20240424/herald/bcde1a611945d6ab528a589a5f0825a2.html#:~:text=%E4%BD%9C%E4%B8%9A%E5%B8%AE%E7%A1%AC%E4%BB%B6%E4%B8%9A%E5%8A%A1%E5%A7%8B%E4%BA%8E2016%E5%B9%B4%EF%BC%8C%E6%9B%BE%E6%88%90%E5%8A%9F%E5%BC%80%E5%88%9B%E9%94%99%E9%A2%98%E6%89%93%E5%8D%B0%E6%9C%BA%E3%80%81AI%E5%AD%A6%E4%B9%A0%E6%A1%8C%E7%AD%89%E6%96%B0%E5%93%81%E7%B1%BB%E3%80%822021%E5%B9%B4%EF%BC%8C%E4%BD%9C%E4%B8%9A%E5%B8%AE%E5%85%A8%E9%9D%A2%E8%BD%AC%E5%9E%8B%E6%95%99%E8%82%B2%E7%A1%AC%E4%BB%B6%EF%BC%8C%E5%B9%B6%E8%BF%85%E9%80%9F%E4%BD%8D%E5%B1%85%E6%95%99%E8%82%B2%E6%99%BA%E8%83%BD%E7%A1%AC%E4%BB%B6%E8%A1%8C%E4%B8%9A%E5%87%BA%E8%B4%A7%E9%87%8F%E5%89%8D%E5%88%97%E3%80%82%E7%9B%AE%E5%89%8D%EF%BC%8C%E4%BD%9C%E4%B8%9A%E5%B8%AE%E7%A1%AC%20%E4%BB%B6%E6%9C%8D%E5%8A%A1%E8%BF%911000%E4%B8%87%E7%94%A8%E6%88%B7%EF%BC%8C%E5%B7%B2%E8%A6%86%E7%9B%96%E5%AD%A6%E4%B9%A0%E6%9C%BA%E3%80%81%E5%85%A8%E7%A7%91%E5%AD%A6%E4%B9%A0%E7%AC%94%E3%80%81AI%E5%AD%A6%E4%B9%A0%E6%A1%8C%E3%80%81%E5%AD%A6%E4%B9%A0%E6%89%8B%E8%A1%A8%E3%80%81%E6%99%BA%E8%83%BD%E8%BE%85%E5%AF%BC%E6%9C%BA%E3%80%81%E5%AD%A6%E4%B9%A0%E6%89%93%E5%8D%B0%E6%9C%BA%E3%80%81%E5%96%B5%E5%96%B5%E6%9C%BA%E9%94%99%E9%A2%98%E6%89%93%E5%8D%B0%E6%9C%BA%E3%80%81%E5%84%BF%E7%AB%A5%E6%8A%A4%E7%9C%BC%E4%BB%AA%E7%AD%89%E5%93%81%E7%B1%BB%E3%80%82%E7%A1%AC%E4%BB%B6%E9%9B%86%E4%B8%AD%E5%B1%95%E7%8E%B0%E4%BA%86%E4%BD%9C%E4%B8%9A%E5%B8%AE%E7%9A%84%E6%95%99%E8%82%B2%E7%A7%91%20%E6%8A%80%E5%AE%9E%E5%8A%9B%EF%BC%8C%E5%8C%97%E4%BA%AC%E5%B8%88%E8%8C%83%E5%A4%A7%E5%AD%A6%E7%BB%9F%E8%AE%A1%E5%AD%A6%E9%99%A2%E3%80%8A%E6%99%BA%E8%83%BD%E5%8C%96%E6%95%99%E8%82%B2%E6%8A%80%E6%9C%AF%E5%BD%B1%E5%93%8D%E7%A0%94%E7%A9%B6%E6%8A%A5%E5%91%8A%E3%80%8B%E4%BB%A5%E4%BD%9C%E4%B8%9A%E5%B8%AE%E5%AD%A6%E4%B9%A0%E6%9C%BA%E5%92%8C%E7%94%A8%E6%88%B7%E8%84%B1%E6%95%8F%E6%95%B0%E6%8D%AE%E4%BD%9C%E4%B8%BA%E7%A0%94%E7%A9%B6%E6%A0%B7%E6%9C%AC%EF%BC%8C%E8%AF%81%E5%AE%9E%E6%99%BA%E8%83%BD%E5%8C%96%E6%95%99%E8%82%B2%E8%AE%BE%E5%A4%87%E8%83%BD%E5%A4%9F%E6%98%BE%E8%91%97%E6%8F%90%E5%8D%87%E5%AD%A6%E7%94%9F%E6%95%B4%E4%BD%93%E5%AD%A6%E4%B9%A0%E8%83%BD%E5%8A%9B%EF%BC%8C%E7%9F%A5%E8%AF%86%E6%B0%B4%E5%B9%B3%E7%AD%89%E4%B8%93%20%E9%A1%B9%E8%83%BD%E5%8A%9B%E6%8F%90%E5%8D%87%E9%80%BE20,%E7%A9%BA%E9%97%B4%E3%80%82" TargetMode="External" Type="http://schemas.openxmlformats.org/officeDocument/2006/relationships/hyperlink"/><Relationship Id="rId52" Target="https://www.21jingji.com/article/20240424/herald/bcde1a611945d6ab528a589a5f0825a2.html#:~:text=%E4%BA%91%E6%80%9D%E6%99%BA%E5%AD%A6%E6%98%AF%E4%BD%9C%E4%B8%9A%E5%B8%AE%E6%97%97%E4%B8%8B%E6%95%99%E8%82%B2%E6%95%B0%E5%AD%97%E5%8C%96%E7%BB%BC%E5%90%88%E6%9C%8D%E5%8A%A1%E5%95%86%EF%BC%8C%E5%B0%86%E4%BD%9C%E4%B8%9A%E5%B8%AE%E7%A7%AF%E7%B4%AF%E7%9A%84%E6%95%99%E8%82%B2%E7%A7%91%E6%8A%80%E5%92%8C%E8%B5%84%E6%BA%90%E8%BE%93%E9%80%81%E5%88%B0%E4%B8%AD%E5%B0%8F%E5%AD%A6%E6%A0%A1%EF%BC%8C%E6%89%93%E9%80%A0%E4%BA%86%E9%AB%98%E8%B4%A8%E9%87%8F%E4%BD%9C%E4%B8%9A%E3%80%81%E8%AF%BE%E5%90%8E%E6%9C%8D%E5%8A%A1%E5%8F%8A%E6%99%BA%E6%85%A7%E4%BD%93%E8%82%B2%E7%AD%89%E6%A0%B8%E5%BF%83%E4%BA%A7%E5%93%81%EF%BC%8C%E5%B7%B2%E8%A6%86%E7%9B%96%E5%85%A8%E5%9B%BD20%E5%A4%9A%E4%B8%AA%E7%9C%81%E5%B8%82%E8%87%AA%E6%B2%BB%20%E5%8C%BA%EF%BC%8C%E6%9C%8D%E5%8A%A1%E8%B6%851500%E6%89%80%E5%AD%A6%E6%A0%A1%E5%92%8C100%E5%A4%9A%E4%B8%87%E5%B8%88%E7%94%9F%E3%80%82%E6%95%B0%E5%AD%97%E5%8C%96%E6%AD%A3%E5%9C%A8%E5%8F%98%E9%9D%A9%E6%95%99%E8%82%B2%EF%BC%8C%E6%AF%94%E5%A6%82%EF%BC%8C%E4%BA%91%E6%80%9D%E6%99%BA%E5%AD%A6%E9%AB%98%E8%B4%A8%E9%87%8F%E4%BD%9C%E4%B8%9A%E5%B9%B3%E5%8F%B0%E6%8F%90%E4%BE%9B%E9%AB%98%E6%89%AB%E4%BB%AA%E3%80%81%E6%99%BA%E6%85%A7%E4%BD%9C%E4%B8%9A%E6%9C%BA%E3%80%81%E6%99%BA%E6%85%A7%E7%BA%B8%E7%AC%94%E3%80%81%E5%A2%A8%E6%B0%B4%E5%B1%8F%E3%80%81%E7%A7%BB%E5%8A%A8%E7%AB%AF%E7%AD%89%E5%85%A8%E5%9C%BA%E6%99%AF%E9%87%87%E9%9B%86%E7%BB%88%E7%AB%AF%EF%BC%8C%E9%80%9A%E8%BF%87%20AI%E7%AE%97%E5%8A%9B%E6%8F%90%E5%8D%87OCR%E8%AF%86%E5%88%AB%E7%B2%BE%E5%87%86%E5%BA%A6%EF%BC%8C%E5%A4%A7%E5%A4%A7%E8%8A%82%E7%9C%81%E4%BA%86%E6%95%99%E5%B8%88%E4%BD%9C%E4%B8%9A%E6%89%B9%E6%94%B9%E6%95%88%E7%8E%87%EF%BC%8C%E4%BD%9C%E4%B8%9A%E8%AE%BE%E8%AE%A1%E5%B9%B3%E5%8F%B0%E8%BF%98%E5%8F%AF%E4%BB%A5%E8%BE%85%E5%8A%A9%E6%95%99%E5%B8%88%E5%88%9B%E5%BB%BA%E4%BD%9C%E4%B8%9A%E8%AE%BE%E8%AE%A1%E4%BB%BB%E5%8A%A1%EF%BC%8C%E5%B8%AE%E5%8A%A9%E8%80%81%E5%B8%88%E6%8F%90%E5%8D%87%E9%80%89%E9%A2%98%E7%9A%84%E7%9B%AE%E7%9A%84%E6%80%A7%E5%92%8C%E7%BB%83%E4%B9%A0%E7%9A%84%E6%9C%89%E6%95%88%E6%80%A7%EF%BC%8C%E6%8F%90%E9%AB%98%E4%BD%9C%E4%B8%9A%E8%AE%BE%E8%AE%A1%E8%B4%A8%E9%87%8F%E3%80%82" TargetMode="External" Type="http://schemas.openxmlformats.org/officeDocument/2006/relationships/hyperlink"/><Relationship Id="rId53" Target="https://www.21jingji.com/article/20240424/herald/bcde1a611945d6ab528a589a5f0825a2.html#:~:text=%E4%BD%9C%E4%B8%9A%E5%B8%AE%E6%88%90%E7%AB%8B%E4%BC%8A%E5%A7%8B%E5%B0%B1%E5%AE%9A%E4%BD%8D%E4%B8%BA%E6%95%99%E8%82%B2%E7%A7%91%E6%8A%80%E5%85%AC%E5%8F%B8%EF%BC%8C%E9%9A%8F%E7%9D%80%E5%BA%95%E5%B1%82%E7%9A%84%E7%A7%91%E6%8A%80%E5%92%8C%E6%95%99%E7%A0%94%E5%A3%81%E5%9E%92%E4%B8%8D%E6%96%AD%E5%A4%AF%E5%AE%9E%EF%BC%8C%E4%BA%A7%E5%93%81%E4%BD%93%E7%B3%BB%E6%8C%81%E7%BB%AD%E4%B8%B0%E5%AF%8C%EF%BC%8C%E6%97%97%E4%B8%8B%E7%9A%84%E4%BD%9C%E4%B8%9A%E5%B8%AEAPP%E6%98%AF%E5%94%AF%E4%B8%80%E6%9C%88%E6%B4%BB%E8%BF%87%E4%BA%BF%E7%9A%84%E6%95%99%E8%82%B2APP%EF%BC%8C%E5%90%84%E7%B1%BB%E8%AF%BE%E7%A8%8B%E7%94%A8%E6%88%B7%E7%B4%AF%E8%AE%A1%E8%B6%85%E8%BF%87650%200%E4%B8%87%E4%BA%BA%EF%BC%8C%E7%A7%AF%E7%B4%AF%E7%9A%84%E5%AD%A6%E6%83%85%E6%95%B0%E6%8D%AE%E8%BE%BE%E5%88%B0%E7%99%BE%E4%BA%BF%2B%E8%A7%84%E6%A8%A1%E3%80%82" TargetMode="External" Type="http://schemas.openxmlformats.org/officeDocument/2006/relationships/hyperlink"/><Relationship Id="rId54" Target="https://www.21jingji.com/article/20240424/herald/bcde1a611945d6ab528a589a5f0825a2.html#:~:text=1" TargetMode="External" Type="http://schemas.openxmlformats.org/officeDocument/2006/relationships/hyperlink"/><Relationship Id="rId55" Target="https://www.21jingji.com/article/20240424/herald/bcde1a611945d6ab528a589a5f0825a2.html#:~:text=1" TargetMode="External" Type="http://schemas.openxmlformats.org/officeDocument/2006/relationships/hyperlink"/><Relationship Id="rId56" Target="https://www.21jingji.com/article/20240424/herald/bcde1a611945d6ab528a589a5f0825a2.html#:~:text=%E4%BD%9C%E4%B8%9A%E5%B8%AE%202023%20%E5%B9%B4%209%20%E6%9C%88%E6%AD%A3%E5%BC%8F%E5%8F%91%E5%B8%83%E8%87%AA%E7%A0%94%E9%93%B6%E6%B2%B3%E5%A4%A7%E6%A8%A1%E5%9E%8B%EF%BC%8C%E5%8F%91%E5%B8%83%E4%BC%8A%E5%A7%8B%E5%B0%B1%E7%99%BB%E4%B8%8AC,%E8%A6%86%E7%9B%96%E5%A4%9A%E5%AD%A6%E7%A7%91%E3%80%81%E5%A4%9A%E5%AD%A6%E6%AE%B5%E3%80%81%E5%A4%9A%E5%9C%BA%E6%99%AF%E7%9A%84%E6%95%99%E8%82%B2%E5%A4%A7%E6%A8%A1%E5%9E%8B%E3%80%82%E5%AE%83%E4%B8%8D%E4%BB%85%E5%85%B7%E5%A4%87%E9%AB%98%E5%BA%A6%E7%9A%84%E5%A4%9A%E5%AD%A6%E7%A7%91%E7%9F%A5%E8%AF%86%E8%A7%A3%E7%AD%94%E8%83%BD%E5%8A%9B%EF%BC%8C%E6%9B%B4%E8%83%BD%E5%8D%8F%E5%8A%A9%E4%B8%8D%E5%90%8C%E5%AD%A6%E6%AE%B5%E5%AD%A6%E7%94%9F%E8%BF%9B%E8%A1%8C%E5%88%9B%E6%84%8F%E5%86%99%E4%BD%9C%EF%BC%8C%E5%90%8C%E6%97%B6%E8%BF%98%E8%83%BD%E5%A4%9F%E5%AE%9E%E7%8E%B0%E8%87%AA%E4%B8%BB%E6%8F%90%E9%97%AE%E3%80%81%E9%99%AA%E4%BC%B4%E5%BC%8F%E8%BE%85%E5%AF%BC%E7%AD%89%EF%BC%8C%E5%8A%A9%E5%8A%9B%E5%AD%A6%E7%94%9F%E4%B8%AA%E6%80%A7%20%E5%8C%96%E5%AD%A6%E4%B9%A0%E4%B8%8E%E6%88%90%E9%95%BF%E3%80%82%E5%9C%A8%E5%BA%94%E7%94%A8%E5%9C%BA%E6%99%AF%E6%96%B9%E9%9D%A2%EF%BC%8C%E5%A4%A7%E6%A8%A1%E5%9E%8B%E8%B5%8B%E8%83%BD%E6%89%93%E9%80%A010%E4%BA%BF%2B%E9%87%8F%E7%BA%A7%E7%9A%84%E9%A2%98%E5%BA%93%EF%BC%8C%E9%80%9A%E8%BF%87%E2%80%9C%E5%A4%A7%E6%A8%A1%E5%9E%8B%E7%94%9F%E6%88%90%2B%E4%BA%BA%E5%B7%A5%E5%AE%A1%E6%A0%B8%E2%80%9D%E7%9A%84%E7%94%9F%E4%BA%A7%E6%A8%A1%E5%BC%8F%EF%BC%8C%E5%AE%9E%E7%8E%B0%E4%BA%86%E7%94%9F%E4%BA%A7%E6%88%90%E6%9C%AC%E6%95%B0%E9%87%8F%E7%BA%A7%E7%9A%84%E8%8A%82%E7%BA%A6%EF%BC%8C%E4%BA%A7%E8%83%BD%E6%95%B0%E9%87%8F%E7%BA%A7%E7%9A%84%E6%8F%90%E5%8D%87%E3%80%82%E7%BC%96%E7%A8%8B%E8%AF%BE%E5%AD%A6%E5%91%98%20%E6%9C%89%E6%97%B6%E9%9C%80%E8%A6%81%E4%B8%AA%E6%80%A7%E5%8C%96%E8%BE%85%E5%AF%BC%EF%BC%8C%E5%9C%A8%E7%BA%BF%E8%AF%BE%E7%A8%8B%E5%BE%88%E9%9A%BE%E5%81%9A%E5%88%B0%EF%BC%8C%E5%A4%A7%E6%A8%A1%E5%9E%8B%E5%8F%AF%E4%BB%A5%E6%8C%87%E5%87%BA%E5%AD%A9%E5%AD%90%E6%89%80%E5%86%99%E4%BB%A3%E7%A0%81%E7%9A%84%E9%97%AE%E9%A2%98%EF%BC%8C%E8%BF%98%E5%8F%AF%E4%BB%A5%E6%8C%87%E5%AF%BC%E5%AD%A9%E5%AD%90%E4%B8%8B%E4%B8%80%E6%AD%A5%E5%BA%94%E8%AF%A5%E6%80%8E%E4%B9%88%E5%86%99%E3%80%82%E5%A4%A7%E5%A4%9A%E6%95%B0%E5%AD%A6%E6%A0%A1%E4%BD%93%E8%82%B2%E8%AF%BE%E8%AE%B0%E5%BD%95%E6%88%90%E7%BB%A9%E7%9A%84%E6%96%B9%E5%BC%8F%E8%BF%98%E5%BE%88%E5%8E%9F%E5%A7%8B%EF%BC%8C%E8%B7%B3%E7%BB%B3%E9%9D%A0%E8%82%89%E7%9C%BC%E6%95%B0%EF%BC%8C%E8%B7%B3" TargetMode="External" Type="http://schemas.openxmlformats.org/officeDocument/2006/relationships/hyperlink"/><Relationship Id="rId57" Target="https://www.21jingji.com/article/20240424/herald/bcde1a611945d6ab528a589a5f0825a2.html#:~:text=%E4%BB%B6%E6%9C%8D%E5%8A%A1%E8%BF%911000%E4%B8%87%E7%94%A8%E6%88%B7%EF%BC%8C%E5%B7%B2%E8%A6%86%E7%9B%96%E5%AD%A6%E4%B9%A0%E6%9C%BA%E3%80%81%E5%85%A8%E7%A7%91%E5%AD%A6%E4%B9%A0%E7%AC%94%E3%80%81AI%E5%AD%A6%E4%B9%A0%E6%A1%8C%E3%80%81%E5%AD%A6%E4%B9%A0%E6%89%8B%E8%A1%A8%E3%80%81%E6%99%BA%E8%83%BD%E8%BE%85%E5%AF%BC%E6%9C%BA%E3%80%81%E5%AD%A6%E4%B9%A0%E6%89%93%E5%8D%B0%E6%9C%BA%E3%80%81%E5%96%B5%E5%96%B5%E6%9C%BA%E9%94%99%E9%A2%98%E6%89%93%E5%8D%B0%E6%9C%BA%E3%80%81%E5%84%BF%E7%AB%A5%E6%8A%A4%E7%9C%BC%E4%BB%AA%E7%AD%89%E5%93%81%E7%B1%BB%E3%80%82%E7%A1%AC%E4%BB%B6%E9%9B%86%E4%B8%AD%E5%B1%95%E7%8E%B0%E4%BA%86%E4%BD%9C%E4%B8%9A%E5%B8%AE%E7%9A%84%E6%95%99%E8%82%B2%E7%A7%91%20%E6%8A%80%E5%AE%9E%E5%8A%9B%EF%BC%8C%E5%8C%97%E4%BA%AC%E5%B8%88%E8%8C%83%E5%A4%A7%E5%AD%A6%E7%BB%9F%E8%AE%A1%E5%AD%A6%E9%99%A2%E3%80%8A%E6%99%BA%E8%83%BD%E5%8C%96%E6%95%99%E8%82%B2%E6%8A%80%E6%9C%AF%E5%BD%B1%E5%93%8D%E7%A0%94%E7%A9%B6%E6%8A%A5%E5%91%8A%E3%80%8B%E4%BB%A5%E4%BD%9C%E4%B8%9A%E5%B8%AE%E5%AD%A6%E4%B9%A0%E6%9C%BA%E5%92%8C%E7%94%A8%E6%88%B7%E8%84%B1%E6%95%8F%E6%95%B0%E6%8D%AE%E4%BD%9C%E4%B8%BA%E7%A0%94%E7%A9%B6%E6%A0%B7%E6%9C%AC%EF%BC%8C%E8%AF%81%E5%AE%9E%E6%99%BA%E8%83%BD%E5%8C%96%E6%95%99%E8%82%B2%E8%AE%BE%E5%A4%87%E8%83%BD%E5%A4%9F%E6%98%BE%E8%91%97%E6%8F%90%E5%8D%87%E5%AD%A6%E7%94%9F%E6%95%B4%E4%BD%93%E5%AD%A6%E4%B9%A0%E8%83%BD%E5%8A%9B%EF%BC%8C%E7%9F%A5%E8%AF%86%E6%B0%B4%E5%B9%B3%E7%AD%89%E4%B8%93%20%E9%A1%B9%E8%83%BD%E5%8A%9B%E6%8F%90%E5%8D%87%E9%80%BE20" TargetMode="External" Type="http://schemas.openxmlformats.org/officeDocument/2006/relationships/hyperlink"/><Relationship Id="rId58" Target="https://www.21jingji.com/article/20240424/herald/bcde1a611945d6ab528a589a5f0825a2.html#:~:text=%E4%BB%B6%E6%9C%8D%E5%8A%A1%E8%BF%911000%E4%B8%87%E7%94%A8%E6%88%B7%EF%BC%8C%E5%B7%B2%E8%A6%86%E7%9B%96%E5%AD%A6%E4%B9%A0%E6%9C%BA%E3%80%81%E5%85%A8%E7%A7%91%E5%AD%A6%E4%B9%A0%E7%AC%94%E3%80%81AI%E5%AD%A6%E4%B9%A0%E6%A1%8C%E3%80%81%E5%AD%A6%E4%B9%A0%E6%89%8B%E8%A1%A8%E3%80%81%E6%99%BA%E8%83%BD%E8%BE%85%E5%AF%BC%E6%9C%BA%E3%80%81%E5%AD%A6%E4%B9%A0%E6%89%93%E5%8D%B0%E6%9C%BA%E3%80%81%E5%96%B5%E5%96%B5%E6%9C%BA%E9%94%99%E9%A2%98%E6%89%93%E5%8D%B0%E6%9C%BA%E3%80%81%E5%84%BF%E7%AB%A5%E6%8A%A4%E7%9C%BC%E4%BB%AA%E7%AD%89%E5%93%81%E7%B1%BB%E3%80%82%E7%A1%AC%E4%BB%B6%E9%9B%86%E4%B8%AD%E5%B1%95%E7%8E%B0%E4%BA%86%E4%BD%9C%E4%B8%9A%E5%B8%AE%E7%9A%84%E6%95%99%E8%82%B2%E7%A7%91%20%E6%8A%80%E5%AE%9E%E5%8A%9B%EF%BC%8C%E5%8C%97%E4%BA%AC%E5%B8%88%E8%8C%83%E5%A4%A7%E5%AD%A6%E7%BB%9F%E8%AE%A1%E5%AD%A6%E9%99%A2%E3%80%8A%E6%99%BA%E8%83%BD%E5%8C%96%E6%95%99%E8%82%B2%E6%8A%80%E6%9C%AF%E5%BD%B1%E5%93%8D%E7%A0%94%E7%A9%B6%E6%8A%A5%E5%91%8A%E3%80%8B%E4%BB%A5%E4%BD%9C%E4%B8%9A%E5%B8%AE%E5%AD%A6%E4%B9%A0%E6%9C%BA%E5%92%8C%E7%94%A8%E6%88%B7%E8%84%B1%E6%95%8F%E6%95%B0%E6%8D%AE%E4%BD%9C%E4%B8%BA%E7%A0%94%E7%A9%B6%E6%A0%B7%E6%9C%AC%EF%BC%8C%E8%AF%81%E5%AE%9E%E6%99%BA%E8%83%BD%E5%8C%96%E6%95%99%E8%82%B2%E8%AE%BE%E5%A4%87%E8%83%BD%E5%A4%9F%E6%98%BE%E8%91%97%E6%8F%90%E5%8D%87%E5%AD%A6%E7%94%9F%E6%95%B4%E4%BD%93%E5%AD%A6%E4%B9%A0%E8%83%BD%E5%8A%9B%EF%BC%8C%E7%9F%A5%E8%AF%86%E6%B0%B4%E5%B9%B3%E7%AD%89%E4%B8%93%20%E9%A1%B9%E8%83%BD%E5%8A%9B%E6%8F%90%E5%8D%87%E9%80%BE20" TargetMode="External" Type="http://schemas.openxmlformats.org/officeDocument/2006/relationships/hyperlink"/><Relationship Id="rId59" Target="https://www.21jingji.com/article/20240424/herald/bcde1a611945d6ab528a589a5f0825a2.html#:~:text=%E4%BA%91%E6%80%9D%E6%99%BA%E5%AD%A6%E6%98%AF%E4%BD%9C%E4%B8%9A%E5%B8%AE%E6%97%97%E4%B8%8B%E6%95%99%E8%82%B2%E6%95%B0%E5%AD%97%E5%8C%96%E7%BB%BC%E5%90%88%E6%9C%8D%E5%8A%A1%E5%95%86%EF%BC%8C%E5%B0%86%E4%BD%9C%E4%B8%9A%E5%B8%AE%E7%A7%AF%E7%B4%AF%E7%9A%84%E6%95%99%E8%82%B2%E7%A7%91%E6%8A%80%E5%92%8C%E8%B5%84%E6%BA%90%E8%BE%93%E9%80%81%E5%88%B0%E4%B8%AD%E5%B0%8F%E5%AD%A6%E6%A0%A1%EF%BC%8C%E6%89%93%E9%80%A0%E4%BA%86%E9%AB%98%E8%B4%A8%E9%87%8F%E4%BD%9C%E4%B8%9A%E3%80%81%E8%AF%BE%E5%90%8E%E6%9C%8D%E5%8A%A1%E5%8F%8A%E6%99%BA%E6%85%A7%E4%BD%93%E8%82%B2%E7%AD%89%E6%A0%B8%E5%BF%83%E4%BA%A7%E5%93%81%EF%BC%8C%E5%B7%B2%E8%A6%86%E7%9B%96%E5%85%A8%E5%9B%BD20%E5%A4%9A%E4%B8%AA%E7%9C%81%E5%B8%82%E8%87%AA%E6%B2%BB%20%E5%8C%BA%EF%BC%8C%E6%9C%8D%E5%8A%A1%E8%B6%851500%E6%89%80%E5%AD%A6%E6%A0%A1%E5%92%8C100%E5%A4%9A%E4%B8%87%E5%B8%88%E7%94%9F%E3%80%82%E6%95%B0%E5%AD%97%E5%8C%96%E6%AD%A3%E5%9C%A8%E5%8F%98%E9%9D%A9%E6%95%99%E8%82%B2%EF%BC%8C%E6%AF%94%E5%A6%82%EF%BC%8C%E4%BA%91%E6%80%9D%E6%99%BA%E5%AD%A6%E9%AB%98%E8%B4%A8%E9%87%8F%E4%BD%9C%E4%B8%9A%E5%B9%B3%E5%8F%B0%E6%8F%90%E4%BE%9B%E9%AB%98%E6%89%AB%E4%BB%AA%E3%80%81%E6%99%BA%E6%85%A7%E4%BD%9C%E4%B8%9A%E6%9C%BA%E3%80%81%E6%99%BA%E6%85%A7%E7%BA%B8%E7%AC%94%E3%80%81%E5%A2%A8%E6%B0%B4%E5%B1%8F%E3%80%81%E7%A7%BB%E5%8A%A8%E7%AB%AF%E7%AD%89%E5%85%A8%E5%9C%BA%E6%99%AF%E9%87%87%E9%9B%86%E7%BB%88%E7%AB%AF%EF%BC%8C%E9%80%9A%E8%BF%87%20AI%E7%AE%97%E5%8A%9B%E6%8F%90%E5%8D%87OCR%E8%AF%86%E5%88%AB%E7%B2%BE%E5%87%86%E5%BA%A6%EF%BC%8C%E5%A4%A7%E5%A4%A7%E8%8A%82%E7%9C%81%E4%BA%86%E6%95%99%E5%B8%88%E4%BD%9C%E4%B8%9A%E6%89%B9%E6%94%B9%E6%95%88%E7%8E%87%EF%BC%8C%E4%BD%9C%E4%B8%9A%E8%AE%BE%E8%AE%A1%E5%B9%B3%E5%8F%B0%E8%BF%98%E5%8F%AF%E4%BB%A5%E8%BE%85%E5%8A%A9%E6%95%99%E5%B8%88%E5%88%9B%E5%BB%BA%E4%BD%9C%E4%B8%9A%E8%AE%BE%E8%AE%A1%E4%BB%BB%E5%8A%A1%EF%BC%8C%E5%B8%AE%E5%8A%A9%E8%80%81%E5%B8%88%E6%8F%90%E5%8D%87%E9%80%89%E9%A2%98%E7%9A%84%E7%9B%AE%E7%9A%84%E6%80%A7%E5%92%8C%E7%BB%83%E4%B9%A0%E7%9A%84%E6%9C%89%E6%95%88%E6%80%A7%EF%BC%8C%E6%8F%90%E9%AB%98%E4%BD%9C%E4%B8%9A%E8%AE%BE%E8%AE%A1%E8%B4%A8%E9%87%8F%E3%80%82" TargetMode="External" Type="http://schemas.openxmlformats.org/officeDocument/2006/relationships/hyperlink"/><Relationship Id="rId6" Target="media/image2.png" Type="http://schemas.openxmlformats.org/officeDocument/2006/relationships/image"/><Relationship Id="rId60" Target="https://i.ifeng.com/c/8iZiPT0XOmI#:~:text=%E7%9B%AE%E5%89%8D%EF%BC%8C%E5%B0%8F%E7%8C%BFAI%E5%AD%A6%E4%B9%A0%E6%9C%BA%E5%8F%AF%E6%8F%90%E4%BE%9B%E5%8F%8C%E5%BD%A2%E6%80%81%E5%BD%A2%E5%BC%8F%E3%80%82%E5%8D%95%E7%8B%AC%E4%BD%BF%E7%94%A8%E6%97%B6%EF%BC%8C%E5%AE%83%E6%98%AF%E4%B8%80%E6%AC%BE%E5%AD%A6%E4%B9%A0%E5%B9%B3%E6%9D%BF%E3%80%82%E5%A6%82%E9%80%89%E9%85%8D%E4%B8%80%E6%AC%BE%E6%99%BA%E8%83%BD%E5%BA%95%E5%BA%A7%EF%BC%8C%E5%88%99%E4%BC%9A%E5%8F%98%E6%88%90%E4%BC%B4%E5%AD%A6%E6%9C%BA%E5%99%A8%E4%BA%BA%E3%80%82%E6%8D%AE%E7%8C%BF%E8%BE%85%E5%AF%BC%E4%BB%8B%E7%BB%8D%EF%BC%8C%E8%AF%A5%E6%AC%BE%E5%BA%95%E5%BA%A7%E6%9C%89%E4%B8%89%E4%B8%AA%E4%B8%BB%E8%A6%81%E5%8A%9F%E8%83%BD%EF%BC%9A%E4%B8%80%E6%98%AF%E5%BD%93%E8%B0%83%E7%94%A8%E5%AD%A6%E4%B9%A0%20%E6%9C%BA%E5%89%8D%E7%BD%AE%E6%91%84%E5%83%8F%E5%A4%B4%E6%97%B6%E8%83%BD%E8%87%AA%E5%8A%A8%E8%B0%83%E8%8A%82%E8%A7%92%E5%BA%A6%E6%8B%8D%E7%85%A7%EF%BC%9B%E4%BA%8C%E6%98%AF%E5%86%85%E7%BD%AE%E6%89%93%E5%8D%B0%E6%9C%BA%EF%BC%9B%E4%B8%89%E6%98%AF%E6%8B%A5%E6%9C%89%20%E2%80%9C%E6%83%85%E6%84%9F%E4%BA%A4%E4%BA%92%E2%80%9D%20%E8%83%BD%E5%8A%9B%EF%BC%8C%E8%83%BD%E5%A4%9F%E9%80%9A%E8%BF%87%E7%82%B9%E5%A4%B4%E3%80%81%E7%82%B9%E8%B5%9E%E3%80%81%E5%AE%B3%E6%80%95%E3%80%81%E4%BC%A4%E5%BF%83%E7%AD%89%2020,%E5%A4%9A%E7%A7%8D%E4%BA%BA%E6%A0%BC%E5%8C%96%E5%8A%A8%E4%BD%9C%E5%92%8C%E6%83%85%E7%BB%AA%E8%A1%A8%E8%BE%BE%EF%BC%8C%E4%B8%8E%E5%AD%A9%E5%AD%90%E4%BA%92%E5%8A%A8%E4%BA%A4%E6%B5%81%E3%80%82" TargetMode="External" Type="http://schemas.openxmlformats.org/officeDocument/2006/relationships/hyperlink"/><Relationship Id="rId61" Target="https://i.ifeng.com/c/8iZiPT0XOmI#:~:text=%E7%9B%AE%E5%89%8D%EF%BC%8C%E5%B0%8F%E7%8C%BFAI%E5%AD%A6%E4%B9%A0%E6%9C%BA%E5%8F%AF%E6%8F%90%E4%BE%9B%E5%8F%8C%E5%BD%A2%E6%80%81%E5%BD%A2%E5%BC%8F%E3%80%82%E5%8D%95%E7%8B%AC%E4%BD%BF%E7%94%A8%E6%97%B6%EF%BC%8C%E5%AE%83%E6%98%AF%E4%B8%80%E6%AC%BE%E5%AD%A6%E4%B9%A0%E5%B9%B3%E6%9D%BF%E3%80%82%E5%A6%82%E9%80%89%E9%85%8D%E4%B8%80%E6%AC%BE%E6%99%BA%E8%83%BD%E5%BA%95%E5%BA%A7%EF%BC%8C%E5%88%99%E4%BC%9A%E5%8F%98%E6%88%90%E4%BC%B4%E5%AD%A6%E6%9C%BA%E5%99%A8%E4%BA%BA%E3%80%82%E6%8D%AE%E7%8C%BF%E8%BE%85%E5%AF%BC%E4%BB%8B%E7%BB%8D%EF%BC%8C%E8%AF%A5%E6%AC%BE%E5%BA%95%E5%BA%A7%E6%9C%89%E4%B8%89%E4%B8%AA%E4%B8%BB%E8%A6%81%E5%8A%9F%E8%83%BD%EF%BC%9A%E4%B8%80%E6%98%AF%E5%BD%93%E8%B0%83%E7%94%A8%E5%AD%A6%E4%B9%A0%20%E6%9C%BA%E5%89%8D%E7%BD%AE%E6%91%84%E5%83%8F%E5%A4%B4%E6%97%B6%E8%83%BD%E8%87%AA%E5%8A%A8%E8%B0%83%E8%8A%82%E8%A7%92%E5%BA%A6%E6%8B%8D%E7%85%A7%EF%BC%9B%E4%BA%8C%E6%98%AF%E5%86%85%E7%BD%AE%E6%89%93%E5%8D%B0%E6%9C%BA%EF%BC%9B%E4%B8%89%E6%98%AF%E6%8B%A5%E6%9C%89%20%E2%80%9C%E6%83%85%E6%84%9F%E4%BA%A4%E4%BA%92%E2%80%9D%20%E8%83%BD%E5%8A%9B%EF%BC%8C%E8%83%BD%E5%A4%9F%E9%80%9A%E8%BF%87%E7%82%B9%E5%A4%B4%E3%80%81%E7%82%B9%E8%B5%9E%E3%80%81%E5%AE%B3%E6%80%95%E3%80%81%E4%BC%A4%E5%BF%83%E7%AD%89%2020,%E5%A4%9A%E7%A7%8D%E4%BA%BA%E6%A0%BC%E5%8C%96%E5%8A%A8%E4%BD%9C%E5%92%8C%E6%83%85%E7%BB%AA%E8%A1%A8%E8%BE%BE%EF%BC%8C%E4%B8%8E%E5%AD%A9%E5%AD%90%E4%BA%92%E5%8A%A8%E4%BA%A4%E6%B5%81%E3%80%82" TargetMode="External" Type="http://schemas.openxmlformats.org/officeDocument/2006/relationships/hyperlink"/><Relationship Id="rId62" Target="https://i.ifeng.com/c/8iZiPT0XOmI#:~:text=%E7%8E%8B%E5%90%91%E4%B8%9C%E6%8F%90%E5%88%B0%E7%9A%84%E6%95%99%E8%82%B2AI%E5%9F%BA%E5%BA%A7%E6%98%AF%E6%8C%87%E7%8C%BF%E8%BE%85%E5%AF%BC%E9%9B%86%E5%9B%A2%E5%90%8C%E5%A4%A9%E5%8F%91%E5%B8%83%E7%9A%84%E6%95%99%E8%82%B2AI%E5%9F%BA%E5%BA%A7%E2%80%94%E2%80%94%E5%B0%8F%E7%8C%BFAI%EF%BC%8C%E5%85%B6%E5%BA%95%E5%B1%82%E4%B8%BA%E6%95%B0%E6%8D%AE%E5%B1%82%EF%BC%8C%E4%B8%8A%E5%B1%82%E4%B8%BA%E5%9C%BA%E6%99%AF%E5%B1%82%EF%BC%8C%E4%B8%AD%E9%97%B4%E4%B8%A4%E5%B1%82%E5%88%86%E5%88%AB%E4%B8%BA%E6%A8%A1%E5%9E%8B%E5%B1%82%E5%92%8C%E9%80%BB%E8%BE%91%E5%B1%82%E3%80%82%E5%85%B6%E4%B8%AD%EF%BC%8C%E6%A8%A1%E5%9E%8B%E5%B1%82%E5%88%99%E7%94%B1%E7%8C%BF%E8%BE%85%E5%AF%BC%E9%9B%86%E5%9B%A2%20%E8%87%AA%E7%A0%94%E7%9A%84%E7%8C%BF%E5%8A%9B%E5%A4%A7%E6%A8%A1%E5%9E%8B%E5%92%8CDeepseek" TargetMode="External" Type="http://schemas.openxmlformats.org/officeDocument/2006/relationships/hyperlink"/><Relationship Id="rId63" Target="https://i.ifeng.com/c/8iZiPT0XOmI#:~:text=%E7%8C%BF%E8%BE%85%E5%AF%BC%E9%9B%86%E5%9B%A2%E5%89%AF%E6%80%BB%E8%A3%81%E3%80%81%E6%99%BA%E8%83%BD%E7%A1%AC%E4%BB%B6%E8%B4%9F%E8%B4%A3%E4%BA%BA%E7%8E%8B%E5%90%91%E4%B8%9C%E5%9C%A8%E7%8E%B0%E5%9C%BA%E4%BB%8B%E7%BB%8D%EF%BC%8C%E2%80%9C%E4%BC%A0%E7%BB%9F%E5%AD%A6%E4%B9%A0%E4%BA%A7%E5%93%81%E5%A4%9A%E8%81%9A%E7%84%A6%E5%8D%95%E7%82%B9%E7%AA%81%E7%A0%B4%EF%BC%8C%E8%80%8C%E5%9F%BA%E4%BA%8E%E5%A4%A7%E6%A8%A1%E5%9E%8B%E7%9A%84%E6%95%99%E8%82%B2AI%E5%9F%BA%E5%BA%A7%E4%BD%BF%E7%B3%BB%E7%BB%9F%E6%80%A7%E5%8F%98%E9%9D%A9%E6%88%90%E4%B8%BA%E5%8F%AF%E8%83%BD%E3%80%82%E6%88%91%E4%BB%AC%E5%B8%8C%E6%9C%9B%E9%80%9A%E8%BF%87%E6%96%B0%E6%8A%80%E6%9C%AF%E3%80%81%E6%96%B0%E7%A1%AC%E4%BB%B6%EF%BC%8C%E4%B8%BA%E5%AD%A9%20%E5%AD%90%E5%B8%A6%E6%9D%A5%E6%96%B0%E7%9A%84%E4%B8%AA%E6%80%A7%E5%8C%96%E5%AD%A6%E4%B9%A0%E4%BD%93%E9%AA%8C%E3%80%82%E2%80%9D" TargetMode="External" Type="http://schemas.openxmlformats.org/officeDocument/2006/relationships/hyperlink"/><Relationship Id="rId64" Target="https://i.ifeng.com/c/8iZiPT0XOmI#:~:text=%E5%87%A4%E5%87%B0%E7%BD%91%E7%A7%91%E6%8A%80%E8%AE%AF%EF%BC%88%E4%BD%9C%E8%80%85%2F%E8%91%A3%E9%9B%A8%E6%99%B4%EF%BC%894%E6%9C%8815%E6%97%A5%EF%BC%8C%E7%8C%BF%E8%BE%85%E5%AF%BC%E9%9B%86%E5%9B%A2%E5%9C%A8%E2%80%9C%E5%B0%8F%E7%8C%BFAI%E6%9A%A8%E6%99%BA%E8%83%BD%E7%A1%AC%E4%BB%B6%E6%88%98%E7%95%A5%E5%8F%91%E5%B8%83%E4%BC%9A%E2%80%9D%E4%B8%8A%EF%BC%8C%E5%8F%91%E5%B8%83%E4%BA%86%E5%85%B6%E6%9C%80%E6%96%B0%E6%99%BA%E8%83%BD%E7%A1%AC%E4%BB%B6%E4%BA%A7%E5%93%81%E2%80%94%E2%80%94%E4%B8%80%E6%AC%BE%E6%90%AD%E9%85%8D%E6%99%BA%E8%83%BD%E5%9F%BA%E5%BA%A7%E7%9A%84%E5%B0%8F%E7%8C%BFAI%E5%AD%A6%E4%B9%A0%E6%9C%BA%E3%80%82" TargetMode="External" Type="http://schemas.openxmlformats.org/officeDocument/2006/relationships/hyperlink"/><Relationship Id="rId65" Target="https://xiaoyuanyingjian.com/#:~:text=%E7%8C%BF%E8%BE%85%E5%AF%BC%E5%87%BA%E5%93%81%EF%BC%8C%E5%B0%8F%E7%8C%BF%E5%AD%A6%E7%BB%83%E6%9C%BA%EF%BC%8C%E4%B8%8D%E4%BB%85%E8%83%BD%E5%AD%A6%E8%BF%98%E8%83%BD%E7%BB%83%EF%BC%8C%E5%A2%A8%E6%B0%B4%E5%B1%8F%E5%AD%A6%E4%B9%A0%E5%B9%B3%E6%9D%BF%E9%A2%86%E5%AF%BC%E8%80%85%EF%BC%8C10" TargetMode="External" Type="http://schemas.openxmlformats.org/officeDocument/2006/relationships/hyperlink"/><Relationship Id="rId66" Target="https://www.jiemian.com/article/9712557.html#:~:text=2023%E4%B8%8A%E5%8D%8A%E5%B9%B4%E5%9B%9E%E9%A1%BE%EF%BC%9A%E6%95%99%E8%82%B2%E6%99%BA%E8%83%BD%E7%A1%AC%E4%BB%B6%EF%BC%8C%E5%9C%A8%E5%88%9B%E6%96%B0%E4%B8%AD%E6%89%BE%E5%87%BA%E8%B7%AF%20," TargetMode="External" Type="http://schemas.openxmlformats.org/officeDocument/2006/relationships/hyperlink"/><Relationship Id="rId67" Target="https://edu.iflytek.com/solution/family/learning-pad#:~:text=AI%E5%AD%A6%E4%B9%A0%E6%9C%BA" TargetMode="External" Type="http://schemas.openxmlformats.org/officeDocument/2006/relationships/hyperlink"/><Relationship Id="rId68" Target="https://www.honghe-tech.com/zhjy-4.html#:~:text=%E6%99%BA%E6%85%A7%E6%95%99%E8%82%B2,%E5%B9%B3%E5%8F%B0" TargetMode="External" Type="http://schemas.openxmlformats.org/officeDocument/2006/relationships/hyperlink"/><Relationship Id="rId69" Target="https://edu.iflytek.com/solution/family/learning-pad#:~:text=AI%E5%AD%A6%E4%B9%A0%E6%9C%BA" TargetMode="External" Type="http://schemas.openxmlformats.org/officeDocument/2006/relationships/hyperlink"/><Relationship Id="rId7" Target="media/image3.png" Type="http://schemas.openxmlformats.org/officeDocument/2006/relationships/image"/><Relationship Id="rId70" Target="https://m.huxiu.com/article/4761534.html#:~:text=%E8%BF%87%E5%8E%BB%E4%B8%80%E5%B9%B4%EF%BC%8C%E6%95%99%E8%82%B2AI%E7%9A%84%E7%83%AD%E9%97%B9%E5%87%A0%E4%B9%8E%E6%97%A0%E9%9C%80%E8%B5%98%E8%BF%B0%EF%BC%9A" TargetMode="External" Type="http://schemas.openxmlformats.org/officeDocument/2006/relationships/hyperlink"/><Relationship Id="rId71" Target="https://www.21jingji.com/article/20240424/herald/bcde1a611945d6ab528a589a5f0825a2.html#:~:text=%E4%BB%B6%E6%9C%8D%E5%8A%A1%E8%BF%911000%E4%B8%87%E7%94%A8%E6%88%B7%EF%BC%8C%E5%B7%B2%E8%A6%86%E7%9B%96%E5%AD%A6%E4%B9%A0%E6%9C%BA%E3%80%81%E5%85%A8%E7%A7%91%E5%AD%A6%E4%B9%A0%E7%AC%94%E3%80%81AI%E5%AD%A6%E4%B9%A0%E6%A1%8C%E3%80%81%E5%AD%A6%E4%B9%A0%E6%89%8B%E8%A1%A8%E3%80%81%E6%99%BA%E8%83%BD%E8%BE%85%E5%AF%BC%E6%9C%BA%E3%80%81%E5%AD%A6%E4%B9%A0%E6%89%93%E5%8D%B0%E6%9C%BA%E3%80%81%E5%96%B5%E5%96%B5%E6%9C%BA%E9%94%99%E9%A2%98%E6%89%93%E5%8D%B0%E6%9C%BA%E3%80%81%E5%84%BF%E7%AB%A5%E6%8A%A4%E7%9C%BC%E4%BB%AA%E7%AD%89%E5%93%81%E7%B1%BB%E3%80%82%E7%A1%AC%E4%BB%B6%E9%9B%86%E4%B8%AD%E5%B1%95%E7%8E%B0%E4%BA%86%E4%BD%9C%E4%B8%9A%E5%B8%AE%E7%9A%84%E6%95%99%E8%82%B2%E7%A7%91%20%E6%8A%80%E5%AE%9E%E5%8A%9B%EF%BC%8C%E5%8C%97%E4%BA%AC%E5%B8%88%E8%8C%83%E5%A4%A7%E5%AD%A6%E7%BB%9F%E8%AE%A1%E5%AD%A6%E9%99%A2%E3%80%8A%E6%99%BA%E8%83%BD%E5%8C%96%E6%95%99%E8%82%B2%E6%8A%80%E6%9C%AF%E5%BD%B1%E5%93%8D%E7%A0%94%E7%A9%B6%E6%8A%A5%E5%91%8A%E3%80%8B%E4%BB%A5%E4%BD%9C%E4%B8%9A%E5%B8%AE%E5%AD%A6%E4%B9%A0%E6%9C%BA%E5%92%8C%E7%94%A8%E6%88%B7%E8%84%B1%E6%95%8F%E6%95%B0%E6%8D%AE%E4%BD%9C%E4%B8%BA%E7%A0%94%E7%A9%B6%E6%A0%B7%E6%9C%AC%EF%BC%8C%E8%AF%81%E5%AE%9E%E6%99%BA%E8%83%BD%E5%8C%96%E6%95%99%E8%82%B2%E8%AE%BE%E5%A4%87%E8%83%BD%E5%A4%9F%E6%98%BE%E8%91%97%E6%8F%90%E5%8D%87%E5%AD%A6%E7%94%9F%E6%95%B4%E4%BD%93%E5%AD%A6%E4%B9%A0%E8%83%BD%E5%8A%9B%EF%BC%8C%E7%9F%A5%E8%AF%86%E6%B0%B4%E5%B9%B3%E7%AD%89%E4%B8%93%20%E9%A1%B9%E8%83%BD%E5%8A%9B%E6%8F%90%E5%8D%87%E9%80%BE20" TargetMode="External" Type="http://schemas.openxmlformats.org/officeDocument/2006/relationships/hyperlink"/><Relationship Id="rId72" Target="https://m.huxiu.com/article/4761534.html#:~:text=%E7%A7%91%E5%A4%A7%E8%AE%AF%E9%A3%9E%E7%9A%84%E4%B8%AD%E6%8A%A5%E6%98%BE%E7%A4%BA%EF%BC%8C%E4%B8%8A%E5%8D%8A%E5%B9%B4%E8%90%A5%E6%94%B6%E7%AA%81%E7%A0%B4%E7%99%BE%E4%BA%BF%E5%85%83%EF%BC%8CAI%E5%AD%A6%E4%B9%A0%E6%9C%BA%E4%B8%9A%E5%8A%A1%E7%BB%A7%E7%BB%AD%E7%BF%BB%E7%95%AA%EF%BC%9B%E7%BD%91%E6%98%93%E6%9C%89%E9%81%93%E6%8E%A8%E5%87%BA%E5%9F%BA%E4%BA%8E%E2%80%9C%E5%AD%90%E6%9B%B0%E2%80%9D%E5%A4%A7%E6%A8%A1%E5%9E%8B%E7%9A%84%E7%B3%BB%E5%88%97%E6%96%B0%E5%93%81%EF%BC%9B%E4%BD%9C%E4%B8%9A%E5%B8%AE%E5%8F%91%E5%B8%83%E6%96%B0%E4%B8%80%E4%BB%A3AI%E5%AD%A6%E4%B9%A0%E6%9C%BAP50%EF%BC%9B%E5%87%AF%E5%8F%94%E8%AE%B2%E6%95%85%E4%BA%8B%E6%8E%A8%E5%87%BA%E9%A6%96%E6%AC%BE%20%E6%99%BA%E8%83%BD%E7%A1%AC%E4%BB%B6%E4%BA%A7%E5%93%81%E2%80%9CAI%E9%B8%A1%E9%A3%9E%E9%A3%9E%E2%80%9D%EF%BC%9B%E2%80%9C%E4%B8%8E%E7%88%B1%E4%B8%BA%E8%88%9E%E2%80%9D%E4%BC%B0%E5%80%BC%E6%8E%A5%E8%BF%916%E4%BA%BF%E7%BE%8E%E5%85%83%EF%BC%8C%E8%B7%83%E5%8D%87%E4%B8%BA%E8%B5%9B%E9%81%93%E6%98%8E%E6%98%9F%EF%BC%9B%E2%80%9C%E8%B7%83%E7%84%B6%E5%88%9B%E6%96%B0%E2%80%9D%E5%AE%8C%E6%88%90AI%E7%8E%A9%E5%85%B7%E9%A2%86%E5%9F%9F%E6%9C%80%E5%A4%A7%E5%8D%95%E7%AC%94%E8%9E%8D%E8%B5%84%E3%80%82" TargetMode="External" Type="http://schemas.openxmlformats.org/officeDocument/2006/relationships/hyperlink"/><Relationship Id="rId73" Target="https://edu.tencent.com/partners/9bf3df1366a0ffad000b60471cf7ddd2/#:~:text=%E4%BC%98%E5%8A%BF%E4%BB%8B%E7%BB%8D" TargetMode="External" Type="http://schemas.openxmlformats.org/officeDocument/2006/relationships/hyperlink"/><Relationship Id="rId74" Target="https://edu.tencent.com/partners/9bf3df1366a0ffad000b60471cf7ddd2/#:~:text=%E6%A0%A1%E5%9B%ADIoT%E8%B6%85%E7%BA%A7%E7%AE%A1%E5%AE%B6" TargetMode="External" Type="http://schemas.openxmlformats.org/officeDocument/2006/relationships/hyperlink"/><Relationship Id="rId75" Target="https://edu.tencent.com/partners/9bf3df1366a0ffad000b60471cf7ddd2/#:~:text=%E6%A0%A1%E5%9B%ADIoT%E8%B6%85%E7%BA%A7%E7%AE%A1%E5%AE%B6%E4%BB%A5%E4%BC%81%E4%B8%9A%E5%BE%AE%E4%BF%A1%E4%B8%BA%E5%BA%94%E7%94%A8%E5%92%8C%E6%95%B0%E6%8D%AE%E5%BA%95%E5%BA%A7%EF%BC%8C%E5%9C%A8%E7%8E%B0%E6%9C%89%E5%8A%9E%E5%85%AC%E8%BD%AF%E4%BB%B6%E7%9A%84%E5%9F%BA%E7%A1%80%E4%B8%8A%E8%9E%8D%E5%90%88%E7%A1%AC%E4%BB%B6%E8%AE%BE%E5%A4%87%EF%BC%8C%E5%AE%9E%E7%8E%B0%E8%BD%AF%E7%A1%AC%E4%B8%80%E4%BD%93%E5%8C%96%EF%BC%8C%E7%94%A8%E6%88%B7%E5%9C%A8%E4%BC%81%E4%B8%9A%E5%BE%AE%E4%BF%A1%E6%88%96%E5%BE%AE%E4%BF%A1%E7%AB%AF%E5%B0%B1%E8%83%BD%E5%AE%9E%E7%8E%B0%E7%A1%AC%E4%BB%B6%E7%9A%84%E6%93%8D%E4%BD%9C%E5%92%8C%E7%AE%A1%E7%90%86%EF%BC%8C%E5%AE%9E%E7%8E%B0%E6%89%80%E6%9C%89%E5%8A%9F%E8%83%BD%E3%80%82" TargetMode="External" Type="http://schemas.openxmlformats.org/officeDocument/2006/relationships/hyperlink"/><Relationship Id="rId76" Target="https://edu.tencent.com/partners/9bf3df1366a0ffad000b60471cf7ddd2/#:~:text=%E6%95%99%E4%BC%81%E6%9C%BA%E6%9E%84%20%E4%BD%8E%E4%BB%A3%E7%A0%81%E4%BA%92%E5%8A%A8%E8%AF%BE%E5%A0%82%20%2011%E6%99%BA%E8%81%86%E5%8F%A3%E8%AF%AD%E8%AF%84%E6%B5%8B%E8%A7%A3%E5%86%B3%E6%96%B9%E6%A1%88" TargetMode="External" Type="http://schemas.openxmlformats.org/officeDocument/2006/relationships/hyperlink"/><Relationship Id="rId77" Target="https://edu.tencent.com/partners/9bf3df1366a0ffad000b60471cf7ddd2/#:~:text=%E4%BC%98%E5%8A%BF%E4%BB%8B%E7%BB%8D" TargetMode="External" Type="http://schemas.openxmlformats.org/officeDocument/2006/relationships/hyperlink"/><Relationship Id="rId78" Target="https://edu.tencent.com/partners/9bf3df1366a0ffad000b60471cf7ddd2/#:~:text=%E4%BC%98%E5%8A%BF%E4%BB%8B%E7%BB%8D" TargetMode="External" Type="http://schemas.openxmlformats.org/officeDocument/2006/relationships/hyperlink"/><Relationship Id="rId79" Target="https://edu.tencent.com/partners/9bf3df1366a0ffad000b60471cf7ddd2/#:~:text=%E6%99%BA%E6%85%A7%E7%8F%AD%E7%89%8C%E4%BD%9C%E4%B8%BA%E7%8F%AD%E7%BA%A7%E6%96%87%E5%8C%96%E7%9A%84%E5%B1%95%E7%A4%BA%E7%AA%97%E5%8F%A3%EF%BC%8C%E5%8F%AF%E4%BB%A5%E5%B1%95%E7%A4%BA%E6%A0%A1%E5%9B%AD%E6%96%B0%E9%97%BB%E3%80%81%E5%AD%A6%E6%A0%A1%E5%85%AC%E5%91%8A%E3%80%81%E5%AD%A6%E6%A0%A1%E4%BA%8B%E4%BB%B6%E5%80%92%E8%AE%A1%E6%97%B6%E7%AD%89%E4%BF%A1%E6%81%AF%EF%BC%8C%E4%B9%9F%E5%8F%AF%E4%BB%A5%E5%B1%95%E7%A4%BA%E7%94%B5%E5%AD%90%E8%AF%BE%E8%A1%A8%E3%80%81%E7%8F%AD%E7%BA%A7%E8%80%83%E5%8B%A4%E6%83%85%E5%86%B5%E3%80%81%E5%AD%A6%E7%94%9F%E4%B8%AA%E4%BA%BA%E7%A9%BA%E9%97%B4%E3%80%81%E6%95%99%E5%B8%88%E8%AF%84%E5%AD%A6%E3%80%81%E4%B8%AA%E4%BA%BA%E8%8D%A3%E8%AA%89%E7%AD%89%E7%8F%AD%E7%BA%A7%E5%92%8C%E4%B8%AA%E4%BA%BA%20%E4%BF%A1%E6%81%AF%EF%BC%8C%E8%BF%98%E5%8F%AF%E4%BB%A5%E4%BD%9C%E4%B8%BA%E7%8F%AD%E7%BA%A7%E8%AF%84%E6%AF%94%E7%9A%84%E5%B1%95%E7%A4%BA%E7%AA%97%E5%8F%A3%EF%BC%8C%E5%AD%A6%E6%A0%A1%E7%BB%9F%E4%B8%80%E8%AE%BE%E7%BD%AE%E8%AF%84%E6%AF%94%E8%A7%84%E5%88%99%EF%BC%8C%E7%8F%AD%E7%89%8C%E6%AF%8F%E6%97%A5%E6%9B%B4%E6%96%B0%E5%B1%95%E7%A4%BA%E5%90%84%E7%8F%AD%E8%AF%84%E6%AF%94%E7%BB%93%E6%9E%9C%EF%BC%8C%E5%A5%96%E7%BD%9A%E6%98%8E%E7%BB%86%E6%B8%85%E6%99%B0%E5%8F%AF%E8%A7%81%E3%80%82" TargetMode="External" Type="http://schemas.openxmlformats.org/officeDocument/2006/relationships/hyperlink"/><Relationship Id="rId8" Target="media/image4.png" Type="http://schemas.openxmlformats.org/officeDocument/2006/relationships/image"/><Relationship Id="rId80" Target="https://36kr.com/p/3134044878002945#:~:text=%E6%9C%9F%E9%97%B4%EF%BC%8C%E8%BF%98%E6%AD%A3%E5%BC%8F%E6%8E%A8%E5%87%BA%E9%9B%B7%E9%B8%9F%20V3%20AI%20%E6%8B%8D%E6%91%84%E7%9C%BC%E9%95%9C%EF%BC%8C%E6%AD%A3%E9%9D%A2%E5%90%91%20Meta,%E6%99%BA%E8%83%BD%E7%9C%BC%E9%95%9C%E3%80%8C%E5%AE%A3%E6%88%98%E3%80%8D%E3%80%82" TargetMode="External" Type="http://schemas.openxmlformats.org/officeDocument/2006/relationships/hyperlink"/><Relationship Id="rId81" Target="https://36kr.com/p/3134044878002945#:~:text=%E6%9C%9F%E9%97%B4%EF%BC%8C%E8%BF%98%E6%AD%A3%E5%BC%8F%E6%8E%A8%E5%87%BA%E9%9B%B7%E9%B8%9F%20V3%20AI%20%E6%8B%8D%E6%91%84%E7%9C%BC%E9%95%9C%EF%BC%8C%E6%AD%A3%E9%9D%A2%E5%90%91%20Meta,%E6%99%BA%E8%83%BD%E7%9C%BC%E9%95%9C%E3%80%8C%E5%AE%A3%E6%88%98%E3%80%8D%E3%80%82" TargetMode="External" Type="http://schemas.openxmlformats.org/officeDocument/2006/relationships/hyperlink"/><Relationship Id="rId82" Target="https://36kr.com/p/3134044878002945#:~:text=%E6%9C%9F%E9%97%B4%EF%BC%8C%E8%BF%98%E6%AD%A3%E5%BC%8F%E6%8E%A8%E5%87%BA%E9%9B%B7%E9%B8%9F%20V3%20AI%20%E6%8B%8D%E6%91%84%E7%9C%BC%E9%95%9C%EF%BC%8C%E6%AD%A3%E9%9D%A2%E5%90%91%20Meta,%E6%99%BA%E8%83%BD%E7%9C%BC%E9%95%9C%E3%80%8C%E5%AE%A3%E6%88%98%E3%80%8D%E3%80%82" TargetMode="External" Type="http://schemas.openxmlformats.org/officeDocument/2006/relationships/hyperlink"/><Relationship Id="rId83" Target="https://article.pchome.net/news/9109.html#:~:text=%E6%8D%AE%E4%BA%86%E8%A7%A3%EF%BC%8C%E6%96%B0%E4%B8%9C%E6%96%B9%E7%8E%87%E5%85%88%E5%B0%86AI%E5%92%8C%E5%A4%A7%E6%95%B0%E6%8D%AE%E6%8A%80%E6%9C%AF%E5%BA%94%E7%94%A8%E4%BA%8E%E6%95%99%E8%82%B2%E5%85%A8%E5%9C%BA%E6%99%AF%EF%BC%8C%E8%87%AA2024%E5%B9%B4%E4%BB%A5%E6%9D%A5%EF%BC%8C%E6%96%B0%E4%B8%9C%E6%96%B9%E9%99%86%E7%BB%AD%E6%8E%A8%E5%87%BA%E4%BA%86%E5%93%AA%E5%90%92%E4%B8%AA%E6%80%A7%E5%8C%96%E5%AD%A6%E4%B9%A0%E7%B3%BB%E7%BB%9F%E3%80%81%E6%99%BA%E8%83%BD%E6%89%B9%E6%94%B9%E7%B3%BB%E7%BB%9F%E5%92%8C%E5%AE%A2%E6%9C%8D%E8%B4%A8%E6%A3%80%E7%B3%BB%E7%BB%9F%EF%BC%8C%E7%9B%AE%E5%89%8D%E5%B7%B2%E5%9C%A8%E5%85%A8%E5%9B%BD31%E4%B8%AA%E5%9F%8E%E5%B8%82%E7%9A%84%20118%E4%B8%AA%E5%AD%A6%E4%B9%A0%E4%B8%8E%E5%8F%91%E5%B1%95%E4%B8%AD%E5%BF%83%E4%B8%8A%E7%BA%BF%EF%BC%8C%E6%9C%8D%E5%8A%A1%E4%BA%8E%E5%85%A8%E5%9B%BD4200%E5%A4%9A%E4%B8%87%E5%A4%A7%E5%AD%A6%E7%94%9F%E3%80%82%E4%B8%BA%E8%BF%9B%E4%B8%80%E6%AD%A5%E6%8F%90%E5%8D%87%E7%B3%BB%E7%BB%9F%E6%99%BA%E8%83%BD%E5%8C%96%E6%B0%B4%E5%B9%B3%EF%BC%8C%E4%BB%8A%E5%B9%B48%E6%9C%88%EF%BC%8C%E6%96%B0%E4%B8%9C%E6%96%B9%E6%90%BA%E6%89%8B%E7%81%AB%E5%B1%B1%E5%BC%95%E6%93%8E%EF%BC%8C%E5%B0%86%E8%B1%86%E5%8C%85%E5%A4%A7%E6%A8%A1%E5%9E%8B%E5%85%A8%E9%9D%A2%E5%BA%94%E7%94%A8%E4%BA%8E%E5%AD%A6%E4%B9%A0%E6%96%B9%E6%A1%88%E5%88%B6%E5%AE%9A%E3%80%81%E4%BD%9C%E4%B8%9A%2F%E8%AF%95%20%E5%8D%B7%E6%89%B9%E6%94%B9%E3%80%81%E5%AE%9E%E6%97%B6%E8%BE%85%E5%AF%BC%E3%80%81%E5%AD%A6%E6%83%85%E5%88%86%E6%9E%90%E7%AD%89%E5%A4%9A%E4%B8%AA%E5%85%B3%E9%94%AE%E4%B8%9A%E5%8A%A1%E5%9C%BA%E6%99%AF%EF%BC%8C%E5%B9%B6%E5%B7%B2%E5%9C%A8%E5%85%A8%E5%9B%BD%E5%A4%A7%E5%AD%A6%E7%94%9F%E5%AD%A6%E4%B9%A0%E4%B8%8E%E5%8F%91%E5%B1%95%E4%B8%AD%E5%BF%83%E5%AE%9E%E7%8E%B0%E8%A7%84%E6%A8%A1%E5%8C%96%E8%90%BD%E5%9C%B0%E3%80%82" TargetMode="External" Type="http://schemas.openxmlformats.org/officeDocument/2006/relationships/hyperlink"/><Relationship Id="rId84" Target="https://www.jiaoyujie365.com/N/2333.html#:~:text=%E5%9C%A8%E6%B5%B7%E5%A4%96%E5%AD%A6%E7%94%9F%E7%BE%A4%E4%BD%93%E4%B8%AD%E6%9C%80%E7%81%AB%E7%9A%84%EF%BC%8C%E8%BF%98%E8%A6%81%E5%BD%93%E5%B1%9EGauth%E3%80%82%E5%AD%97%E8%8A%82%E8%B7%B3%E5%8A%A8%E8%99%BD%E4%B8%8D%E6%98%AF%E6%95%99%E8%82%B2%E5%85%AC%E5%8F%B8%EF%BC%8C%E4%BD%86%E6%97%A9%E5%9C%A82019%E5%B9%B4%E5%B0%B1%E5%BC%80%E5%A7%8B%E9%83%A8%E7%BD%B2%E6%95%99%E8%82%B2%E5%87%BA%E6%B5%B7%E4%B8%9A%E5%8A%A1%E2%80%94%E2%80%94Gauth%E5%88%9A%E4%B8%8A%E7%BA%BF%E6%97%B6%E5%90%8D%E5%AD%97%E8%BF%98%E6%98%AF%20GauthMath%EF%BC%8C%E4%B8%93%E6%B3%A8%E4%BA%8E%E6%95%B0%E5%AD%A6%E5%AD%A6%E7%A7%91%EF%BC%8C%E5%90%8E%E6%9D%A5%E5%8F%88%E6%89%A9%E5%B1%95%E5%88%B0%E5%85%A8%E5%AD%A6%E7%A7%91%E3%80%82" TargetMode="External" Type="http://schemas.openxmlformats.org/officeDocument/2006/relationships/hyperlink"/><Relationship Id="rId85" Target="https://www.volcengine.com/docs/82379/1330310#:~:text=%E6%A8%A1%E5%9E%8B%E5%88%97%E8%A1%A8,%C2%B7%20%E8%B1%86%E5%8C%85%E6%9C%80%E5%BC%BA%E8%A7%86%E9%A2%91%E7%94%9F%E6%88%90%E6%A8%A1%E5%9E%8B%20%C2%B7%20%E9%9F%B3%E7%94%BB%E9%AB%98%E7%B2%BE%E5%90%8C%E6%AD%A5%EF%BC%8C" TargetMode="External" Type="http://schemas.openxmlformats.org/officeDocument/2006/relationships/hyperlink"/><Relationship Id="rId86" Target="https://www.jiaoyujie365.com/N/2333.html#:~:text=match%20at%20L122%20%E9%99%A4%E6%AD%A4%E4%B9%8B%E5%A4%96%EF%BC%8C%E4%BD%9C%E4%B8%9A%E5%B8%AE%E7%9A%84Question" TargetMode="External" Type="http://schemas.openxmlformats.org/officeDocument/2006/relationships/hyperlink"/><Relationship Id="rId87" Target="https://www.jiaoyujie365.com/N/2333.html#:~:text=%E9%99%A4%E6%AD%A4%E4%B9%8B%E5%A4%96%EF%BC%8C%E4%BD%9C%E4%B8%9A%E5%B8%AE%E7%9A%84Question" TargetMode="External" Type="http://schemas.openxmlformats.org/officeDocument/2006/relationships/hyperlink"/><Relationship Id="rId88" Target="https://36kr.com/p/3568135727873159#:~:text=%E5%89%8D%E8%80%85%E6%9B%BE%E6%98%AF%E7%99%BE%E5%BA%A6%E5%95%86%E4%B8%9A%E5%8C%96%E7%B3%BB%E7%BB%9F%E2%80%9C%E5%87%A4%E5%B7%A2%E2%80%9D%E7%9A%84%E6%A0%B8%E5%BF%83%E8%B4%9F%E8%B4%A3%E4%BA%BA%EF%BC%8C%E4%BB%A5%E5%8F%8A%E9%AB%98%E9%80%94%EF%BC%88%E8%B7%9F%E8%B0%81%E5%AD%A6%EF%BC%89%E8%81%94%E5%90%88%E5%88%9B%E5%A7%8B%E4%BA%BA%EF%BC%8C%E5%90%8E%E8%80%85%E6%9B%BE%E4%BB%BB%E9%AB%98%E9%80%94%E9%9B%86%E5%9B%A2%E5%89%AF%E6%80%BB%E8%A3%81%E3%80%81%E9%AB%98%E9%80%94%E8%AF%BE%E5%A0%82%E6%80%BB%E7%BB%8F%E7%90%86%EF%BC%8C%E6%98%AF%E2%80%9C%E5%8F%8C%E5%B8%88%E7%9B%B4%E6%92%AD%E5%A4%A7%E7%8F%AD%E8%AF%BE%E2%80%9D%E7%9A%84%E6%A0%B8%E5%BF%83%E5%8F%91%E6%98%8E%E8%80%85%E3%80%82" TargetMode="External" Type="http://schemas.openxmlformats.org/officeDocument/2006/relationships/hyperlink"/><Relationship Id="rId89" Target="https://36kr.com/p/3568135727873159#:~:text=%E5%BD%93%E4%B8%96%E7%95%8C%E6%95%B0%E5%AD%97%E6%95%99%E8%82%B2%E5%A4%A7%E4%BC%9A%EF%BC%8C%E5%B0%862025%E5%B9%B4%E5%AE%9A%E4%B9%89%E4%B8%BA%E2%80%9C%E6%99%BA%E6%85%A7%E6%95%99%E8%82%B2%E5%85%83%E5%B9%B4%E2%80%9D%EF%BC%8C%E4%B8%80%E5%AE%B6%E6%88%90%E7%AB%8B%E4%B8%A4%E5%B9%B4%E5%8D%8A%E7%9A%84%E4%B8%AD%E5%9B%BDAI%E6%95%99%E8%82%B2%E5%85%AC%E5%8F%B8%EF%BC%8C%E5%B7%B2%E7%BB%8F%E8%B7%91%E6%88%90%E4%BA%86%E7%8B%AC%E8%A7%92%E5%85%BD%E3%80%82" TargetMode="External" Type="http://schemas.openxmlformats.org/officeDocument/2006/relationships/hyperlink"/><Relationship Id="rId9" Target="media/image5.png" Type="http://schemas.openxmlformats.org/officeDocument/2006/relationships/image"/><Relationship Id="rId90" Target="https://36kr.com/p/3568135727873159#:~:text=%E2%80%9C%E4%B8%8E%E7%88%B1%E4%B8%BA%E8%88%9E%E2%80%9D%E5%88%9B%E5%A7%8B%E4%BA%BA%E5%85%BCCOO%E5%88%98%E5%A8%81%E5%AF%B9%E3%80%8A%E6%99%BA%E8%83%BD%E6%B6%8C%E7%8E%B0%E3%80%8B%E7%AD%89%E5%AA%92%E4%BD%93%E9%80%8F%E9%9C%B2%EF%BC%8C%E8%87%AA%E6%88%90%E7%AB%8B%E4%BB%A5%E6%9D%A5%E7%9A%84%E4%B8%A4%E5%B9%B4%E5%8D%8A%E9%87%8C%EF%BC%8C%E2%80%9C%E4%B8%8E%E7%88%B1%E4%B8%BA%E8%88%9E%E2%80%9D%E5%AE%8C%E6%88%90%E4%BA%864%E8%BD%AE%E8%9E%8D%E8%B5%84%EF%BC%8C%E8%9E%8D%E8%B5%84%E6%80%BB%E9%87%91%E9%A2%9D%E7%BA%A61" TargetMode="External" Type="http://schemas.openxmlformats.org/officeDocument/2006/relationships/hyperlink"/><Relationship Id="rId91" Target="https://gaokao.eol.cn/gzxy/yxdt/202512/t20251229_2713051.shtml#:~:text=%E8%BF%91%E6%97%A5%EF%BC%8CAI%E5%8E%9F%E7%94%9F%E5%BA%94%E7%94%A8%E4%BC%81%E4%B8%9A%E4%B8%8E%E7%88%B1%E4%B8%BA%E8%88%9E%E5%AF%B9%E5%A4%96%E5%8F%91%E5%B8%83%E9%A6%96%E4%B8%AA%E7%9C%9F%E4%BA%BA%E7%BA%A7AI%E4%B8%80%E5%AF%B9%E4%B8%80%E5%AF%BC%E5%B8%88%E8%90%BD%E5%9C%B0%E8%BF%91%E4%B8%80%E5%B9%B4%E2%80%9C%E6%88%90%E7%BB%A9%E5%8D%95%E2%80%9D%E3%80%82%E6%95%B0%E6%8D%AE%E6%98%BE%E7%A4%BA%EF%BC%8C%E7%9C%9F%E4%BA%BA%E7%BA%A7AI%E5%AF%BC%E5%B8%88%E6%95%99%E5%87%BA%E7%9A%84%E9%A6%96%E6%89%B9AI%E5%AD%A6%E4%B9%A0%E5%8E%9F%E4%BD%8F%E6%B0%91%E8%A7%84%E6%A8%A1%E5%B7%B2%E8%BE%BE%E7%99%BE%E4%B8%87%E7%BA%A7%EF%BC%8C%E5%AD%A6%E5%91%98%E6%8C%81%E7%BB%AD%E5%AD%A6%E4%B9%A0%20%E8%BE%BE316%E5%A4%A9%EF%BC%8C%E5%8D%95%E4%B8%AA%E5%AD%A6%E5%91%98%E6%9C%80%E9%95%BF%E5%AD%A6%E4%B9%A0%E8%AE%B0%E5%BD%95%E8%BE%BE9000%E5%88%86%E9%92%9F%EF%BC%8C%E5%8D%95%E6%AC%A1%E8%AF%BE%E6%9C%80%E9%AB%98%E4%BA%92%E5%8A%A8%E8%BE%BE274%E6%AC%A1%E3%80%82" TargetMode="External" Type="http://schemas.openxmlformats.org/officeDocument/2006/relationships/hyperlink"/><Relationship Id="rId92" Target="https://news.qq.com/rain/a/20251114A063UK00#:~:text=%E4%B8%8E%E7%88%B1%E4%B8%BA%E8%88%9E%E8%81%94%E5%90%88%E5%88%9B%E5%A7%8B%E4%BA%BA%E7%8E%8B%E6%85%A7%E5%A6%8D%EF%BC%9AAI%E6%95%99%E8%82%B2%E5%88%9B%E4%B8%9A%E5%A6%82%E4%BD%95%E4%BB%8E0%E5%88%B01%20%EF%BC%9F," TargetMode="External" Type="http://schemas.openxmlformats.org/officeDocument/2006/relationships/hyperlink"/><Relationship Id="rId93" Target="https://36kr.com/p/3568135727873159#:~:text=%E2%80%9CAI%E5%8F%91%E5%B1%95%E5%BE%97%E6%AF%94%E6%88%91%E6%83%B3%E8%B1%A1%E5%BF%AB%E3%80%82%E2%80%9D%E5%88%98%E5%A8%81%E5%9B%9E%E5%BA%94%E5%AA%92%E4%BD%93%EF%BC%8C%E5%8D%B3%E4%BE%BF%E6%97%A0%E6%B3%95%E9%A2%84%E6%B5%8BAI%E6%95%99%E8%82%B2%E5%95%86%E4%B8%9A%E5%8C%96%E7%88%86%E5%8F%91%E7%9A%84%E5%85%83%E5%B9%B4%EF%BC%8C%E4%BD%86%E8%BF%99%E6%B3%A8%E5%AE%9A%E6%98%AF%E4%B8%80%E5%9C%BA%E5%BF%AB%E8%B7%91%EF%BC%8C%E2%80%9C2023%E5%B9%B4%E6%88%91%E4%BB%AC%E5%88%9A%E5%88%9B%E4%B8%9A%E6%97%B6%EF%BC%8CAI%E8%80%81%E5%B8%88%E8%83%BD%E6%8A%8A%E4%B8%80%E5%A0%82%E8%AF%BE%E4%B8%8A%E5%AE%8C%EF%BC%8C%E6%88%91%E8%A7%89%E5%BE%97%E8%A6%81%E4%B8%89%E4%BA%94%20%E5%B9%B4%EF%BC%8C%E4%BD%86%E5%85%B6%E5%AE%9E%E7%94%A8%E4%B8%80%E4%B8%A4%E5%B9%B4%E6%88%91%E4%BB%AC%E5%B0%B1%E5%81%9A%E5%87%BA%E6%9D%A5%E4%BA%86%E3%80%82%E2%80%9D" TargetMode="External" Type="http://schemas.openxmlformats.org/officeDocument/2006/relationships/hyperlink"/><Relationship Id="rId94" Target="https://gaokao.eol.cn/gzxy/yxdt/202512/t20251229_2713051.shtml#:~:text=%E8%BF%91%E6%97%A5%EF%BC%8CAI%E5%8E%9F%E7%94%9F%E5%BA%94%E7%94%A8%E4%BC%81%E4%B8%9A%E4%B8%8E%E7%88%B1%E4%B8%BA%E8%88%9E%E5%AF%B9%E5%A4%96%E5%8F%91%E5%B8%83%E9%A6%96%E4%B8%AA%E7%9C%9F%E4%BA%BA%E7%BA%A7AI%E4%B8%80%E5%AF%B9%E4%B8%80%E5%AF%BC%E5%B8%88%E8%90%BD%E5%9C%B0%E8%BF%91%E4%B8%80%E5%B9%B4%E2%80%9C%E6%88%90%E7%BB%A9%E5%8D%95%E2%80%9D%E3%80%82%E6%95%B0%E6%8D%AE%E6%98%BE%E7%A4%BA%EF%BC%8C%E7%9C%9F%E4%BA%BA%E7%BA%A7AI%E5%AF%BC%E5%B8%88%E6%95%99%E5%87%BA%E7%9A%84%E9%A6%96%E6%89%B9AI%E5%AD%A6%E4%B9%A0%E5%8E%9F%E4%BD%8F%E6%B0%91%E8%A7%84%E6%A8%A1%E5%B7%B2%E8%BE%BE%E7%99%BE%E4%B8%87%E7%BA%A7%EF%BC%8C%E5%AD%A6%E5%91%98%E6%8C%81%E7%BB%AD%E5%AD%A6%E4%B9%A0%20%E8%BE%BE316%E5%A4%A9%EF%BC%8C%E5%8D%95%E4%B8%AA%E5%AD%A6%E5%91%98%E6%9C%80%E9%95%BF%E5%AD%A6%E4%B9%A0%E8%AE%B0%E5%BD%95%E8%BE%BE9000%E5%88%86%E9%92%9F%EF%BC%8C%E5%8D%95%E6%AC%A1%E8%AF%BE%E6%9C%80%E9%AB%98%E4%BA%92%E5%8A%A8%E8%BE%BE274%E6%AC%A1%E3%80%82" TargetMode="External" Type="http://schemas.openxmlformats.org/officeDocument/2006/relationships/hyperlink"/><Relationship Id="rId95" Target="https://gaokao.eol.cn/gzxy/yxdt/202512/t20251229_2713051.shtml#:~:text=%E7%A0%B4%E8%A7%A3%E2%80%9C%E4%B8%8D%E5%8F%AF%E8%83%BD%E4%B8%89%E8%A7%92%E2%80%9D%EF%BC%8C%E9%A6%96%E4%B8%AA%E7%9C%9F%E4%BA%BA%E7%BA%A7AI%E5%AF%BC%E5%B8%88%E4%BA%A4%E5%87%BA%E4%BA%AE%E7%9C%BC%E6%88%90%E7%BB%A9%E5%8D%95" TargetMode="External" Type="http://schemas.openxmlformats.org/officeDocument/2006/relationships/hyperlink"/><Relationship Id="rId96" Target="https://gaokao.eol.cn/gzxy/yxdt/202512/t20251229_2713051.shtml#:~:text=%E7%A0%B4%E8%A7%A3%E2%80%9C%E4%B8%8D%E5%8F%AF%E8%83%BD%E4%B8%89%E8%A7%92%E2%80%9D%EF%BC%8C%E9%A6%96%E4%B8%AA%E7%9C%9F%E4%BA%BA%E7%BA%A7AI%E5%AF%BC%E5%B8%88%E4%BA%A4%E5%87%BA%E4%BA%AE%E7%9C%BC%E6%88%90%E7%BB%A9%E5%8D%95" TargetMode="External" Type="http://schemas.openxmlformats.org/officeDocument/2006/relationships/hyperlink"/><Relationship Id="rId97" Target="https://m.huxiu.com/article/4761534.html#:~:text=%E5%B7%A6%E5%B8%8C%EF%BC%9A%E5%B8%82%E5%9C%BA%E4%B9%9F%E6%9C%89%E4%B8%80%E4%BA%9B%E8%A2%AB%E5%A4%96%E7%95%8C%E8%AE%A4%E4%B8%BA%E5%81%9A%E5%BE%97%E8%BF%98%E4%B8%8D%E9%94%99%E7%9A%84%EF%BC%8C%E6%AF%94%E5%A6%82%E2%80%9C%E4%B8%8E%E7%88%B1%E4%B8%BA%E8%88%9E%E2%80%9D%E3%80%82%E4%BD%A0%E6%80%8E%E4%B9%88%E8%AF%84%E4%BB%B7%EF%BC%9F" TargetMode="External" Type="http://schemas.openxmlformats.org/officeDocument/2006/relationships/hyperlink"/><Relationship Id="rId98" Target="https://m.huxiu.com/article/4761534.html#:~:text=%E6%99%BA%E8%83%BD%E7%A1%AC%E4%BB%B6%E4%BA%A7%E5%93%81%E2%80%9CAI%E9%B8%A1%E9%A3%9E%E9%A3%9E%E2%80%9D%EF%BC%9B%E2%80%9C%E4%B8%8E%E7%88%B1%E4%B8%BA%E8%88%9E%E2%80%9D%E4%BC%B0%E5%80%BC%E6%8E%A5%E8%BF%916%E4%BA%BF%E7%BE%8E%E5%85%83%EF%BC%8C%E8%B7%83%E5%8D%87%E4%B8%BA%E8%B5%9B%E9%81%93%E6%98%8E%E6%98%9F%EF%BC%9B%E2%80%9C%E8%B7%83%E7%84%B6%E5%88%9B%E6%96%B0%E2%80%9D%E5%AE%8C%E6%88%90AI%E7%8E%A9%E5%85%B7%E9%A2%86%E5%9F%9F%E6%9C%80%E5%A4%A7%E5%8D%95%E7%AC%94%E8%9E%8D%E8%B5%84%E3%80%82" TargetMode="External" Type="http://schemas.openxmlformats.org/officeDocument/2006/relationships/hyperlink"/><Relationship Id="rId99" Target="https://m.huxiu.com/article/4761534.html#:~:text=%E5%B7%A6%E5%B8%8C%EF%BC%9A%E5%B8%82%E5%9C%BA%E4%B9%9F%E6%9C%89%E4%B8%80%E4%BA%9B%E8%A2%AB%E5%A4%96%E7%95%8C%E8%AE%A4%E4%B8%BA%E5%81%9A%E5%BE%97%E8%BF%98%E4%B8%8D%E9%94%99%E7%9A%84%EF%BC%8C%E6%AF%94%E5%A6%82%E2%80%9C%E4%B8%8E%E7%88%B1%E4%B8%BA%E8%88%9E%E2%80%9D%E3%80%82%E4%BD%A0%E6%80%8E%E4%B9%88%E8%AF%84%E4%BB%B7%EF%BC%9F"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2026-01-07T07:20:56Z</dcterms:created>
  <dc:creator>Apache POI</dc:creator>
</cp:coreProperties>
</file>